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2675"/>
        <w:gridCol w:w="7816"/>
      </w:tblGrid>
      <w:tr w:rsidR="006948ED" w:rsidRPr="006948ED" w14:paraId="45192560" w14:textId="77777777" w:rsidTr="00E619CE">
        <w:trPr>
          <w:trHeight w:val="1276"/>
        </w:trPr>
        <w:tc>
          <w:tcPr>
            <w:tcW w:w="2026" w:type="dxa"/>
          </w:tcPr>
          <w:p w14:paraId="17572934" w14:textId="77777777" w:rsidR="006948ED" w:rsidRPr="006948ED" w:rsidRDefault="006948ED" w:rsidP="006948ED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948ED">
              <w:rPr>
                <w:rFonts w:ascii="Times New Roman" w:eastAsia="Times New Roman" w:hAnsi="Times New Roman" w:cs="Times New Roman"/>
                <w:b/>
                <w:noProof/>
                <w:spacing w:val="-6"/>
                <w:kern w:val="0"/>
                <w:sz w:val="26"/>
                <w:szCs w:val="26"/>
                <w:lang w:val="en-US"/>
                <w14:ligatures w14:val="none"/>
              </w:rPr>
              <w:drawing>
                <wp:inline distT="0" distB="0" distL="0" distR="0" wp14:anchorId="70BBBAD3" wp14:editId="6CFB2085">
                  <wp:extent cx="1359673" cy="13622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Эмблема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864" cy="138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5" w:type="dxa"/>
            <w:vAlign w:val="center"/>
          </w:tcPr>
          <w:p w14:paraId="05D46C96" w14:textId="77777777" w:rsidR="006948ED" w:rsidRPr="006948ED" w:rsidRDefault="006948ED" w:rsidP="006948ED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А</w:t>
            </w: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О «Казахский университет технологии и бизнеса</w:t>
            </w: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 </w:t>
            </w:r>
          </w:p>
          <w:p w14:paraId="41566EEA" w14:textId="60AD51D9" w:rsidR="006948ED" w:rsidRPr="00570D47" w:rsidRDefault="006948ED" w:rsidP="006948ED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имени К. Кулажанова</w:t>
            </w: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» объявляет конкурс</w:t>
            </w: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 </w:t>
            </w:r>
            <w:r w:rsidRPr="006948E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на замещение вакантных должностей профессорско-преподавательского </w:t>
            </w: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состава </w:t>
            </w:r>
            <w:r w:rsidR="00DC2BCD"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и административно-управленческого персонала</w:t>
            </w:r>
          </w:p>
          <w:p w14:paraId="2BE9D83B" w14:textId="77777777" w:rsidR="006948ED" w:rsidRPr="006948ED" w:rsidRDefault="006948ED" w:rsidP="006948ED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6"/>
                <w:szCs w:val="26"/>
                <w:lang w:eastAsia="ru-RU"/>
                <w14:ligatures w14:val="none"/>
              </w:rPr>
            </w:pP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на </w:t>
            </w: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2026</w:t>
            </w: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-202</w:t>
            </w: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7</w:t>
            </w:r>
            <w:r w:rsidRPr="00570D4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 учебный год по кафедрам:</w:t>
            </w:r>
          </w:p>
        </w:tc>
      </w:tr>
    </w:tbl>
    <w:p w14:paraId="2464A1C2" w14:textId="77777777" w:rsidR="006948ED" w:rsidRDefault="006948ED" w:rsidP="003274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p w14:paraId="71AC6578" w14:textId="77777777" w:rsidR="007E76A1" w:rsidRDefault="007E76A1" w:rsidP="007E76A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</w:pPr>
    </w:p>
    <w:tbl>
      <w:tblPr>
        <w:tblStyle w:val="ac"/>
        <w:tblW w:w="0" w:type="auto"/>
        <w:tblInd w:w="567" w:type="dxa"/>
        <w:tblLook w:val="04A0" w:firstRow="1" w:lastRow="0" w:firstColumn="1" w:lastColumn="0" w:noHBand="0" w:noVBand="1"/>
      </w:tblPr>
      <w:tblGrid>
        <w:gridCol w:w="4106"/>
        <w:gridCol w:w="3827"/>
        <w:gridCol w:w="1956"/>
      </w:tblGrid>
      <w:tr w:rsidR="007E76A1" w14:paraId="3A3E0E14" w14:textId="77777777" w:rsidTr="000F61FC">
        <w:trPr>
          <w:trHeight w:val="646"/>
        </w:trPr>
        <w:tc>
          <w:tcPr>
            <w:tcW w:w="4106" w:type="dxa"/>
          </w:tcPr>
          <w:p w14:paraId="7DBDA66C" w14:textId="77777777" w:rsidR="007E76A1" w:rsidRPr="004B401D" w:rsidRDefault="007E76A1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B401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Образовательная программа</w:t>
            </w:r>
          </w:p>
        </w:tc>
        <w:tc>
          <w:tcPr>
            <w:tcW w:w="3827" w:type="dxa"/>
          </w:tcPr>
          <w:p w14:paraId="6FA68AEC" w14:textId="77777777" w:rsidR="007E76A1" w:rsidRPr="004B401D" w:rsidRDefault="007E76A1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B401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Должность</w:t>
            </w:r>
          </w:p>
        </w:tc>
        <w:tc>
          <w:tcPr>
            <w:tcW w:w="1956" w:type="dxa"/>
          </w:tcPr>
          <w:p w14:paraId="632C6C27" w14:textId="77777777" w:rsidR="007E76A1" w:rsidRPr="004B401D" w:rsidRDefault="007E76A1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4B401D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Количество</w:t>
            </w:r>
          </w:p>
        </w:tc>
      </w:tr>
      <w:tr w:rsidR="007E76A1" w:rsidRPr="00FA1479" w14:paraId="33C954CB" w14:textId="77777777" w:rsidTr="00583174">
        <w:trPr>
          <w:trHeight w:val="556"/>
        </w:trPr>
        <w:tc>
          <w:tcPr>
            <w:tcW w:w="9889" w:type="dxa"/>
            <w:gridSpan w:val="3"/>
          </w:tcPr>
          <w:p w14:paraId="6BA1A87B" w14:textId="647BF9BD" w:rsidR="007E76A1" w:rsidRPr="00583174" w:rsidRDefault="007E76A1" w:rsidP="008A14DB">
            <w:pPr>
              <w:pStyle w:val="a7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  <w:r w:rsidRPr="00FA14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. </w:t>
            </w:r>
            <w:r w:rsidR="0058317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Кафедра </w:t>
            </w:r>
            <w:r w:rsidR="008A14D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технологии легкой промышленности и дизайна</w:t>
            </w:r>
          </w:p>
        </w:tc>
      </w:tr>
      <w:tr w:rsidR="007E76A1" w:rsidRPr="00FA1479" w14:paraId="2C3D1B50" w14:textId="77777777" w:rsidTr="008D5342">
        <w:trPr>
          <w:trHeight w:val="618"/>
        </w:trPr>
        <w:tc>
          <w:tcPr>
            <w:tcW w:w="4106" w:type="dxa"/>
          </w:tcPr>
          <w:p w14:paraId="44A4EA21" w14:textId="1926D36A" w:rsidR="007E76A1" w:rsidRPr="00F32367" w:rsidRDefault="008A14DB" w:rsidP="00583174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ОП «Дизайн»</w:t>
            </w:r>
          </w:p>
        </w:tc>
        <w:tc>
          <w:tcPr>
            <w:tcW w:w="3827" w:type="dxa"/>
          </w:tcPr>
          <w:p w14:paraId="05B6CEBC" w14:textId="2745C735" w:rsidR="007E76A1" w:rsidRPr="00FA1479" w:rsidRDefault="008A14DB" w:rsidP="008A14D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FA147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Магистр наук,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ассистент</w:t>
            </w:r>
          </w:p>
        </w:tc>
        <w:tc>
          <w:tcPr>
            <w:tcW w:w="1956" w:type="dxa"/>
          </w:tcPr>
          <w:p w14:paraId="5125A523" w14:textId="6F2684EA" w:rsidR="007E76A1" w:rsidRPr="00FA1479" w:rsidRDefault="008A14DB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  <w:tr w:rsidR="00377081" w:rsidRPr="00FA1479" w14:paraId="4ACCAD7D" w14:textId="77777777" w:rsidTr="00B20057">
        <w:trPr>
          <w:trHeight w:val="618"/>
        </w:trPr>
        <w:tc>
          <w:tcPr>
            <w:tcW w:w="9889" w:type="dxa"/>
            <w:gridSpan w:val="3"/>
          </w:tcPr>
          <w:p w14:paraId="14E90760" w14:textId="7A2AD6B8" w:rsidR="00377081" w:rsidRPr="00377081" w:rsidRDefault="00377081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2. Кафедра государственного и иностранных языков </w:t>
            </w:r>
          </w:p>
        </w:tc>
      </w:tr>
      <w:tr w:rsidR="00AF12F3" w:rsidRPr="00FA1479" w14:paraId="37B49DE9" w14:textId="77777777" w:rsidTr="008D5342">
        <w:trPr>
          <w:trHeight w:val="618"/>
        </w:trPr>
        <w:tc>
          <w:tcPr>
            <w:tcW w:w="4106" w:type="dxa"/>
            <w:vMerge w:val="restart"/>
          </w:tcPr>
          <w:p w14:paraId="38B75314" w14:textId="77777777" w:rsidR="00AF12F3" w:rsidRDefault="00AF12F3" w:rsidP="00583174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  <w:p w14:paraId="6170E05C" w14:textId="6E2FBECB" w:rsidR="00AF12F3" w:rsidRPr="00F32367" w:rsidRDefault="00AF12F3" w:rsidP="00583174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По дисциплине «Турецкий язык»</w:t>
            </w:r>
          </w:p>
        </w:tc>
        <w:tc>
          <w:tcPr>
            <w:tcW w:w="3827" w:type="dxa"/>
          </w:tcPr>
          <w:p w14:paraId="425C10AC" w14:textId="390C7D82" w:rsidR="00AF12F3" w:rsidRPr="00AF12F3" w:rsidRDefault="00AF12F3" w:rsidP="008A14D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Кандидат филологических наук/ доктор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US" w:eastAsia="ru-RU"/>
                <w14:ligatures w14:val="none"/>
              </w:rPr>
              <w:t>PhD</w:t>
            </w:r>
            <w:r w:rsidRPr="00AF12F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(Филология) / ассистент-профессор</w:t>
            </w:r>
          </w:p>
        </w:tc>
        <w:tc>
          <w:tcPr>
            <w:tcW w:w="1956" w:type="dxa"/>
          </w:tcPr>
          <w:p w14:paraId="4E18A297" w14:textId="77777777" w:rsidR="00AF12F3" w:rsidRDefault="00AF12F3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</w:p>
          <w:p w14:paraId="60F87BDC" w14:textId="6C63DCC0" w:rsidR="00AF12F3" w:rsidRDefault="00AF12F3" w:rsidP="008D5342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  <w:tr w:rsidR="00AF12F3" w:rsidRPr="00FA1479" w14:paraId="68C280B4" w14:textId="77777777" w:rsidTr="008D5342">
        <w:trPr>
          <w:trHeight w:val="618"/>
        </w:trPr>
        <w:tc>
          <w:tcPr>
            <w:tcW w:w="4106" w:type="dxa"/>
            <w:vMerge/>
          </w:tcPr>
          <w:p w14:paraId="16175938" w14:textId="77777777" w:rsidR="00AF12F3" w:rsidRDefault="00AF12F3" w:rsidP="00583174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3827" w:type="dxa"/>
          </w:tcPr>
          <w:p w14:paraId="18C6821A" w14:textId="077B580B" w:rsidR="00AF12F3" w:rsidRPr="00FA1479" w:rsidRDefault="00AF12F3" w:rsidP="008A14D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Магистр филологии/ ассистент</w:t>
            </w:r>
          </w:p>
        </w:tc>
        <w:tc>
          <w:tcPr>
            <w:tcW w:w="1956" w:type="dxa"/>
          </w:tcPr>
          <w:p w14:paraId="1279E13C" w14:textId="2E9E178C" w:rsidR="00AF12F3" w:rsidRDefault="00AF12F3" w:rsidP="00AF12F3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  <w:tr w:rsidR="00E561D0" w:rsidRPr="00FA1479" w14:paraId="3D271750" w14:textId="77777777" w:rsidTr="002F091A">
        <w:trPr>
          <w:trHeight w:val="618"/>
        </w:trPr>
        <w:tc>
          <w:tcPr>
            <w:tcW w:w="9889" w:type="dxa"/>
            <w:gridSpan w:val="3"/>
          </w:tcPr>
          <w:p w14:paraId="01232AA1" w14:textId="13FBB529" w:rsidR="00E561D0" w:rsidRPr="00E561D0" w:rsidRDefault="00E561D0" w:rsidP="00AF12F3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E561D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3. Кафедра туризма и сервиса</w:t>
            </w:r>
          </w:p>
        </w:tc>
      </w:tr>
      <w:tr w:rsidR="00E561D0" w:rsidRPr="00FA1479" w14:paraId="08D80C44" w14:textId="77777777" w:rsidTr="00E561D0">
        <w:trPr>
          <w:trHeight w:val="683"/>
        </w:trPr>
        <w:tc>
          <w:tcPr>
            <w:tcW w:w="4106" w:type="dxa"/>
          </w:tcPr>
          <w:p w14:paraId="1FB63414" w14:textId="6EB1F25F" w:rsidR="00E561D0" w:rsidRPr="00F32367" w:rsidRDefault="00E561D0" w:rsidP="00583174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ОП «Туризм», «Ресторанное дело и гостиничный бизнес»</w:t>
            </w:r>
          </w:p>
        </w:tc>
        <w:tc>
          <w:tcPr>
            <w:tcW w:w="3827" w:type="dxa"/>
          </w:tcPr>
          <w:p w14:paraId="2BF8A44E" w14:textId="642BBA35" w:rsidR="00E561D0" w:rsidRDefault="00E561D0" w:rsidP="008A14D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Магистр наук / сеньор-лектор</w:t>
            </w:r>
          </w:p>
        </w:tc>
        <w:tc>
          <w:tcPr>
            <w:tcW w:w="1956" w:type="dxa"/>
          </w:tcPr>
          <w:p w14:paraId="7CC41149" w14:textId="4EAC0C5E" w:rsidR="00E561D0" w:rsidRDefault="00E561D0" w:rsidP="00AF12F3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  <w:tr w:rsidR="00F32367" w:rsidRPr="00FA1479" w14:paraId="24C794A7" w14:textId="77777777" w:rsidTr="002B2E0B">
        <w:trPr>
          <w:trHeight w:val="683"/>
        </w:trPr>
        <w:tc>
          <w:tcPr>
            <w:tcW w:w="9889" w:type="dxa"/>
            <w:gridSpan w:val="3"/>
          </w:tcPr>
          <w:p w14:paraId="5D5F1C25" w14:textId="48381BD2" w:rsidR="00F32367" w:rsidRPr="00F32367" w:rsidRDefault="00ED1BE1" w:rsidP="00F32367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4</w:t>
            </w:r>
            <w:r w:rsidR="00F32367" w:rsidRPr="00E561D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. Кафедра </w:t>
            </w:r>
            <w:r w:rsidR="00F3236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6"/>
                <w:szCs w:val="26"/>
                <w:lang w:val="en-US" w:eastAsia="ru-RU"/>
                <w14:ligatures w14:val="none"/>
              </w:rPr>
              <w:t>IT</w:t>
            </w:r>
          </w:p>
        </w:tc>
      </w:tr>
      <w:tr w:rsidR="00F32367" w:rsidRPr="00FA1479" w14:paraId="51E5B5DA" w14:textId="77777777" w:rsidTr="00E561D0">
        <w:trPr>
          <w:trHeight w:val="683"/>
        </w:trPr>
        <w:tc>
          <w:tcPr>
            <w:tcW w:w="4106" w:type="dxa"/>
          </w:tcPr>
          <w:p w14:paraId="2C540D69" w14:textId="17BD38CA" w:rsidR="00F32367" w:rsidRPr="00F32367" w:rsidRDefault="00F32367" w:rsidP="00F32367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ОП «Информационные</w:t>
            </w:r>
          </w:p>
          <w:p w14:paraId="2F9339B5" w14:textId="75966184" w:rsidR="00F32367" w:rsidRPr="00F32367" w:rsidRDefault="00F32367" w:rsidP="00F32367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Системы»,</w:t>
            </w:r>
          </w:p>
          <w:p w14:paraId="29FBBE16" w14:textId="33C5C3AB" w:rsidR="00F32367" w:rsidRDefault="00F32367" w:rsidP="00F32367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«IT-Менеджмент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»</w:t>
            </w:r>
          </w:p>
        </w:tc>
        <w:tc>
          <w:tcPr>
            <w:tcW w:w="3827" w:type="dxa"/>
          </w:tcPr>
          <w:p w14:paraId="7D3F6797" w14:textId="47986626" w:rsidR="00F32367" w:rsidRPr="00F32367" w:rsidRDefault="00F32367" w:rsidP="00F3236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к.н.(по профилю)/(PhD) / </w:t>
            </w:r>
          </w:p>
          <w:p w14:paraId="3F633113" w14:textId="431927F8" w:rsidR="00F32367" w:rsidRPr="00F32367" w:rsidRDefault="00F32367" w:rsidP="00F3236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ассоциированный </w:t>
            </w:r>
            <w:r w:rsidRPr="00F3236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профессор,</w:t>
            </w:r>
          </w:p>
          <w:p w14:paraId="39B81774" w14:textId="371F2ABD" w:rsidR="00F32367" w:rsidRDefault="00F32367" w:rsidP="00F32367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ассистент-</w:t>
            </w:r>
            <w:r w:rsidRPr="00F32367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профессор</w:t>
            </w:r>
          </w:p>
        </w:tc>
        <w:tc>
          <w:tcPr>
            <w:tcW w:w="1956" w:type="dxa"/>
          </w:tcPr>
          <w:p w14:paraId="66687F3A" w14:textId="4CE3A9AC" w:rsidR="00F32367" w:rsidRDefault="00F32367" w:rsidP="00AF12F3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2 единицы</w:t>
            </w:r>
          </w:p>
        </w:tc>
      </w:tr>
      <w:tr w:rsidR="00797E06" w14:paraId="69E3CFA1" w14:textId="77777777" w:rsidTr="00797E06">
        <w:trPr>
          <w:trHeight w:val="448"/>
        </w:trPr>
        <w:tc>
          <w:tcPr>
            <w:tcW w:w="9889" w:type="dxa"/>
            <w:gridSpan w:val="3"/>
          </w:tcPr>
          <w:p w14:paraId="7D561154" w14:textId="317389DD" w:rsidR="00797E06" w:rsidRPr="00797E06" w:rsidRDefault="00ED1BE1" w:rsidP="00797E06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5</w:t>
            </w:r>
            <w:r w:rsidR="00797E06" w:rsidRPr="00797E06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. Управление науки</w:t>
            </w:r>
          </w:p>
        </w:tc>
      </w:tr>
      <w:tr w:rsidR="00797E06" w14:paraId="16D47925" w14:textId="77777777" w:rsidTr="005E5B80">
        <w:trPr>
          <w:trHeight w:val="618"/>
        </w:trPr>
        <w:tc>
          <w:tcPr>
            <w:tcW w:w="4106" w:type="dxa"/>
          </w:tcPr>
          <w:p w14:paraId="4EE52734" w14:textId="45879B0C" w:rsidR="00797E06" w:rsidRPr="00F32367" w:rsidRDefault="00797E06" w:rsidP="005E5B80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Управление науки</w:t>
            </w:r>
          </w:p>
        </w:tc>
        <w:tc>
          <w:tcPr>
            <w:tcW w:w="3827" w:type="dxa"/>
          </w:tcPr>
          <w:p w14:paraId="481DDDD1" w14:textId="41CC945D" w:rsidR="00797E06" w:rsidRDefault="00797E06" w:rsidP="005E5B80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Руководитель управления</w:t>
            </w:r>
          </w:p>
        </w:tc>
        <w:tc>
          <w:tcPr>
            <w:tcW w:w="1956" w:type="dxa"/>
          </w:tcPr>
          <w:p w14:paraId="3CD3724B" w14:textId="09C2C585" w:rsidR="00797E06" w:rsidRDefault="00797E06" w:rsidP="005E5B80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  <w:tr w:rsidR="00797E06" w:rsidRPr="00797E06" w14:paraId="669DFA78" w14:textId="77777777" w:rsidTr="005E5B80">
        <w:trPr>
          <w:trHeight w:val="448"/>
        </w:trPr>
        <w:tc>
          <w:tcPr>
            <w:tcW w:w="9889" w:type="dxa"/>
            <w:gridSpan w:val="3"/>
          </w:tcPr>
          <w:p w14:paraId="6FB750A7" w14:textId="29869F59" w:rsidR="00797E06" w:rsidRPr="00797E06" w:rsidRDefault="00ED1BE1" w:rsidP="00797E06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6</w:t>
            </w:r>
            <w:bookmarkStart w:id="0" w:name="_GoBack"/>
            <w:bookmarkEnd w:id="0"/>
            <w:r w:rsidR="00797E06" w:rsidRPr="00797E06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. </w:t>
            </w:r>
            <w:r w:rsidR="00797E06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Отдел науки и коммерциализации</w:t>
            </w:r>
          </w:p>
        </w:tc>
      </w:tr>
      <w:tr w:rsidR="00797E06" w14:paraId="65D9DAE8" w14:textId="77777777" w:rsidTr="005E5B80">
        <w:trPr>
          <w:trHeight w:val="618"/>
        </w:trPr>
        <w:tc>
          <w:tcPr>
            <w:tcW w:w="4106" w:type="dxa"/>
          </w:tcPr>
          <w:p w14:paraId="559ECBB2" w14:textId="77777777" w:rsidR="00797E06" w:rsidRPr="00F32367" w:rsidRDefault="00797E06" w:rsidP="005E5B80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F323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Управление науки</w:t>
            </w:r>
          </w:p>
        </w:tc>
        <w:tc>
          <w:tcPr>
            <w:tcW w:w="3827" w:type="dxa"/>
          </w:tcPr>
          <w:p w14:paraId="47F96067" w14:textId="10CDAE23" w:rsidR="00797E06" w:rsidRDefault="00797E06" w:rsidP="005E5B80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Руководитель отдела</w:t>
            </w:r>
          </w:p>
        </w:tc>
        <w:tc>
          <w:tcPr>
            <w:tcW w:w="1956" w:type="dxa"/>
          </w:tcPr>
          <w:p w14:paraId="44F4291B" w14:textId="3E7275F8" w:rsidR="00797E06" w:rsidRDefault="00797E06" w:rsidP="005E5B80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kk-KZ" w:eastAsia="ru-RU"/>
                <w14:ligatures w14:val="none"/>
              </w:rPr>
              <w:t>1 единица</w:t>
            </w:r>
          </w:p>
        </w:tc>
      </w:tr>
    </w:tbl>
    <w:p w14:paraId="008B0442" w14:textId="77777777" w:rsidR="00800D1B" w:rsidRPr="00863F35" w:rsidRDefault="00800D1B" w:rsidP="00863F3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u w:val="single"/>
          <w:lang w:val="kk-KZ" w:eastAsia="ru-RU"/>
          <w14:ligatures w14:val="none"/>
        </w:rPr>
      </w:pPr>
    </w:p>
    <w:p w14:paraId="43E784B7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u w:val="single"/>
          <w:lang w:val="kk-KZ" w:eastAsia="ru-RU"/>
          <w14:ligatures w14:val="none"/>
        </w:rPr>
        <w:t>Тр</w:t>
      </w:r>
      <w:r w:rsidRPr="00537B1C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u w:val="single"/>
          <w:lang w:eastAsia="ru-RU"/>
          <w14:ligatures w14:val="none"/>
        </w:rPr>
        <w:t>ебования к квалификации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: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23DB29EA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9E3A9C9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  <w:t>Заведующий кафедрой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: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высшее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и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(или послевузовское) образование, наличие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у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eastAsia="ru-RU"/>
          <w14:ligatures w14:val="none"/>
        </w:rPr>
        <w:t>чен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val="kk-KZ" w:eastAsia="ru-RU"/>
          <w14:ligatures w14:val="none"/>
        </w:rPr>
        <w:t>ой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eastAsia="ru-RU"/>
          <w14:ligatures w14:val="none"/>
        </w:rPr>
        <w:t xml:space="preserve"> степен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val="kk-KZ" w:eastAsia="ru-RU"/>
          <w14:ligatures w14:val="none"/>
        </w:rPr>
        <w:t>и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«кандидат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а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наук» или «доктор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а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наук», или «доктор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а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философии (PhD)», или «доктор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а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по профилю»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eastAsia="ru-RU"/>
          <w14:ligatures w14:val="none"/>
        </w:rPr>
        <w:t>или академическая степень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«доктор философии (PhD)», или «доктор по профилю»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eastAsia="ru-RU"/>
          <w14:ligatures w14:val="none"/>
        </w:rPr>
        <w:t>или степень</w:t>
      </w:r>
      <w:r w:rsidRPr="00537B1C">
        <w:rPr>
          <w:rFonts w:ascii="Times New Roman" w:eastAsia="Times New Roman" w:hAnsi="Times New Roman" w:cs="Times New Roman"/>
          <w:iCs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«доктор философии (PhD)», или «доктор по профилю»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 xml:space="preserve">. Стаж работы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не менее 3 (трех) лет научно-педагогической деятельности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.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</w:p>
    <w:p w14:paraId="1DF54B34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</w:p>
    <w:p w14:paraId="6652D2CB" w14:textId="08E49484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val="kk-KZ"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ab/>
      </w:r>
      <w:r w:rsidRPr="00537B1C">
        <w:rPr>
          <w:rFonts w:ascii="Times New Roman" w:eastAsia="Times New Roman" w:hAnsi="Times New Roman" w:cs="Times New Roman"/>
          <w:b/>
          <w:spacing w:val="-4"/>
          <w:kern w:val="0"/>
          <w:sz w:val="26"/>
          <w:szCs w:val="26"/>
          <w:lang w:eastAsia="ru-RU"/>
          <w14:ligatures w14:val="none"/>
        </w:rPr>
        <w:t>Ассоциированный профессор (доцент)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: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val="kk-KZ" w:eastAsia="ru-RU"/>
          <w14:ligatures w14:val="none"/>
        </w:rPr>
        <w:t>в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ысшее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(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или послевузовское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)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образование, наличие ученой степени доктора наук, кандидата наук, доктора философии (PhD), доктора по профилю или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lastRenderedPageBreak/>
        <w:t xml:space="preserve">академической степени доктора философии (PhD), доктора по профилю или степени доктора философии (PhD), доктора по профилю или почетных званий и государственных наград Республики Казахстан в области искусства, спорта или ученого звания 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 xml:space="preserve">«ассоциированный профессор 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val="kk-KZ" w:eastAsia="ru-RU"/>
          <w14:ligatures w14:val="none"/>
        </w:rPr>
        <w:t>(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>доцент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val="kk-KZ" w:eastAsia="ru-RU"/>
          <w14:ligatures w14:val="none"/>
        </w:rPr>
        <w:t>)»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или «доцент», стаж работы не менее 5 лет научно-педагогической деятельности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, </w:t>
      </w:r>
      <w:r w:rsidRPr="00537B1C">
        <w:rPr>
          <w:rFonts w:ascii="Times New Roman" w:eastAsia="Times New Roman" w:hAnsi="Times New Roman" w:cs="Times New Roman"/>
          <w:color w:val="000000"/>
          <w:spacing w:val="-6"/>
          <w:kern w:val="0"/>
          <w:sz w:val="26"/>
          <w:szCs w:val="26"/>
          <w:lang w:val="kk-KZ" w:eastAsia="ru-RU"/>
          <w14:ligatures w14:val="none"/>
        </w:rPr>
        <w:t>наличие сертификата о повышении квалификации по профилю за последние 5 лет.</w:t>
      </w:r>
    </w:p>
    <w:p w14:paraId="126DABD6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</w:p>
    <w:p w14:paraId="1465EE69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ab/>
      </w:r>
      <w:r w:rsidRPr="00537B1C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 xml:space="preserve">Профессор-исследователь: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высшее образование и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(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или послевузовское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) образование, наличие ученой степени «кандидат наук» или «доктор наук», или «доктор философии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PhD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», или «доктор по профилю», непрерывный стаж научной и (или) научно-педагогической деятельности не менее 10 (десять) лет. Наличие сертификата о повышении квалификации не менее 72 ч. по профилю преподаваемых дисциплин за последние 3 года. Совокупный индекс Хирша не менее 4, для социально-гуманитарных наук не менее 3. Участие в финансируемых НИР: руководитель или ответственный исполнитель действующего финансируемого научного проекта/ программы. Публикации: не менее 5 (пять) статей и/или обзоров в рецензируемых международных научных журналах за последние 5 лет в изданиях, входящих в первые 2 квартиля (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Q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1-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Q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2) по данным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Journal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Citation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Reports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компании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Clarivate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или имеющих в базе данных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Scopus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показатель процентиля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Cite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en-US" w:eastAsia="ru-RU"/>
          <w14:ligatures w14:val="none"/>
        </w:rPr>
        <w:t>Score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50 (пять десят) и более и автор-корреспондент или первый (основной) автор не менее 3 статей и/или обзоров за последние 5 лет.</w:t>
      </w:r>
    </w:p>
    <w:p w14:paraId="2577F86E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</w:p>
    <w:p w14:paraId="068255FA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  <w:t>Ассистент-профессор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: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высшее образование и (или) послевузовское образование,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наличие ученой или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(академической)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степени «кандидат наук» или «доктор наук», или «доктор философии (PhD)», или «доктор по профилю»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или академическая степень «доктор философии (PhD)», или «доктор по профилю» или степень «доктор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философии (PhD)», или «доктор по профилю» или спортивное звание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«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Заслуженный тренер Республики Казахстан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»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(для кафедры «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Физическое воспитание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» или почетные звания и государственные награды Республики Казахстан (для кафедры «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val="kk-KZ" w:eastAsia="ru-RU"/>
          <w14:ligatures w14:val="none"/>
        </w:rPr>
        <w:t>Технология легкой промышленности и дизайн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»); стаж работы: не менее 5 (пяти) лет научно-педагогической деятельности.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Н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аличие сертификата о повышении квалификации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не менее 72 ч.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по профилю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преподаваемых дисциплин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за последние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3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>года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51290C45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EC8929A" w14:textId="70F56785" w:rsid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ab/>
        <w:t>Сеньор-лектор:</w:t>
      </w:r>
      <w:r w:rsidRPr="00537B1C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высшее образование и (или) послевузовское образование, наличие ученой (академической) степени «магистр наук». Стаж работы: не менее 3 (трех) лет в должности ассистента или стаж практической работы по специальности (профилю деятельности) не менее 5 (пяти) лет.</w:t>
      </w:r>
    </w:p>
    <w:p w14:paraId="11914AFC" w14:textId="77777777" w:rsidR="00666D96" w:rsidRPr="00537B1C" w:rsidRDefault="00666D96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FACE81F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ab/>
        <w:t>Ассистент:</w:t>
      </w:r>
      <w:r w:rsidRPr="00537B1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высшее образование и (или) послевузовское образование, наличие ученой (академической) степени «магистр наук».</w:t>
      </w:r>
    </w:p>
    <w:p w14:paraId="4B80A026" w14:textId="2531A4A8" w:rsid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C867B2C" w14:textId="106F1A57" w:rsidR="00666D96" w:rsidRDefault="00666D96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</w:r>
      <w:r w:rsidRPr="00666D96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>Руководитель управления науки: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666D9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высшее и послевузовское образование, наличие ученой степени кандидата наук, PhD или доктора по профилю; стаж научной и/или научно педагогической деятельности не менее 5 лет; опыт руководящей работы; опыт руководства или участия в научных проектах, финансируемых из государственного и иных источников; наличие публикаций в отечественных и международных рецензируемых изданиях; опыт подготовки грантовых заявок, коммерциализации результатов НИР и работы с объектами интеллектуальной собственности. Знание нормативных документов в области науки и высшего образования, международных наукометрических баз, владение государственным, русским и английским языками.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 </w:t>
      </w:r>
    </w:p>
    <w:p w14:paraId="11523DEC" w14:textId="1B1E30B2" w:rsidR="00666D96" w:rsidRDefault="00666D96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</w:p>
    <w:p w14:paraId="703EEBB6" w14:textId="649C1CC8" w:rsidR="00666D96" w:rsidRPr="0068639C" w:rsidRDefault="0068639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ab/>
      </w:r>
      <w:r w:rsidRPr="0068639C">
        <w:rPr>
          <w:rFonts w:ascii="Times New Roman" w:eastAsia="Times New Roman" w:hAnsi="Times New Roman" w:cs="Times New Roman"/>
          <w:b/>
          <w:kern w:val="0"/>
          <w:sz w:val="26"/>
          <w:szCs w:val="26"/>
          <w:lang w:val="kk-KZ" w:eastAsia="ru-RU"/>
          <w14:ligatures w14:val="none"/>
        </w:rPr>
        <w:t>Руководитель отдела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kern w:val="0"/>
          <w:sz w:val="26"/>
          <w:szCs w:val="26"/>
          <w:lang w:val="kk-KZ" w:eastAsia="ru-RU"/>
          <w14:ligatures w14:val="none"/>
        </w:rPr>
        <w:t>науки и коммерциализации</w:t>
      </w:r>
      <w:r w:rsidRPr="0068639C">
        <w:rPr>
          <w:rFonts w:ascii="Times New Roman" w:eastAsia="Times New Roman" w:hAnsi="Times New Roman" w:cs="Times New Roman"/>
          <w:iCs/>
          <w:color w:val="000000"/>
          <w:kern w:val="0"/>
          <w:sz w:val="26"/>
          <w:szCs w:val="26"/>
          <w:lang w:val="kk-KZ" w:eastAsia="ru-RU"/>
          <w14:ligatures w14:val="none"/>
        </w:rPr>
        <w:t>: в</w:t>
      </w:r>
      <w:r w:rsidRPr="0068639C">
        <w:rPr>
          <w:rFonts w:ascii="Times New Roman" w:eastAsia="Times New Roman" w:hAnsi="Times New Roman" w:cs="Times New Roman"/>
          <w:iCs/>
          <w:color w:val="000000"/>
          <w:kern w:val="0"/>
          <w:sz w:val="26"/>
          <w:szCs w:val="26"/>
          <w:lang w:eastAsia="ru-RU"/>
          <w14:ligatures w14:val="none"/>
        </w:rPr>
        <w:t>ысшее и послевузовское образование, наличие ученой степени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68639C">
        <w:rPr>
          <w:rFonts w:ascii="Times New Roman" w:eastAsia="Times New Roman" w:hAnsi="Times New Roman" w:cs="Times New Roman"/>
          <w:iCs/>
          <w:color w:val="000000"/>
          <w:kern w:val="0"/>
          <w:sz w:val="26"/>
          <w:szCs w:val="26"/>
          <w:lang w:eastAsia="ru-RU"/>
          <w14:ligatures w14:val="none"/>
        </w:rPr>
        <w:t xml:space="preserve">кандидата наук, PhD или доктора по профилю. Стаж научной, научно педагогической и/или научно организационной деятельности не менее 5 лет. Наличие опыта руководящей работы, участия и/или руководства научными проектами, </w:t>
      </w:r>
      <w:r w:rsidRPr="0068639C">
        <w:rPr>
          <w:rFonts w:ascii="Times New Roman" w:eastAsia="Times New Roman" w:hAnsi="Times New Roman" w:cs="Times New Roman"/>
          <w:iCs/>
          <w:color w:val="000000"/>
          <w:kern w:val="0"/>
          <w:sz w:val="26"/>
          <w:szCs w:val="26"/>
          <w:lang w:eastAsia="ru-RU"/>
          <w14:ligatures w14:val="none"/>
        </w:rPr>
        <w:lastRenderedPageBreak/>
        <w:t>подготовки грантовых заявок, коммерциализации результатов научной и научно-технической деятельности. Наличие научных публикаций, объектов интеллектуальной собственности, навыков взаимодействия с индустриальными партнерами и научными фондами. Знание нормативных правовых актов Республики Казахстан в сфере науки, высшего образования и коммерциализации.</w:t>
      </w:r>
    </w:p>
    <w:p w14:paraId="2CE2D14A" w14:textId="77777777" w:rsidR="00666D96" w:rsidRPr="0068639C" w:rsidRDefault="00666D96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1ECA862" w14:textId="5B8C01E5" w:rsidR="00666D96" w:rsidRPr="00B27FB4" w:rsidRDefault="00A22888" w:rsidP="00B27FB4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Pr="00B27FB4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Лаборант: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A2288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высшее или среднее профессиональное образование без предъявления требований к стажу работы</w:t>
      </w:r>
      <w:r w:rsidR="001C29F8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. </w:t>
      </w:r>
    </w:p>
    <w:p w14:paraId="208CA4C1" w14:textId="205C8E2C" w:rsidR="00537B1C" w:rsidRPr="0068639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val="kk-KZ"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spacing w:val="-4"/>
          <w:kern w:val="0"/>
          <w:sz w:val="26"/>
          <w:szCs w:val="26"/>
          <w:lang w:val="kk-KZ" w:eastAsia="ru-RU"/>
          <w14:ligatures w14:val="none"/>
        </w:rPr>
        <w:tab/>
      </w:r>
      <w:r w:rsidRPr="004542A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Срок подачи документов на конкурс: </w:t>
      </w:r>
      <w:r w:rsidR="00F03E2B"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val="kk-KZ" w:eastAsia="ru-RU"/>
          <w14:ligatures w14:val="none"/>
        </w:rPr>
        <w:t>10</w:t>
      </w:r>
      <w:r w:rsidR="00FA188F" w:rsidRPr="004542A4"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4542A4"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eastAsia="ru-RU"/>
          <w14:ligatures w14:val="none"/>
        </w:rPr>
        <w:t>календарных дней</w:t>
      </w:r>
      <w:r w:rsidRPr="004542A4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4542A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со дня публикации объявления </w:t>
      </w:r>
      <w:r w:rsidRPr="004542A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ru-RU"/>
          <w14:ligatures w14:val="none"/>
        </w:rPr>
        <w:t xml:space="preserve">(с </w:t>
      </w:r>
      <w:r w:rsidR="0068639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val="kk-KZ" w:eastAsia="ru-RU"/>
          <w14:ligatures w14:val="none"/>
        </w:rPr>
        <w:t>17</w:t>
      </w:r>
      <w:r w:rsidR="001C29F8" w:rsidRPr="004542A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ru-RU"/>
          <w14:ligatures w14:val="none"/>
        </w:rPr>
        <w:t xml:space="preserve"> </w:t>
      </w:r>
      <w:r w:rsidR="004542A4" w:rsidRPr="004542A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val="kk-KZ" w:eastAsia="ru-RU"/>
          <w14:ligatures w14:val="none"/>
        </w:rPr>
        <w:t xml:space="preserve">сентября </w:t>
      </w:r>
      <w:r w:rsidR="0068639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val="kk-KZ" w:eastAsia="ru-RU"/>
          <w14:ligatures w14:val="none"/>
        </w:rPr>
        <w:t>2026 года)</w:t>
      </w:r>
    </w:p>
    <w:p w14:paraId="5C5AF7C3" w14:textId="77777777" w:rsidR="00537B1C" w:rsidRPr="00537B1C" w:rsidRDefault="00537B1C" w:rsidP="00537B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</w:pPr>
    </w:p>
    <w:p w14:paraId="66CD147B" w14:textId="77777777" w:rsidR="00537B1C" w:rsidRPr="00977A62" w:rsidRDefault="00537B1C" w:rsidP="00537B1C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eastAsia="ru-RU"/>
          <w14:ligatures w14:val="none"/>
        </w:rPr>
      </w:pPr>
      <w:r w:rsidRPr="00977A62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>Н</w:t>
      </w:r>
      <w:r w:rsidRPr="00977A62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еобходимый пакет документов</w:t>
      </w:r>
      <w:r w:rsidRPr="00977A62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 xml:space="preserve"> </w:t>
      </w:r>
      <w:r w:rsidRPr="00977A62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>д</w:t>
      </w:r>
      <w:r w:rsidRPr="00977A62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 xml:space="preserve">ля </w:t>
      </w:r>
      <w:r w:rsidRPr="00977A62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 xml:space="preserve">участия в конкурсе </w:t>
      </w:r>
      <w:r w:rsidRPr="00977A62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внешних претендентов:</w:t>
      </w:r>
    </w:p>
    <w:p w14:paraId="6497AB2B" w14:textId="77777777" w:rsidR="00537B1C" w:rsidRPr="008E09EC" w:rsidRDefault="00537B1C" w:rsidP="00537B1C">
      <w:pPr>
        <w:numPr>
          <w:ilvl w:val="0"/>
          <w:numId w:val="1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Заявление на имя руководителя;</w:t>
      </w:r>
    </w:p>
    <w:p w14:paraId="298E6D75" w14:textId="77777777" w:rsidR="00537B1C" w:rsidRPr="008E09EC" w:rsidRDefault="00537B1C" w:rsidP="00537B1C">
      <w:pPr>
        <w:numPr>
          <w:ilvl w:val="0"/>
          <w:numId w:val="1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Личный листок по учету кадров;</w:t>
      </w:r>
    </w:p>
    <w:p w14:paraId="5809FD5D" w14:textId="55D0B1A5" w:rsidR="00537B1C" w:rsidRPr="008E09EC" w:rsidRDefault="00537B1C" w:rsidP="00537B1C">
      <w:pPr>
        <w:pStyle w:val="a7"/>
        <w:numPr>
          <w:ilvl w:val="0"/>
          <w:numId w:val="1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Автобиография;</w:t>
      </w:r>
    </w:p>
    <w:p w14:paraId="309EC3F7" w14:textId="6BDCD051" w:rsidR="00537B1C" w:rsidRPr="008E09EC" w:rsidRDefault="00537B1C" w:rsidP="00537B1C">
      <w:pPr>
        <w:pStyle w:val="a7"/>
        <w:numPr>
          <w:ilvl w:val="0"/>
          <w:numId w:val="1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Фото 3х4 – 1 шт.;</w:t>
      </w:r>
    </w:p>
    <w:p w14:paraId="1130AA91" w14:textId="130C28F6" w:rsidR="00800D1B" w:rsidRPr="008E09EC" w:rsidRDefault="00800D1B" w:rsidP="00537B1C">
      <w:pPr>
        <w:pStyle w:val="a7"/>
        <w:numPr>
          <w:ilvl w:val="0"/>
          <w:numId w:val="1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Копи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я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удостоверения личности;</w:t>
      </w:r>
    </w:p>
    <w:p w14:paraId="1249CD27" w14:textId="0F7C134D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5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Копии дипломов об образовании (с вкладышем), академической, ученой степени и звании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 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и подлинники для сверки;</w:t>
      </w:r>
    </w:p>
    <w:p w14:paraId="34500804" w14:textId="401E030B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6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Копии сертификатов о переподготовке и повышении квалификации в соответствии с профилем препод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ав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аемых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 дисциплин с применением технологий исскуственного интеллекта в образовательной и научной деятельности, в области исскуственного интеллекта и инклюзии в образовательном процессе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;</w:t>
      </w:r>
    </w:p>
    <w:p w14:paraId="7D5059CA" w14:textId="51690004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7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Список научных работ и изобретений (при наличии), заверенный Ученым секретарем;</w:t>
      </w:r>
    </w:p>
    <w:p w14:paraId="0E91A082" w14:textId="6263490A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8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Медицинский осмотр (флюорография);</w:t>
      </w:r>
    </w:p>
    <w:p w14:paraId="03C7541A" w14:textId="09138952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9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. Справка о наличии либо отсутствии </w:t>
      </w:r>
      <w:r w:rsidR="001C29F8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судимости, 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выдаваемой Комитетом по право</w:t>
      </w:r>
      <w:r w:rsidR="001C29F8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во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й статистике и специальным учетам Г</w:t>
      </w:r>
      <w:r w:rsidR="00800D1B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П 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РК;</w:t>
      </w:r>
    </w:p>
    <w:p w14:paraId="10F217C1" w14:textId="130B0A71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10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Справка об отсутствии учета в психоневрологическом и наркологическом диспансере;</w:t>
      </w:r>
    </w:p>
    <w:p w14:paraId="5A60F3B7" w14:textId="028F90E6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1</w:t>
      </w:r>
      <w:r w:rsidR="00800D1B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1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Копи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я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 трудовой книжки (либо иной документ, подтверждающий стаж работы);</w:t>
      </w:r>
    </w:p>
    <w:p w14:paraId="54728E38" w14:textId="5F9E743A" w:rsidR="00537B1C" w:rsidRPr="008E09E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1</w:t>
      </w:r>
      <w:r w:rsidR="00800D1B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2</w:t>
      </w: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. Сертификаты, подтверждающие уровень знания иностранного языка (при наличии);</w:t>
      </w:r>
    </w:p>
    <w:p w14:paraId="49C6D2E9" w14:textId="3B03FDDB" w:rsidR="00537B1C" w:rsidRPr="008E09EC" w:rsidRDefault="00800D1B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13</w:t>
      </w:r>
      <w:r w:rsidR="00537B1C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. Заключение о качестве проведения открытого занятия;</w:t>
      </w:r>
    </w:p>
    <w:p w14:paraId="4F4F95AD" w14:textId="6A13A5FF" w:rsidR="00537B1C" w:rsidRPr="00537B1C" w:rsidRDefault="00800D1B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</w:pPr>
      <w:r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14</w:t>
      </w:r>
      <w:r w:rsidR="00537B1C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. </w:t>
      </w:r>
      <w:r w:rsidR="00537B1C" w:rsidRPr="008E09E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Скоросшиватель.</w:t>
      </w:r>
    </w:p>
    <w:p w14:paraId="6B9602F1" w14:textId="77777777" w:rsidR="00537B1C" w:rsidRPr="00537B1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</w:pPr>
    </w:p>
    <w:p w14:paraId="74FBD0A2" w14:textId="77777777" w:rsidR="00537B1C" w:rsidRPr="00537B1C" w:rsidRDefault="00537B1C" w:rsidP="00537B1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>Н</w:t>
      </w:r>
      <w:r w:rsidRPr="00537B1C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еобходимый пакет документов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 xml:space="preserve"> 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>д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ля претендентов из числа работников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 xml:space="preserve">                        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АО «КазУТБ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val="kk-KZ" w:eastAsia="ru-RU"/>
          <w14:ligatures w14:val="none"/>
        </w:rPr>
        <w:t xml:space="preserve"> имени К. Кулажанова</w:t>
      </w:r>
      <w:r w:rsidRPr="00537B1C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»:</w:t>
      </w:r>
    </w:p>
    <w:p w14:paraId="7B7FC511" w14:textId="77777777" w:rsidR="00537B1C" w:rsidRDefault="00537B1C" w:rsidP="00537B1C">
      <w:pPr>
        <w:numPr>
          <w:ilvl w:val="0"/>
          <w:numId w:val="12"/>
        </w:num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Заявление на имя руководителя;</w:t>
      </w:r>
    </w:p>
    <w:p w14:paraId="6FB824DE" w14:textId="77777777" w:rsidR="00537B1C" w:rsidRP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 xml:space="preserve">Копии сертификатов о переподготовке и повышении квалификации (при наличии)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 xml:space="preserve">                   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и подлинники для сверки;</w:t>
      </w:r>
    </w:p>
    <w:p w14:paraId="066B570E" w14:textId="77777777" w:rsidR="00537B1C" w:rsidRP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Список научных работ и изобретений (при наличии), заверенный Ученым секретарем;</w:t>
      </w:r>
    </w:p>
    <w:p w14:paraId="5EF7780B" w14:textId="77777777" w:rsidR="00537B1C" w:rsidRP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Личная медицинская книжка</w:t>
      </w: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;</w:t>
      </w:r>
    </w:p>
    <w:p w14:paraId="56C53488" w14:textId="77777777" w:rsidR="00537B1C" w:rsidRP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Сертификаты, подтверждающие уровень знания иностранного языка (при наличии);</w:t>
      </w:r>
    </w:p>
    <w:p w14:paraId="667D2CE1" w14:textId="37B1CA23" w:rsidR="00537B1C" w:rsidRP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Заключение о качестве проведения открытого занятия</w:t>
      </w:r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val="kk-KZ" w:eastAsia="ru-RU"/>
          <w14:ligatures w14:val="none"/>
        </w:rPr>
        <w:t>;</w:t>
      </w:r>
    </w:p>
    <w:p w14:paraId="6B2FAE05" w14:textId="6C0C875C" w:rsidR="00537B1C" w:rsidRDefault="00537B1C" w:rsidP="00537B1C">
      <w:pPr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  <w:t>Скоросшиватель.</w:t>
      </w:r>
    </w:p>
    <w:p w14:paraId="0A771A8F" w14:textId="77777777" w:rsidR="00D125A1" w:rsidRPr="00537B1C" w:rsidRDefault="00D125A1" w:rsidP="00D125A1">
      <w:pPr>
        <w:tabs>
          <w:tab w:val="left" w:pos="567"/>
          <w:tab w:val="left" w:pos="709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:lang w:eastAsia="ru-RU"/>
          <w14:ligatures w14:val="none"/>
        </w:rPr>
      </w:pPr>
    </w:p>
    <w:p w14:paraId="1F33E071" w14:textId="77777777" w:rsidR="00537B1C" w:rsidRPr="00537B1C" w:rsidRDefault="00537B1C" w:rsidP="00537B1C">
      <w:pPr>
        <w:tabs>
          <w:tab w:val="num" w:pos="0"/>
          <w:tab w:val="num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u w:val="single"/>
          <w:bdr w:val="none" w:sz="0" w:space="0" w:color="auto" w:frame="1"/>
          <w:lang w:eastAsia="ru-RU"/>
          <w14:ligatures w14:val="none"/>
        </w:rPr>
        <w:t>Примечание: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 xml:space="preserve"> п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акет документов на участие в конкурсе принима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>ют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ся 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 xml:space="preserve">по 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адресу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 xml:space="preserve">:                       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г. 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>Астана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 ул. Кайым Мухамедханова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kk-KZ" w:eastAsia="ru-RU"/>
          <w14:ligatures w14:val="none"/>
        </w:rPr>
        <w:t>,</w:t>
      </w: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37А, каб.1/603. </w:t>
      </w:r>
    </w:p>
    <w:p w14:paraId="243614D0" w14:textId="245065DD" w:rsidR="00537B1C" w:rsidRPr="00FA188F" w:rsidRDefault="00537B1C" w:rsidP="00537B1C">
      <w:pPr>
        <w:tabs>
          <w:tab w:val="num" w:pos="0"/>
          <w:tab w:val="num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val="kk-KZ" w:eastAsia="ru-RU"/>
          <w14:ligatures w14:val="none"/>
        </w:rPr>
      </w:pPr>
      <w:r w:rsidRPr="00FA188F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val="kk-KZ" w:eastAsia="ru-RU"/>
          <w14:ligatures w14:val="none"/>
        </w:rPr>
        <w:t>Представление неполного пакета документов</w:t>
      </w:r>
      <w:r w:rsidR="00800D1B" w:rsidRPr="00FA188F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val="kk-KZ" w:eastAsia="ru-RU"/>
          <w14:ligatures w14:val="none"/>
        </w:rPr>
        <w:t xml:space="preserve"> является основанием для отказа</w:t>
      </w:r>
      <w:r w:rsidRPr="00FA188F">
        <w:rPr>
          <w:rFonts w:ascii="Times New Roman" w:eastAsia="Times New Roman" w:hAnsi="Times New Roman" w:cs="Times New Roman"/>
          <w:b/>
          <w:color w:val="000000"/>
          <w:kern w:val="0"/>
          <w:sz w:val="26"/>
          <w:szCs w:val="26"/>
          <w:lang w:val="kk-KZ" w:eastAsia="ru-RU"/>
          <w14:ligatures w14:val="none"/>
        </w:rPr>
        <w:t xml:space="preserve"> в их рассмотрении конкурсной комиссией.</w:t>
      </w:r>
    </w:p>
    <w:p w14:paraId="49C92729" w14:textId="77777777" w:rsidR="00537B1C" w:rsidRPr="00537B1C" w:rsidRDefault="00537B1C" w:rsidP="00537B1C">
      <w:pPr>
        <w:tabs>
          <w:tab w:val="num" w:pos="0"/>
          <w:tab w:val="num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eastAsia="ru-RU"/>
          <w14:ligatures w14:val="none"/>
        </w:rPr>
      </w:pPr>
      <w:r w:rsidRPr="00537B1C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За более подробной информацией обращаться по телефонам: 72-58-12 (вн. 104).</w:t>
      </w:r>
    </w:p>
    <w:p w14:paraId="7F12F18D" w14:textId="2956A69F" w:rsidR="00F91B2C" w:rsidRPr="00537B1C" w:rsidRDefault="00F91B2C"/>
    <w:sectPr w:rsidR="00F91B2C" w:rsidRPr="00537B1C" w:rsidSect="00694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8C8"/>
    <w:multiLevelType w:val="hybridMultilevel"/>
    <w:tmpl w:val="AB2EAD9E"/>
    <w:lvl w:ilvl="0" w:tplc="23D4D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150635"/>
    <w:multiLevelType w:val="hybridMultilevel"/>
    <w:tmpl w:val="6AC2F52C"/>
    <w:lvl w:ilvl="0" w:tplc="1E980176"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 w15:restartNumberingAfterBreak="0">
    <w:nsid w:val="141D5F0D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5102DA2"/>
    <w:multiLevelType w:val="hybridMultilevel"/>
    <w:tmpl w:val="370657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B6B6E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8B5654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A2D0F90"/>
    <w:multiLevelType w:val="hybridMultilevel"/>
    <w:tmpl w:val="39B660C6"/>
    <w:lvl w:ilvl="0" w:tplc="FC888F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659C2"/>
    <w:multiLevelType w:val="hybridMultilevel"/>
    <w:tmpl w:val="154C7C38"/>
    <w:lvl w:ilvl="0" w:tplc="EF08AFC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27979"/>
    <w:multiLevelType w:val="hybridMultilevel"/>
    <w:tmpl w:val="370657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E54DD"/>
    <w:multiLevelType w:val="hybridMultilevel"/>
    <w:tmpl w:val="70588334"/>
    <w:lvl w:ilvl="0" w:tplc="FC9234A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E724C94"/>
    <w:multiLevelType w:val="hybridMultilevel"/>
    <w:tmpl w:val="154C7C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C74C7"/>
    <w:multiLevelType w:val="hybridMultilevel"/>
    <w:tmpl w:val="D630B160"/>
    <w:lvl w:ilvl="0" w:tplc="23D4D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120E79"/>
    <w:multiLevelType w:val="hybridMultilevel"/>
    <w:tmpl w:val="DCF656D8"/>
    <w:lvl w:ilvl="0" w:tplc="B7B2D6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75008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860340B"/>
    <w:multiLevelType w:val="hybridMultilevel"/>
    <w:tmpl w:val="5D3C3ABC"/>
    <w:lvl w:ilvl="0" w:tplc="D8B2C7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32441"/>
    <w:multiLevelType w:val="hybridMultilevel"/>
    <w:tmpl w:val="154C7C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C7171"/>
    <w:multiLevelType w:val="hybridMultilevel"/>
    <w:tmpl w:val="5344B9A0"/>
    <w:lvl w:ilvl="0" w:tplc="9326ABE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C123D"/>
    <w:multiLevelType w:val="hybridMultilevel"/>
    <w:tmpl w:val="D630B160"/>
    <w:lvl w:ilvl="0" w:tplc="23D4D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2E37096"/>
    <w:multiLevelType w:val="hybridMultilevel"/>
    <w:tmpl w:val="71FAEAD4"/>
    <w:lvl w:ilvl="0" w:tplc="61B60E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E7C89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E950E37"/>
    <w:multiLevelType w:val="hybridMultilevel"/>
    <w:tmpl w:val="370657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54D5D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A1267E0"/>
    <w:multiLevelType w:val="hybridMultilevel"/>
    <w:tmpl w:val="88B64C3A"/>
    <w:lvl w:ilvl="0" w:tplc="9FE24D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F561ED"/>
    <w:multiLevelType w:val="hybridMultilevel"/>
    <w:tmpl w:val="59AEBFA2"/>
    <w:lvl w:ilvl="0" w:tplc="23D4DC2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FB10F77"/>
    <w:multiLevelType w:val="hybridMultilevel"/>
    <w:tmpl w:val="D630B160"/>
    <w:lvl w:ilvl="0" w:tplc="23D4DC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4"/>
  </w:num>
  <w:num w:numId="5">
    <w:abstractNumId w:val="20"/>
  </w:num>
  <w:num w:numId="6">
    <w:abstractNumId w:val="12"/>
  </w:num>
  <w:num w:numId="7">
    <w:abstractNumId w:val="8"/>
  </w:num>
  <w:num w:numId="8">
    <w:abstractNumId w:val="10"/>
  </w:num>
  <w:num w:numId="9">
    <w:abstractNumId w:val="18"/>
  </w:num>
  <w:num w:numId="10">
    <w:abstractNumId w:val="15"/>
  </w:num>
  <w:num w:numId="11">
    <w:abstractNumId w:val="6"/>
  </w:num>
  <w:num w:numId="12">
    <w:abstractNumId w:val="0"/>
  </w:num>
  <w:num w:numId="13">
    <w:abstractNumId w:val="9"/>
  </w:num>
  <w:num w:numId="14">
    <w:abstractNumId w:val="22"/>
  </w:num>
  <w:num w:numId="15">
    <w:abstractNumId w:val="16"/>
  </w:num>
  <w:num w:numId="16">
    <w:abstractNumId w:val="24"/>
  </w:num>
  <w:num w:numId="17">
    <w:abstractNumId w:val="17"/>
  </w:num>
  <w:num w:numId="18">
    <w:abstractNumId w:val="11"/>
  </w:num>
  <w:num w:numId="19">
    <w:abstractNumId w:val="4"/>
  </w:num>
  <w:num w:numId="20">
    <w:abstractNumId w:val="2"/>
  </w:num>
  <w:num w:numId="21">
    <w:abstractNumId w:val="5"/>
  </w:num>
  <w:num w:numId="22">
    <w:abstractNumId w:val="19"/>
  </w:num>
  <w:num w:numId="23">
    <w:abstractNumId w:val="21"/>
  </w:num>
  <w:num w:numId="24">
    <w:abstractNumId w:val="1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6D1"/>
    <w:rsid w:val="000254E0"/>
    <w:rsid w:val="0003503B"/>
    <w:rsid w:val="0004457D"/>
    <w:rsid w:val="000475A3"/>
    <w:rsid w:val="000712F6"/>
    <w:rsid w:val="000C60CF"/>
    <w:rsid w:val="000D4853"/>
    <w:rsid w:val="000E7ECA"/>
    <w:rsid w:val="000F61FC"/>
    <w:rsid w:val="0019786E"/>
    <w:rsid w:val="001B0DAD"/>
    <w:rsid w:val="001C29F8"/>
    <w:rsid w:val="001D1AE8"/>
    <w:rsid w:val="001E70BA"/>
    <w:rsid w:val="00216C20"/>
    <w:rsid w:val="00232FB0"/>
    <w:rsid w:val="002346A3"/>
    <w:rsid w:val="002A1C80"/>
    <w:rsid w:val="002A37A0"/>
    <w:rsid w:val="002B05DB"/>
    <w:rsid w:val="00307E0C"/>
    <w:rsid w:val="003234E5"/>
    <w:rsid w:val="003274A1"/>
    <w:rsid w:val="00343723"/>
    <w:rsid w:val="003620B6"/>
    <w:rsid w:val="00376CF6"/>
    <w:rsid w:val="00377081"/>
    <w:rsid w:val="003A7435"/>
    <w:rsid w:val="003E712C"/>
    <w:rsid w:val="00445C7B"/>
    <w:rsid w:val="004542A4"/>
    <w:rsid w:val="0046067D"/>
    <w:rsid w:val="00481230"/>
    <w:rsid w:val="004B401D"/>
    <w:rsid w:val="00537B1C"/>
    <w:rsid w:val="005438AB"/>
    <w:rsid w:val="00544C6A"/>
    <w:rsid w:val="00570D47"/>
    <w:rsid w:val="00582848"/>
    <w:rsid w:val="00583174"/>
    <w:rsid w:val="00592E48"/>
    <w:rsid w:val="005967E1"/>
    <w:rsid w:val="00597D1F"/>
    <w:rsid w:val="005A4F5F"/>
    <w:rsid w:val="005D1E24"/>
    <w:rsid w:val="005F0911"/>
    <w:rsid w:val="006068E4"/>
    <w:rsid w:val="006421EC"/>
    <w:rsid w:val="00646D02"/>
    <w:rsid w:val="00665624"/>
    <w:rsid w:val="00666D96"/>
    <w:rsid w:val="0068639C"/>
    <w:rsid w:val="006948ED"/>
    <w:rsid w:val="006958A8"/>
    <w:rsid w:val="00732943"/>
    <w:rsid w:val="007561D0"/>
    <w:rsid w:val="007701BA"/>
    <w:rsid w:val="007858B4"/>
    <w:rsid w:val="00785B98"/>
    <w:rsid w:val="00797E06"/>
    <w:rsid w:val="007E76A1"/>
    <w:rsid w:val="00800D1B"/>
    <w:rsid w:val="00863F35"/>
    <w:rsid w:val="00886791"/>
    <w:rsid w:val="008A14DB"/>
    <w:rsid w:val="008B4063"/>
    <w:rsid w:val="008E09EC"/>
    <w:rsid w:val="00911B92"/>
    <w:rsid w:val="00924AF5"/>
    <w:rsid w:val="009320D2"/>
    <w:rsid w:val="0094297A"/>
    <w:rsid w:val="00977A62"/>
    <w:rsid w:val="009932F5"/>
    <w:rsid w:val="009D6471"/>
    <w:rsid w:val="009E50F2"/>
    <w:rsid w:val="00A077EF"/>
    <w:rsid w:val="00A16C22"/>
    <w:rsid w:val="00A22888"/>
    <w:rsid w:val="00A56B10"/>
    <w:rsid w:val="00A626E2"/>
    <w:rsid w:val="00AA2E60"/>
    <w:rsid w:val="00AF12F3"/>
    <w:rsid w:val="00B1126A"/>
    <w:rsid w:val="00B21524"/>
    <w:rsid w:val="00B27FB4"/>
    <w:rsid w:val="00B32B2F"/>
    <w:rsid w:val="00B362EE"/>
    <w:rsid w:val="00B43D91"/>
    <w:rsid w:val="00B77165"/>
    <w:rsid w:val="00BB6174"/>
    <w:rsid w:val="00BD46D1"/>
    <w:rsid w:val="00BF3E8B"/>
    <w:rsid w:val="00C04E35"/>
    <w:rsid w:val="00C52EEC"/>
    <w:rsid w:val="00C728FA"/>
    <w:rsid w:val="00CC4C3B"/>
    <w:rsid w:val="00CE2A91"/>
    <w:rsid w:val="00D00EE8"/>
    <w:rsid w:val="00D125A1"/>
    <w:rsid w:val="00D537AE"/>
    <w:rsid w:val="00D95D65"/>
    <w:rsid w:val="00D95EE6"/>
    <w:rsid w:val="00DA64D5"/>
    <w:rsid w:val="00DC2BCD"/>
    <w:rsid w:val="00DE27B4"/>
    <w:rsid w:val="00E048BC"/>
    <w:rsid w:val="00E561D0"/>
    <w:rsid w:val="00E772DE"/>
    <w:rsid w:val="00E77D40"/>
    <w:rsid w:val="00EB0112"/>
    <w:rsid w:val="00EB1D1A"/>
    <w:rsid w:val="00ED1BE1"/>
    <w:rsid w:val="00EF6B73"/>
    <w:rsid w:val="00F03E2B"/>
    <w:rsid w:val="00F12974"/>
    <w:rsid w:val="00F23DFA"/>
    <w:rsid w:val="00F32367"/>
    <w:rsid w:val="00F43A7E"/>
    <w:rsid w:val="00F50209"/>
    <w:rsid w:val="00F91B2C"/>
    <w:rsid w:val="00FA1479"/>
    <w:rsid w:val="00FA188F"/>
    <w:rsid w:val="00FC7E9C"/>
    <w:rsid w:val="00FE10CA"/>
    <w:rsid w:val="00FE27FD"/>
    <w:rsid w:val="00FF1E45"/>
    <w:rsid w:val="00FF23BA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C01E"/>
  <w15:chartTrackingRefBased/>
  <w15:docId w15:val="{618B397C-F4C8-4ADC-8558-C005A686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B2C"/>
  </w:style>
  <w:style w:type="paragraph" w:styleId="1">
    <w:name w:val="heading 1"/>
    <w:basedOn w:val="a"/>
    <w:next w:val="a"/>
    <w:link w:val="10"/>
    <w:uiPriority w:val="9"/>
    <w:qFormat/>
    <w:rsid w:val="00BD4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6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6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6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6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6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6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6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6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6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6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6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6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46D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94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97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7D1F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A2288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Islambek Tuleubay</dc:creator>
  <cp:keywords/>
  <dc:description/>
  <cp:lastModifiedBy>Динара Айтпаева</cp:lastModifiedBy>
  <cp:revision>53</cp:revision>
  <cp:lastPrinted>2026-09-10T04:26:00Z</cp:lastPrinted>
  <dcterms:created xsi:type="dcterms:W3CDTF">2026-08-07T13:31:00Z</dcterms:created>
  <dcterms:modified xsi:type="dcterms:W3CDTF">2026-09-22T09:31:00Z</dcterms:modified>
</cp:coreProperties>
</file>