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F8" w:rsidRDefault="00681CF8" w:rsidP="00681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_____ ________________2025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жылы</w:t>
      </w:r>
      <w:proofErr w:type="spellEnd"/>
    </w:p>
    <w:p w:rsidR="00681CF8" w:rsidRPr="007C54BD" w:rsidRDefault="00681CF8" w:rsidP="00681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681CF8" w:rsidRPr="0050264B" w:rsidRDefault="00E83B41" w:rsidP="00E83B4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0264B">
        <w:rPr>
          <w:rFonts w:ascii="Times New Roman" w:hAnsi="Times New Roman" w:cs="Times New Roman"/>
          <w:b/>
          <w:sz w:val="18"/>
          <w:szCs w:val="18"/>
          <w:lang w:val="kk-KZ"/>
        </w:rPr>
        <w:t>Мемлекеттік білім беру тапсырысы (күндізгі оқу нысанындағы білім беру гранты) бойынша білім алушыларға арналған 2025-2026 о</w:t>
      </w:r>
      <w:r w:rsidRPr="00E83B41">
        <w:rPr>
          <w:rFonts w:ascii="Times New Roman" w:hAnsi="Times New Roman" w:cs="Times New Roman"/>
          <w:b/>
          <w:sz w:val="18"/>
          <w:szCs w:val="18"/>
          <w:lang w:val="kk-KZ"/>
        </w:rPr>
        <w:t>қу жылына</w:t>
      </w:r>
      <w:bookmarkStart w:id="0" w:name="_GoBack"/>
      <w:bookmarkEnd w:id="0"/>
      <w:r w:rsidRPr="00E83B41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50264B">
        <w:rPr>
          <w:rFonts w:ascii="Times New Roman" w:hAnsi="Times New Roman" w:cs="Times New Roman"/>
          <w:b/>
          <w:sz w:val="18"/>
          <w:szCs w:val="18"/>
          <w:lang w:val="kk-KZ"/>
        </w:rPr>
        <w:t>білім беру қызметтерін көрсетудің үлгілік шартына қосылу туралы</w:t>
      </w:r>
    </w:p>
    <w:p w:rsidR="00D20205" w:rsidRPr="0050264B" w:rsidRDefault="00681CF8" w:rsidP="00E83B4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0264B">
        <w:rPr>
          <w:rFonts w:ascii="Times New Roman" w:hAnsi="Times New Roman" w:cs="Times New Roman"/>
          <w:b/>
          <w:sz w:val="18"/>
          <w:szCs w:val="18"/>
          <w:lang w:val="kk-KZ"/>
        </w:rPr>
        <w:t>ӨТІНІШ</w:t>
      </w:r>
    </w:p>
    <w:p w:rsidR="00E83B41" w:rsidRPr="0050264B" w:rsidRDefault="00E83B41" w:rsidP="00E8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D20205" w:rsidRPr="0050264B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5026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Осы өтiнiшпен мен, азамат(ша): __________________________________________________________________________</w:t>
      </w:r>
    </w:p>
    <w:p w:rsidR="00D20205" w:rsidRPr="0050264B" w:rsidRDefault="00D20205" w:rsidP="00D2020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12"/>
          <w:szCs w:val="12"/>
          <w:lang w:val="kk-KZ" w:eastAsia="ru-RU"/>
        </w:rPr>
      </w:pPr>
      <w:r w:rsidRPr="0050264B">
        <w:rPr>
          <w:rFonts w:ascii="Times New Roman" w:eastAsia="Times New Roman" w:hAnsi="Times New Roman" w:cs="Times New Roman"/>
          <w:i/>
          <w:sz w:val="12"/>
          <w:szCs w:val="12"/>
          <w:lang w:val="kk-KZ" w:eastAsia="ru-RU"/>
        </w:rPr>
        <w:t xml:space="preserve">Тегi, Аты, Әкесiнiң аты (бар болса) </w:t>
      </w:r>
    </w:p>
    <w:p w:rsidR="00D2020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ЖСН: _________________________________ Жеке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куәлiк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 Паспорт №___________________________________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</w:p>
    <w:p w:rsidR="00D2020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Берiлген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70746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</w:t>
      </w: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___________________________________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Берiлген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күнi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: ______________________________</w:t>
      </w:r>
      <w:proofErr w:type="gram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_(</w:t>
      </w:r>
      <w:proofErr w:type="spellStart"/>
      <w:proofErr w:type="gram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бұдан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әрi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«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Бiлiм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алушы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»),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сондай-ақ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кәмелетке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толмаған</w:t>
      </w:r>
      <w:proofErr w:type="spellEnd"/>
      <w:r w:rsidR="00A52DF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дардың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мүддесiн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қорғайтын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заңды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өкiл</w:t>
      </w:r>
      <w:proofErr w:type="spellEnd"/>
      <w:r w:rsidR="00A52DF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і</w:t>
      </w: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: 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</w:t>
      </w:r>
    </w:p>
    <w:p w:rsidR="00D20205" w:rsidRDefault="00D20205" w:rsidP="00D2020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0205">
        <w:rPr>
          <w:rFonts w:ascii="Times New Roman" w:eastAsia="Times New Roman" w:hAnsi="Times New Roman" w:cs="Times New Roman"/>
          <w:sz w:val="12"/>
          <w:szCs w:val="12"/>
          <w:lang w:eastAsia="ru-RU"/>
        </w:rPr>
        <w:t>Тегi</w:t>
      </w:r>
      <w:proofErr w:type="spellEnd"/>
      <w:r w:rsidRPr="00D2020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proofErr w:type="spellStart"/>
      <w:r w:rsidRPr="00D20205">
        <w:rPr>
          <w:rFonts w:ascii="Times New Roman" w:eastAsia="Times New Roman" w:hAnsi="Times New Roman" w:cs="Times New Roman"/>
          <w:sz w:val="12"/>
          <w:szCs w:val="12"/>
          <w:lang w:eastAsia="ru-RU"/>
        </w:rPr>
        <w:t>Аты</w:t>
      </w:r>
      <w:proofErr w:type="spellEnd"/>
      <w:r w:rsidRPr="00D2020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proofErr w:type="spellStart"/>
      <w:r w:rsidRPr="00D20205">
        <w:rPr>
          <w:rFonts w:ascii="Times New Roman" w:eastAsia="Times New Roman" w:hAnsi="Times New Roman" w:cs="Times New Roman"/>
          <w:sz w:val="12"/>
          <w:szCs w:val="12"/>
          <w:lang w:eastAsia="ru-RU"/>
        </w:rPr>
        <w:t>Әкесiнiң</w:t>
      </w:r>
      <w:proofErr w:type="spellEnd"/>
      <w:r w:rsidRPr="00D2020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2"/>
          <w:szCs w:val="12"/>
          <w:lang w:eastAsia="ru-RU"/>
        </w:rPr>
        <w:t>аты</w:t>
      </w:r>
      <w:proofErr w:type="spellEnd"/>
      <w:r w:rsidRPr="00D2020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(бар </w:t>
      </w:r>
      <w:proofErr w:type="spellStart"/>
      <w:r w:rsidRPr="00D20205">
        <w:rPr>
          <w:rFonts w:ascii="Times New Roman" w:eastAsia="Times New Roman" w:hAnsi="Times New Roman" w:cs="Times New Roman"/>
          <w:sz w:val="12"/>
          <w:szCs w:val="12"/>
          <w:lang w:eastAsia="ru-RU"/>
        </w:rPr>
        <w:t>болса</w:t>
      </w:r>
      <w:proofErr w:type="spellEnd"/>
      <w:r w:rsidRPr="00D20205">
        <w:rPr>
          <w:rFonts w:ascii="Times New Roman" w:eastAsia="Times New Roman" w:hAnsi="Times New Roman" w:cs="Times New Roman"/>
          <w:sz w:val="12"/>
          <w:szCs w:val="12"/>
          <w:lang w:eastAsia="ru-RU"/>
        </w:rPr>
        <w:t>)</w:t>
      </w: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D2020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ЖСН: _________________________________ Жеке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куәлiк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 Паспорт №__________________________________________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370746"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Берiлген</w:t>
      </w:r>
      <w:proofErr w:type="spellEnd"/>
      <w:r w:rsidR="003707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</w:t>
      </w:r>
      <w:r w:rsidR="00370746"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Берiлген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күнi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: _______________________________</w:t>
      </w:r>
      <w:r w:rsidR="00A52DF3" w:rsidRPr="00A52D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</w:t>
      </w: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14914" w:rsidRPr="00E83B41" w:rsidRDefault="00D20205" w:rsidP="00E83B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 к</w:t>
      </w:r>
      <w:r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үні: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</w:t>
      </w: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құжат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негiзiнде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әрекет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ет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етiн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,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бұдан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әрi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Өкiл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аталатын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осы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өтiнiшпен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2025-2026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жылына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арналған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ақылы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бiлiм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беру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қызметтерiн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көрсетуге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арналған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шартқа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қосылатынымды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растаймын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F14914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«Қ.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Қулажанов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атындағы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Қазақ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технология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бизнес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университетi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» АҚ-мен (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бұдан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әрi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Университет) </w:t>
      </w:r>
      <w:proofErr w:type="spellStart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>жасалған</w:t>
      </w:r>
      <w:proofErr w:type="spellEnd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>барлық</w:t>
      </w:r>
      <w:proofErr w:type="spellEnd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>тиiстi</w:t>
      </w:r>
      <w:proofErr w:type="spellEnd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>құқықтар</w:t>
      </w:r>
      <w:proofErr w:type="spellEnd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мен </w:t>
      </w:r>
      <w:proofErr w:type="spellStart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>мiндеттердi</w:t>
      </w:r>
      <w:proofErr w:type="spellEnd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>өз</w:t>
      </w:r>
      <w:proofErr w:type="spellEnd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>мойныма</w:t>
      </w:r>
      <w:proofErr w:type="spellEnd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>аламын</w:t>
      </w:r>
      <w:proofErr w:type="spellEnd"/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20205" w:rsidRPr="00E83B41" w:rsidRDefault="00D20205" w:rsidP="00E83B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3B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83B41" w:rsidRPr="00E83B41" w:rsidRDefault="00E83B41" w:rsidP="00E83B41">
      <w:pPr>
        <w:pStyle w:val="a3"/>
        <w:spacing w:before="0" w:beforeAutospacing="0" w:after="0" w:afterAutospacing="0"/>
        <w:rPr>
          <w:color w:val="1B1C1D"/>
          <w:sz w:val="18"/>
          <w:szCs w:val="18"/>
        </w:rPr>
      </w:pPr>
      <w:r w:rsidRPr="00E83B41">
        <w:rPr>
          <w:b/>
          <w:bCs/>
          <w:color w:val="1B1C1D"/>
          <w:sz w:val="18"/>
          <w:szCs w:val="18"/>
          <w:bdr w:val="none" w:sz="0" w:space="0" w:color="auto" w:frame="1"/>
        </w:rPr>
        <w:t xml:space="preserve">I. </w:t>
      </w:r>
      <w:proofErr w:type="spellStart"/>
      <w:r w:rsidRPr="00E83B41">
        <w:rPr>
          <w:b/>
          <w:bCs/>
          <w:color w:val="1B1C1D"/>
          <w:sz w:val="18"/>
          <w:szCs w:val="18"/>
          <w:bdr w:val="none" w:sz="0" w:space="0" w:color="auto" w:frame="1"/>
        </w:rPr>
        <w:t>Келісімді</w:t>
      </w:r>
      <w:proofErr w:type="spellEnd"/>
      <w:r w:rsidRPr="00E83B41">
        <w:rPr>
          <w:b/>
          <w:bCs/>
          <w:color w:val="1B1C1D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E83B41">
        <w:rPr>
          <w:b/>
          <w:bCs/>
          <w:color w:val="1B1C1D"/>
          <w:sz w:val="18"/>
          <w:szCs w:val="18"/>
          <w:bdr w:val="none" w:sz="0" w:space="0" w:color="auto" w:frame="1"/>
        </w:rPr>
        <w:t>растау</w:t>
      </w:r>
      <w:proofErr w:type="spellEnd"/>
    </w:p>
    <w:p w:rsidR="00E83B41" w:rsidRPr="00E83B41" w:rsidRDefault="00E83B41" w:rsidP="00E83B41">
      <w:pPr>
        <w:pStyle w:val="a3"/>
        <w:spacing w:before="0" w:beforeAutospacing="0" w:after="0" w:afterAutospacing="0"/>
        <w:jc w:val="both"/>
        <w:rPr>
          <w:color w:val="1B1C1D"/>
          <w:sz w:val="18"/>
          <w:szCs w:val="18"/>
        </w:rPr>
      </w:pPr>
      <w:r w:rsidRPr="00E83B41">
        <w:rPr>
          <w:color w:val="1B1C1D"/>
          <w:sz w:val="18"/>
          <w:szCs w:val="18"/>
        </w:rPr>
        <w:t xml:space="preserve">Осы </w:t>
      </w:r>
      <w:proofErr w:type="spellStart"/>
      <w:r w:rsidRPr="00E83B41">
        <w:rPr>
          <w:color w:val="1B1C1D"/>
          <w:sz w:val="18"/>
          <w:szCs w:val="18"/>
        </w:rPr>
        <w:t>арқылы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Университеттің</w:t>
      </w:r>
      <w:proofErr w:type="spellEnd"/>
      <w:r w:rsidRPr="00E83B41">
        <w:rPr>
          <w:color w:val="1B1C1D"/>
          <w:sz w:val="18"/>
          <w:szCs w:val="18"/>
        </w:rPr>
        <w:t xml:space="preserve"> www.kaztbu.kz </w:t>
      </w:r>
      <w:proofErr w:type="spellStart"/>
      <w:r w:rsidRPr="00E83B41">
        <w:rPr>
          <w:color w:val="1B1C1D"/>
          <w:sz w:val="18"/>
          <w:szCs w:val="18"/>
        </w:rPr>
        <w:t>сайтында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орналастырылған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Шарттың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талаптарымен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танысқанымды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растаймын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және</w:t>
      </w:r>
      <w:proofErr w:type="spellEnd"/>
      <w:r w:rsidRPr="00E83B41">
        <w:rPr>
          <w:color w:val="1B1C1D"/>
          <w:sz w:val="18"/>
          <w:szCs w:val="18"/>
        </w:rPr>
        <w:t xml:space="preserve"> ҚР </w:t>
      </w:r>
      <w:proofErr w:type="spellStart"/>
      <w:r w:rsidRPr="00E83B41">
        <w:rPr>
          <w:color w:val="1B1C1D"/>
          <w:sz w:val="18"/>
          <w:szCs w:val="18"/>
        </w:rPr>
        <w:t>Азаматтық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кодексіне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сәйкес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оған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қосылуға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қайтарымсыз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келісім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беремін</w:t>
      </w:r>
      <w:proofErr w:type="spellEnd"/>
      <w:r w:rsidRPr="00E83B41">
        <w:rPr>
          <w:color w:val="1B1C1D"/>
          <w:sz w:val="18"/>
          <w:szCs w:val="18"/>
        </w:rPr>
        <w:t>.</w:t>
      </w:r>
    </w:p>
    <w:p w:rsidR="00E83B41" w:rsidRPr="00E83B41" w:rsidRDefault="00E83B41" w:rsidP="00720F32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1B1C1D"/>
          <w:sz w:val="18"/>
          <w:szCs w:val="18"/>
        </w:rPr>
      </w:pPr>
      <w:r w:rsidRPr="00E83B41">
        <w:rPr>
          <w:color w:val="1B1C1D"/>
          <w:sz w:val="18"/>
          <w:szCs w:val="18"/>
        </w:rPr>
        <w:t xml:space="preserve">ҚР </w:t>
      </w:r>
      <w:proofErr w:type="spellStart"/>
      <w:r w:rsidRPr="00E83B41">
        <w:rPr>
          <w:color w:val="1B1C1D"/>
          <w:sz w:val="18"/>
          <w:szCs w:val="18"/>
        </w:rPr>
        <w:t>заңнамасын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және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Университеттің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ішкі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ережелерін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сақтаған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жағдайда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күндізгі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оқу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нысаны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бойынша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қабылдау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шарттарын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қабылдаймын</w:t>
      </w:r>
      <w:proofErr w:type="spellEnd"/>
      <w:r w:rsidRPr="00E83B41">
        <w:rPr>
          <w:color w:val="1B1C1D"/>
          <w:sz w:val="18"/>
          <w:szCs w:val="18"/>
        </w:rPr>
        <w:t>:</w:t>
      </w:r>
    </w:p>
    <w:p w:rsidR="00E83B41" w:rsidRPr="00E83B41" w:rsidRDefault="00E83B41" w:rsidP="00720F32">
      <w:pPr>
        <w:pStyle w:val="a3"/>
        <w:spacing w:before="0" w:beforeAutospacing="0" w:after="0" w:afterAutospacing="0"/>
        <w:ind w:firstLine="709"/>
        <w:jc w:val="both"/>
        <w:rPr>
          <w:color w:val="1B1C1D"/>
          <w:sz w:val="18"/>
          <w:szCs w:val="18"/>
        </w:rPr>
      </w:pPr>
      <w:proofErr w:type="spellStart"/>
      <w:r w:rsidRPr="00E83B41">
        <w:rPr>
          <w:color w:val="1B1C1D"/>
          <w:sz w:val="18"/>
          <w:szCs w:val="18"/>
        </w:rPr>
        <w:t>Білім</w:t>
      </w:r>
      <w:proofErr w:type="spellEnd"/>
      <w:r w:rsidRPr="00E83B41">
        <w:rPr>
          <w:color w:val="1B1C1D"/>
          <w:sz w:val="18"/>
          <w:szCs w:val="18"/>
        </w:rPr>
        <w:t xml:space="preserve"> беру </w:t>
      </w:r>
      <w:proofErr w:type="spellStart"/>
      <w:r w:rsidRPr="00E83B41">
        <w:rPr>
          <w:color w:val="1B1C1D"/>
          <w:sz w:val="18"/>
          <w:szCs w:val="18"/>
        </w:rPr>
        <w:t>бағдарламалары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тобы</w:t>
      </w:r>
      <w:proofErr w:type="spellEnd"/>
      <w:r w:rsidRPr="00E83B41">
        <w:rPr>
          <w:color w:val="1B1C1D"/>
          <w:sz w:val="18"/>
          <w:szCs w:val="18"/>
        </w:rPr>
        <w:t>: __________________________________________________________________</w:t>
      </w:r>
    </w:p>
    <w:p w:rsidR="00720F32" w:rsidRDefault="00E83B41" w:rsidP="00720F32">
      <w:pPr>
        <w:pStyle w:val="a3"/>
        <w:spacing w:before="0" w:beforeAutospacing="0" w:after="0" w:afterAutospacing="0"/>
        <w:ind w:firstLine="709"/>
        <w:jc w:val="center"/>
        <w:rPr>
          <w:i/>
          <w:color w:val="1B1C1D"/>
          <w:sz w:val="12"/>
          <w:szCs w:val="12"/>
        </w:rPr>
      </w:pPr>
      <w:r w:rsidRPr="00720F32">
        <w:rPr>
          <w:i/>
          <w:color w:val="1B1C1D"/>
          <w:sz w:val="12"/>
          <w:szCs w:val="12"/>
        </w:rPr>
        <w:t xml:space="preserve">(коды </w:t>
      </w:r>
      <w:proofErr w:type="spellStart"/>
      <w:r w:rsidRPr="00720F32">
        <w:rPr>
          <w:i/>
          <w:color w:val="1B1C1D"/>
          <w:sz w:val="12"/>
          <w:szCs w:val="12"/>
        </w:rPr>
        <w:t>және</w:t>
      </w:r>
      <w:proofErr w:type="spellEnd"/>
      <w:r w:rsidRPr="00720F32">
        <w:rPr>
          <w:i/>
          <w:color w:val="1B1C1D"/>
          <w:sz w:val="12"/>
          <w:szCs w:val="12"/>
        </w:rPr>
        <w:t xml:space="preserve"> </w:t>
      </w:r>
      <w:proofErr w:type="spellStart"/>
      <w:r w:rsidRPr="00720F32">
        <w:rPr>
          <w:i/>
          <w:color w:val="1B1C1D"/>
          <w:sz w:val="12"/>
          <w:szCs w:val="12"/>
        </w:rPr>
        <w:t>атауы</w:t>
      </w:r>
      <w:proofErr w:type="spellEnd"/>
      <w:r w:rsidRPr="00720F32">
        <w:rPr>
          <w:i/>
          <w:color w:val="1B1C1D"/>
          <w:sz w:val="12"/>
          <w:szCs w:val="12"/>
        </w:rPr>
        <w:t>)</w:t>
      </w:r>
    </w:p>
    <w:p w:rsidR="00E83B41" w:rsidRPr="00720F32" w:rsidRDefault="00E83B41" w:rsidP="00720F32">
      <w:pPr>
        <w:pStyle w:val="a3"/>
        <w:spacing w:before="0" w:beforeAutospacing="0" w:after="0" w:afterAutospacing="0"/>
        <w:ind w:firstLine="709"/>
        <w:jc w:val="both"/>
        <w:rPr>
          <w:i/>
          <w:color w:val="1B1C1D"/>
          <w:sz w:val="12"/>
          <w:szCs w:val="12"/>
        </w:rPr>
      </w:pPr>
      <w:proofErr w:type="spellStart"/>
      <w:r w:rsidRPr="00E83B41">
        <w:rPr>
          <w:color w:val="1B1C1D"/>
          <w:sz w:val="18"/>
          <w:szCs w:val="18"/>
        </w:rPr>
        <w:t>Білім</w:t>
      </w:r>
      <w:proofErr w:type="spellEnd"/>
      <w:r w:rsidRPr="00E83B41">
        <w:rPr>
          <w:color w:val="1B1C1D"/>
          <w:sz w:val="18"/>
          <w:szCs w:val="18"/>
        </w:rPr>
        <w:t xml:space="preserve"> беру </w:t>
      </w:r>
      <w:proofErr w:type="spellStart"/>
      <w:r w:rsidRPr="00E83B41">
        <w:rPr>
          <w:color w:val="1B1C1D"/>
          <w:sz w:val="18"/>
          <w:szCs w:val="18"/>
        </w:rPr>
        <w:t>бағдарламасы</w:t>
      </w:r>
      <w:proofErr w:type="spellEnd"/>
      <w:r w:rsidRPr="00E83B41">
        <w:rPr>
          <w:color w:val="1B1C1D"/>
          <w:sz w:val="18"/>
          <w:szCs w:val="18"/>
        </w:rPr>
        <w:t>: __________________________________________________________________</w:t>
      </w:r>
    </w:p>
    <w:p w:rsidR="00720F32" w:rsidRPr="00720F32" w:rsidRDefault="00E83B41" w:rsidP="00720F32">
      <w:pPr>
        <w:pStyle w:val="a3"/>
        <w:spacing w:before="0" w:beforeAutospacing="0" w:after="0" w:afterAutospacing="0"/>
        <w:ind w:firstLine="709"/>
        <w:jc w:val="center"/>
        <w:rPr>
          <w:i/>
          <w:color w:val="1B1C1D"/>
          <w:sz w:val="12"/>
          <w:szCs w:val="12"/>
        </w:rPr>
      </w:pPr>
      <w:r w:rsidRPr="00720F32">
        <w:rPr>
          <w:i/>
          <w:color w:val="1B1C1D"/>
          <w:sz w:val="12"/>
          <w:szCs w:val="12"/>
        </w:rPr>
        <w:t xml:space="preserve">(коды </w:t>
      </w:r>
      <w:proofErr w:type="spellStart"/>
      <w:r w:rsidRPr="00720F32">
        <w:rPr>
          <w:i/>
          <w:color w:val="1B1C1D"/>
          <w:sz w:val="12"/>
          <w:szCs w:val="12"/>
        </w:rPr>
        <w:t>және</w:t>
      </w:r>
      <w:proofErr w:type="spellEnd"/>
      <w:r w:rsidRPr="00720F32">
        <w:rPr>
          <w:i/>
          <w:color w:val="1B1C1D"/>
          <w:sz w:val="12"/>
          <w:szCs w:val="12"/>
        </w:rPr>
        <w:t xml:space="preserve"> </w:t>
      </w:r>
      <w:proofErr w:type="spellStart"/>
      <w:r w:rsidRPr="00720F32">
        <w:rPr>
          <w:i/>
          <w:color w:val="1B1C1D"/>
          <w:sz w:val="12"/>
          <w:szCs w:val="12"/>
        </w:rPr>
        <w:t>атауы</w:t>
      </w:r>
      <w:proofErr w:type="spellEnd"/>
      <w:r w:rsidRPr="00720F32">
        <w:rPr>
          <w:i/>
          <w:color w:val="1B1C1D"/>
          <w:sz w:val="12"/>
          <w:szCs w:val="12"/>
        </w:rPr>
        <w:t>)</w:t>
      </w:r>
    </w:p>
    <w:p w:rsidR="00E83B41" w:rsidRPr="00E83B41" w:rsidRDefault="00E83B41" w:rsidP="00720F32">
      <w:pPr>
        <w:pStyle w:val="a3"/>
        <w:spacing w:before="0" w:beforeAutospacing="0" w:after="0" w:afterAutospacing="0"/>
        <w:ind w:left="709"/>
        <w:jc w:val="both"/>
        <w:rPr>
          <w:color w:val="1B1C1D"/>
          <w:sz w:val="18"/>
          <w:szCs w:val="18"/>
        </w:rPr>
      </w:pPr>
      <w:proofErr w:type="spellStart"/>
      <w:r w:rsidRPr="00E83B41">
        <w:rPr>
          <w:color w:val="1B1C1D"/>
          <w:sz w:val="18"/>
          <w:szCs w:val="18"/>
        </w:rPr>
        <w:t>Оқу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мерзімі</w:t>
      </w:r>
      <w:proofErr w:type="spellEnd"/>
      <w:r w:rsidRPr="00E83B41">
        <w:rPr>
          <w:color w:val="1B1C1D"/>
          <w:sz w:val="18"/>
          <w:szCs w:val="18"/>
        </w:rPr>
        <w:t xml:space="preserve">: ____ </w:t>
      </w:r>
      <w:proofErr w:type="spellStart"/>
      <w:r w:rsidRPr="00E83B41">
        <w:rPr>
          <w:color w:val="1B1C1D"/>
          <w:sz w:val="18"/>
          <w:szCs w:val="18"/>
        </w:rPr>
        <w:t>академиялық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жыл</w:t>
      </w:r>
      <w:proofErr w:type="spellEnd"/>
      <w:r w:rsidRPr="00E83B41">
        <w:rPr>
          <w:color w:val="1B1C1D"/>
          <w:sz w:val="18"/>
          <w:szCs w:val="18"/>
        </w:rPr>
        <w:t xml:space="preserve"> (</w:t>
      </w:r>
      <w:proofErr w:type="spellStart"/>
      <w:r w:rsidRPr="00E83B41">
        <w:rPr>
          <w:color w:val="1B1C1D"/>
          <w:sz w:val="18"/>
          <w:szCs w:val="18"/>
        </w:rPr>
        <w:t>нормативтік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мерзім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шегінде</w:t>
      </w:r>
      <w:proofErr w:type="spellEnd"/>
      <w:r w:rsidRPr="00E83B41">
        <w:rPr>
          <w:color w:val="1B1C1D"/>
          <w:sz w:val="18"/>
          <w:szCs w:val="18"/>
        </w:rPr>
        <w:t xml:space="preserve">, </w:t>
      </w:r>
      <w:proofErr w:type="spellStart"/>
      <w:r w:rsidRPr="00E83B41">
        <w:rPr>
          <w:color w:val="1B1C1D"/>
          <w:sz w:val="18"/>
          <w:szCs w:val="18"/>
        </w:rPr>
        <w:t>уақтылы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тіркелген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және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қажетті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кредиттер</w:t>
      </w:r>
      <w:proofErr w:type="spellEnd"/>
      <w:r w:rsidRPr="00E83B41">
        <w:rPr>
          <w:color w:val="1B1C1D"/>
          <w:sz w:val="18"/>
          <w:szCs w:val="18"/>
        </w:rPr>
        <w:t xml:space="preserve"> саны </w:t>
      </w:r>
      <w:proofErr w:type="spellStart"/>
      <w:r w:rsidRPr="00E83B41">
        <w:rPr>
          <w:color w:val="1B1C1D"/>
          <w:sz w:val="18"/>
          <w:szCs w:val="18"/>
        </w:rPr>
        <w:t>игерілген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жағдайда</w:t>
      </w:r>
      <w:proofErr w:type="spellEnd"/>
      <w:r w:rsidRPr="00E83B41">
        <w:rPr>
          <w:color w:val="1B1C1D"/>
          <w:sz w:val="18"/>
          <w:szCs w:val="18"/>
        </w:rPr>
        <w:t>).</w:t>
      </w:r>
    </w:p>
    <w:p w:rsidR="00E83B41" w:rsidRDefault="00100948" w:rsidP="00720F32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1B1C1D"/>
          <w:sz w:val="18"/>
          <w:szCs w:val="18"/>
        </w:rPr>
      </w:pPr>
      <w:r>
        <w:rPr>
          <w:noProof/>
          <w:color w:val="1B1C1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0DDD2" wp14:editId="56CAB0C8">
                <wp:simplePos x="0" y="0"/>
                <wp:positionH relativeFrom="column">
                  <wp:posOffset>3290570</wp:posOffset>
                </wp:positionH>
                <wp:positionV relativeFrom="paragraph">
                  <wp:posOffset>44450</wp:posOffset>
                </wp:positionV>
                <wp:extent cx="57150" cy="6350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7DF87" id="Прямоугольник 2" o:spid="_x0000_s1026" style="position:absolute;margin-left:259.1pt;margin-top:3.5pt;width:4.5pt;height: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" fillcolor="white [3212]" strokecolor="black [3213]" strokeweight=".5pt"/>
            </w:pict>
          </mc:Fallback>
        </mc:AlternateContent>
      </w:r>
      <w:r>
        <w:rPr>
          <w:noProof/>
          <w:color w:val="1B1C1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24B18" wp14:editId="0EA7A2CD">
                <wp:simplePos x="0" y="0"/>
                <wp:positionH relativeFrom="column">
                  <wp:posOffset>2494915</wp:posOffset>
                </wp:positionH>
                <wp:positionV relativeFrom="paragraph">
                  <wp:posOffset>48260</wp:posOffset>
                </wp:positionV>
                <wp:extent cx="57150" cy="63500"/>
                <wp:effectExtent l="0" t="0" r="1905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831B3" id="Прямоугольник 1" o:spid="_x0000_s1026" style="position:absolute;margin-left:196.45pt;margin-top:3.8pt;width:4.5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" fillcolor="white [3212]" strokecolor="black [3213]" strokeweight=".5pt"/>
            </w:pict>
          </mc:Fallback>
        </mc:AlternateContent>
      </w:r>
      <w:proofErr w:type="spellStart"/>
      <w:r w:rsidR="00E83B41" w:rsidRPr="00E83B41">
        <w:rPr>
          <w:color w:val="1B1C1D"/>
          <w:sz w:val="18"/>
          <w:szCs w:val="18"/>
        </w:rPr>
        <w:t>Мемлекеттік</w:t>
      </w:r>
      <w:proofErr w:type="spellEnd"/>
      <w:r w:rsidR="00E83B41" w:rsidRPr="00E83B41">
        <w:rPr>
          <w:color w:val="1B1C1D"/>
          <w:sz w:val="18"/>
          <w:szCs w:val="18"/>
        </w:rPr>
        <w:t xml:space="preserve"> грант </w:t>
      </w:r>
      <w:proofErr w:type="spellStart"/>
      <w:r w:rsidR="00E83B41" w:rsidRPr="00E83B41">
        <w:rPr>
          <w:color w:val="1B1C1D"/>
          <w:sz w:val="18"/>
          <w:szCs w:val="18"/>
        </w:rPr>
        <w:t>негізінде</w:t>
      </w:r>
      <w:proofErr w:type="spellEnd"/>
      <w:r w:rsidR="00A54C90">
        <w:rPr>
          <w:color w:val="1B1C1D"/>
          <w:sz w:val="18"/>
          <w:szCs w:val="18"/>
        </w:rPr>
        <w:t xml:space="preserve"> </w:t>
      </w:r>
      <w:proofErr w:type="spellStart"/>
      <w:r w:rsidR="00A54C90">
        <w:rPr>
          <w:color w:val="1B1C1D"/>
          <w:sz w:val="18"/>
          <w:szCs w:val="18"/>
        </w:rPr>
        <w:t>бакалавриат</w:t>
      </w:r>
      <w:proofErr w:type="spellEnd"/>
      <w:r w:rsidR="00A54C90">
        <w:rPr>
          <w:color w:val="1B1C1D"/>
          <w:sz w:val="18"/>
          <w:szCs w:val="18"/>
        </w:rPr>
        <w:t xml:space="preserve">    /магистратура</w:t>
      </w:r>
      <w:r w:rsidR="00E83B41" w:rsidRPr="00E83B41">
        <w:rPr>
          <w:color w:val="1B1C1D"/>
          <w:sz w:val="18"/>
          <w:szCs w:val="18"/>
        </w:rPr>
        <w:t xml:space="preserve"> </w:t>
      </w:r>
      <w:r w:rsidR="00A54C90">
        <w:rPr>
          <w:color w:val="1B1C1D"/>
          <w:sz w:val="18"/>
          <w:szCs w:val="18"/>
        </w:rPr>
        <w:t xml:space="preserve">    </w:t>
      </w:r>
      <w:proofErr w:type="spellStart"/>
      <w:r w:rsidR="00E83B41" w:rsidRPr="00E83B41">
        <w:rPr>
          <w:color w:val="1B1C1D"/>
          <w:sz w:val="18"/>
          <w:szCs w:val="18"/>
        </w:rPr>
        <w:t>оқуға</w:t>
      </w:r>
      <w:proofErr w:type="spellEnd"/>
      <w:r w:rsidR="00E83B41" w:rsidRPr="00E83B41">
        <w:rPr>
          <w:color w:val="1B1C1D"/>
          <w:sz w:val="18"/>
          <w:szCs w:val="18"/>
        </w:rPr>
        <w:t xml:space="preserve"> </w:t>
      </w:r>
      <w:proofErr w:type="spellStart"/>
      <w:r w:rsidR="00E83B41" w:rsidRPr="00E83B41">
        <w:rPr>
          <w:color w:val="1B1C1D"/>
          <w:sz w:val="18"/>
          <w:szCs w:val="18"/>
        </w:rPr>
        <w:t>түскенімді</w:t>
      </w:r>
      <w:proofErr w:type="spellEnd"/>
      <w:r w:rsidR="00E83B41" w:rsidRPr="00E83B41">
        <w:rPr>
          <w:color w:val="1B1C1D"/>
          <w:sz w:val="18"/>
          <w:szCs w:val="18"/>
        </w:rPr>
        <w:t xml:space="preserve"> </w:t>
      </w:r>
      <w:proofErr w:type="spellStart"/>
      <w:r w:rsidR="00E83B41" w:rsidRPr="00E83B41">
        <w:rPr>
          <w:color w:val="1B1C1D"/>
          <w:sz w:val="18"/>
          <w:szCs w:val="18"/>
        </w:rPr>
        <w:t>растаймын</w:t>
      </w:r>
      <w:proofErr w:type="spellEnd"/>
      <w:r w:rsidR="00E83B41" w:rsidRPr="00E83B41">
        <w:rPr>
          <w:color w:val="1B1C1D"/>
          <w:sz w:val="18"/>
          <w:szCs w:val="18"/>
        </w:rPr>
        <w:t>.</w:t>
      </w:r>
    </w:p>
    <w:p w:rsidR="00A54C90" w:rsidRPr="00A54C90" w:rsidRDefault="00A54C90" w:rsidP="00A54C90">
      <w:pPr>
        <w:pStyle w:val="a3"/>
        <w:spacing w:before="0" w:beforeAutospacing="0" w:after="0" w:afterAutospacing="0"/>
        <w:ind w:left="720"/>
        <w:jc w:val="both"/>
        <w:rPr>
          <w:i/>
          <w:color w:val="1B1C1D"/>
          <w:sz w:val="12"/>
          <w:szCs w:val="12"/>
        </w:rPr>
      </w:pPr>
      <w:r>
        <w:rPr>
          <w:i/>
          <w:color w:val="1B1C1D"/>
          <w:sz w:val="12"/>
          <w:szCs w:val="12"/>
        </w:rPr>
        <w:t xml:space="preserve">  </w:t>
      </w:r>
      <w:r>
        <w:rPr>
          <w:i/>
          <w:color w:val="1B1C1D"/>
          <w:sz w:val="12"/>
          <w:szCs w:val="12"/>
        </w:rPr>
        <w:tab/>
      </w:r>
      <w:r>
        <w:rPr>
          <w:i/>
          <w:color w:val="1B1C1D"/>
          <w:sz w:val="12"/>
          <w:szCs w:val="12"/>
        </w:rPr>
        <w:tab/>
      </w:r>
      <w:r>
        <w:rPr>
          <w:i/>
          <w:color w:val="1B1C1D"/>
          <w:sz w:val="12"/>
          <w:szCs w:val="12"/>
        </w:rPr>
        <w:tab/>
        <w:t xml:space="preserve">       (</w:t>
      </w:r>
      <w:proofErr w:type="spellStart"/>
      <w:r>
        <w:rPr>
          <w:i/>
          <w:color w:val="1B1C1D"/>
          <w:sz w:val="12"/>
          <w:szCs w:val="12"/>
        </w:rPr>
        <w:t>қажеттісін</w:t>
      </w:r>
      <w:proofErr w:type="spellEnd"/>
      <w:r>
        <w:rPr>
          <w:i/>
          <w:color w:val="1B1C1D"/>
          <w:sz w:val="12"/>
          <w:szCs w:val="12"/>
        </w:rPr>
        <w:t xml:space="preserve"> бел</w:t>
      </w:r>
      <w:r>
        <w:rPr>
          <w:i/>
          <w:color w:val="1B1C1D"/>
          <w:sz w:val="12"/>
          <w:szCs w:val="12"/>
          <w:lang w:val="kk-KZ"/>
        </w:rPr>
        <w:t>гілеу</w:t>
      </w:r>
      <w:r>
        <w:rPr>
          <w:i/>
          <w:color w:val="1B1C1D"/>
          <w:sz w:val="12"/>
          <w:szCs w:val="12"/>
        </w:rPr>
        <w:t>)</w:t>
      </w:r>
    </w:p>
    <w:p w:rsidR="00E83B41" w:rsidRPr="00E83B41" w:rsidRDefault="00E83B41" w:rsidP="00720F32">
      <w:pPr>
        <w:pStyle w:val="a3"/>
        <w:spacing w:before="0" w:beforeAutospacing="0" w:after="0" w:afterAutospacing="0"/>
        <w:ind w:firstLine="709"/>
        <w:jc w:val="both"/>
        <w:rPr>
          <w:color w:val="1B1C1D"/>
          <w:sz w:val="18"/>
          <w:szCs w:val="18"/>
        </w:rPr>
      </w:pPr>
      <w:r w:rsidRPr="00E83B41">
        <w:rPr>
          <w:color w:val="1B1C1D"/>
          <w:sz w:val="18"/>
          <w:szCs w:val="18"/>
        </w:rPr>
        <w:t xml:space="preserve">Грант </w:t>
      </w:r>
      <w:proofErr w:type="spellStart"/>
      <w:r w:rsidRPr="00E83B41">
        <w:rPr>
          <w:color w:val="1B1C1D"/>
          <w:sz w:val="18"/>
          <w:szCs w:val="18"/>
        </w:rPr>
        <w:t>сериясы</w:t>
      </w:r>
      <w:proofErr w:type="spellEnd"/>
      <w:r w:rsidRPr="00E83B41">
        <w:rPr>
          <w:color w:val="1B1C1D"/>
          <w:sz w:val="18"/>
          <w:szCs w:val="18"/>
        </w:rPr>
        <w:t>: _____________________________________________________________________________________</w:t>
      </w:r>
    </w:p>
    <w:p w:rsidR="00E83B41" w:rsidRPr="00E83B41" w:rsidRDefault="00E83B41" w:rsidP="00720F32">
      <w:pPr>
        <w:pStyle w:val="a3"/>
        <w:spacing w:before="0" w:beforeAutospacing="0" w:after="0" w:afterAutospacing="0"/>
        <w:ind w:firstLine="709"/>
        <w:jc w:val="both"/>
        <w:rPr>
          <w:color w:val="1B1C1D"/>
          <w:sz w:val="18"/>
          <w:szCs w:val="18"/>
        </w:rPr>
      </w:pPr>
      <w:proofErr w:type="spellStart"/>
      <w:r w:rsidRPr="00E83B41">
        <w:rPr>
          <w:color w:val="1B1C1D"/>
          <w:sz w:val="18"/>
          <w:szCs w:val="18"/>
        </w:rPr>
        <w:t>Оқыту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тілі</w:t>
      </w:r>
      <w:proofErr w:type="spellEnd"/>
      <w:r w:rsidRPr="00E83B41">
        <w:rPr>
          <w:color w:val="1B1C1D"/>
          <w:sz w:val="18"/>
          <w:szCs w:val="18"/>
        </w:rPr>
        <w:t xml:space="preserve">: </w:t>
      </w:r>
      <w:proofErr w:type="spellStart"/>
      <w:r w:rsidRPr="00E83B41">
        <w:rPr>
          <w:color w:val="1B1C1D"/>
          <w:sz w:val="18"/>
          <w:szCs w:val="18"/>
        </w:rPr>
        <w:t>қазақ</w:t>
      </w:r>
      <w:proofErr w:type="spellEnd"/>
      <w:r w:rsidRPr="00E83B41">
        <w:rPr>
          <w:color w:val="1B1C1D"/>
          <w:sz w:val="18"/>
          <w:szCs w:val="18"/>
        </w:rPr>
        <w:t xml:space="preserve">, </w:t>
      </w:r>
      <w:proofErr w:type="spellStart"/>
      <w:r w:rsidRPr="00E83B41">
        <w:rPr>
          <w:color w:val="1B1C1D"/>
          <w:sz w:val="18"/>
          <w:szCs w:val="18"/>
        </w:rPr>
        <w:t>орыс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r w:rsidRPr="00A54C90">
        <w:rPr>
          <w:i/>
          <w:color w:val="1B1C1D"/>
          <w:sz w:val="18"/>
          <w:szCs w:val="18"/>
        </w:rPr>
        <w:t>(</w:t>
      </w:r>
      <w:proofErr w:type="spellStart"/>
      <w:r w:rsidRPr="00A54C90">
        <w:rPr>
          <w:i/>
          <w:color w:val="1B1C1D"/>
          <w:sz w:val="18"/>
          <w:szCs w:val="18"/>
        </w:rPr>
        <w:t>қажеттісінің</w:t>
      </w:r>
      <w:proofErr w:type="spellEnd"/>
      <w:r w:rsidRPr="00A54C90">
        <w:rPr>
          <w:i/>
          <w:color w:val="1B1C1D"/>
          <w:sz w:val="18"/>
          <w:szCs w:val="18"/>
        </w:rPr>
        <w:t xml:space="preserve"> </w:t>
      </w:r>
      <w:proofErr w:type="spellStart"/>
      <w:r w:rsidRPr="00A54C90">
        <w:rPr>
          <w:i/>
          <w:color w:val="1B1C1D"/>
          <w:sz w:val="18"/>
          <w:szCs w:val="18"/>
        </w:rPr>
        <w:t>астын</w:t>
      </w:r>
      <w:proofErr w:type="spellEnd"/>
      <w:r w:rsidRPr="00A54C90">
        <w:rPr>
          <w:i/>
          <w:color w:val="1B1C1D"/>
          <w:sz w:val="18"/>
          <w:szCs w:val="18"/>
        </w:rPr>
        <w:t xml:space="preserve"> </w:t>
      </w:r>
      <w:proofErr w:type="spellStart"/>
      <w:r w:rsidRPr="00A54C90">
        <w:rPr>
          <w:i/>
          <w:color w:val="1B1C1D"/>
          <w:sz w:val="18"/>
          <w:szCs w:val="18"/>
        </w:rPr>
        <w:t>сызу</w:t>
      </w:r>
      <w:proofErr w:type="spellEnd"/>
      <w:r w:rsidRPr="00A54C90">
        <w:rPr>
          <w:i/>
          <w:color w:val="1B1C1D"/>
          <w:sz w:val="18"/>
          <w:szCs w:val="18"/>
        </w:rPr>
        <w:t>).</w:t>
      </w:r>
    </w:p>
    <w:p w:rsidR="00720F32" w:rsidRDefault="00E83B41" w:rsidP="00720F32">
      <w:pPr>
        <w:pStyle w:val="a3"/>
        <w:spacing w:before="0" w:beforeAutospacing="0" w:after="0" w:afterAutospacing="0"/>
        <w:ind w:left="720"/>
        <w:jc w:val="both"/>
        <w:rPr>
          <w:color w:val="1B1C1D"/>
          <w:sz w:val="18"/>
          <w:szCs w:val="18"/>
        </w:rPr>
      </w:pPr>
      <w:proofErr w:type="spellStart"/>
      <w:r w:rsidRPr="00E83B41">
        <w:rPr>
          <w:color w:val="1B1C1D"/>
          <w:sz w:val="18"/>
          <w:szCs w:val="18"/>
        </w:rPr>
        <w:t>Білім</w:t>
      </w:r>
      <w:proofErr w:type="spellEnd"/>
      <w:r w:rsidRPr="00E83B41">
        <w:rPr>
          <w:color w:val="1B1C1D"/>
          <w:sz w:val="18"/>
          <w:szCs w:val="18"/>
        </w:rPr>
        <w:t xml:space="preserve"> беру </w:t>
      </w:r>
      <w:proofErr w:type="spellStart"/>
      <w:r w:rsidRPr="00E83B41">
        <w:rPr>
          <w:color w:val="1B1C1D"/>
          <w:sz w:val="18"/>
          <w:szCs w:val="18"/>
        </w:rPr>
        <w:t>бағдарламасының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талаптарына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байланысты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мемлекеттік</w:t>
      </w:r>
      <w:proofErr w:type="spellEnd"/>
      <w:r w:rsidRPr="00E83B41">
        <w:rPr>
          <w:color w:val="1B1C1D"/>
          <w:sz w:val="18"/>
          <w:szCs w:val="18"/>
        </w:rPr>
        <w:t xml:space="preserve"> (</w:t>
      </w:r>
      <w:proofErr w:type="spellStart"/>
      <w:r w:rsidRPr="00E83B41">
        <w:rPr>
          <w:color w:val="1B1C1D"/>
          <w:sz w:val="18"/>
          <w:szCs w:val="18"/>
        </w:rPr>
        <w:t>қазақ</w:t>
      </w:r>
      <w:proofErr w:type="spellEnd"/>
      <w:r w:rsidRPr="00E83B41">
        <w:rPr>
          <w:color w:val="1B1C1D"/>
          <w:sz w:val="18"/>
          <w:szCs w:val="18"/>
        </w:rPr>
        <w:t xml:space="preserve">) </w:t>
      </w:r>
      <w:proofErr w:type="spellStart"/>
      <w:r w:rsidRPr="00E83B41">
        <w:rPr>
          <w:color w:val="1B1C1D"/>
          <w:sz w:val="18"/>
          <w:szCs w:val="18"/>
        </w:rPr>
        <w:t>және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орыс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тілдерін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жеткілікті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деңгейде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меңгергенімді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растауға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міндеттенемін</w:t>
      </w:r>
      <w:proofErr w:type="spellEnd"/>
      <w:r w:rsidRPr="00E83B41">
        <w:rPr>
          <w:color w:val="1B1C1D"/>
          <w:sz w:val="18"/>
          <w:szCs w:val="18"/>
        </w:rPr>
        <w:t>.</w:t>
      </w:r>
    </w:p>
    <w:p w:rsidR="00720F32" w:rsidRDefault="00E83B41" w:rsidP="00720F32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1B1C1D"/>
          <w:sz w:val="18"/>
          <w:szCs w:val="18"/>
        </w:rPr>
      </w:pPr>
      <w:proofErr w:type="spellStart"/>
      <w:r w:rsidRPr="00720F32">
        <w:rPr>
          <w:color w:val="1B1C1D"/>
          <w:sz w:val="18"/>
          <w:szCs w:val="18"/>
        </w:rPr>
        <w:t>Университеттің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ішкі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нормативтік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құжаттарымен</w:t>
      </w:r>
      <w:proofErr w:type="spellEnd"/>
      <w:r w:rsidRPr="00720F32">
        <w:rPr>
          <w:color w:val="1B1C1D"/>
          <w:sz w:val="18"/>
          <w:szCs w:val="18"/>
        </w:rPr>
        <w:t xml:space="preserve">: </w:t>
      </w:r>
      <w:proofErr w:type="spellStart"/>
      <w:r w:rsidRPr="00720F32">
        <w:rPr>
          <w:color w:val="1B1C1D"/>
          <w:sz w:val="18"/>
          <w:szCs w:val="18"/>
        </w:rPr>
        <w:t>Жарғымен</w:t>
      </w:r>
      <w:proofErr w:type="spellEnd"/>
      <w:r w:rsidRPr="00720F32">
        <w:rPr>
          <w:color w:val="1B1C1D"/>
          <w:sz w:val="18"/>
          <w:szCs w:val="18"/>
        </w:rPr>
        <w:t xml:space="preserve">, </w:t>
      </w:r>
      <w:proofErr w:type="spellStart"/>
      <w:r w:rsidRPr="00720F32">
        <w:rPr>
          <w:color w:val="1B1C1D"/>
          <w:sz w:val="18"/>
          <w:szCs w:val="18"/>
        </w:rPr>
        <w:t>Академиялық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саясатпен</w:t>
      </w:r>
      <w:proofErr w:type="spellEnd"/>
      <w:r w:rsidRPr="00720F32">
        <w:rPr>
          <w:color w:val="1B1C1D"/>
          <w:sz w:val="18"/>
          <w:szCs w:val="18"/>
        </w:rPr>
        <w:t xml:space="preserve">, </w:t>
      </w:r>
      <w:proofErr w:type="spellStart"/>
      <w:r w:rsidRPr="00720F32">
        <w:rPr>
          <w:color w:val="1B1C1D"/>
          <w:sz w:val="18"/>
          <w:szCs w:val="18"/>
        </w:rPr>
        <w:t>Қабылдау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ережелерімен</w:t>
      </w:r>
      <w:proofErr w:type="spellEnd"/>
      <w:r w:rsidRPr="00720F32">
        <w:rPr>
          <w:color w:val="1B1C1D"/>
          <w:sz w:val="18"/>
          <w:szCs w:val="18"/>
        </w:rPr>
        <w:t xml:space="preserve">, </w:t>
      </w:r>
      <w:proofErr w:type="spellStart"/>
      <w:r w:rsidRPr="00720F32">
        <w:rPr>
          <w:color w:val="1B1C1D"/>
          <w:sz w:val="18"/>
          <w:szCs w:val="18"/>
        </w:rPr>
        <w:t>Қызметтер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құнының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тізілімімен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және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т.б</w:t>
      </w:r>
      <w:proofErr w:type="spellEnd"/>
      <w:r w:rsidRPr="00720F32">
        <w:rPr>
          <w:color w:val="1B1C1D"/>
          <w:sz w:val="18"/>
          <w:szCs w:val="18"/>
        </w:rPr>
        <w:t xml:space="preserve">. </w:t>
      </w:r>
      <w:proofErr w:type="spellStart"/>
      <w:r w:rsidRPr="00720F32">
        <w:rPr>
          <w:color w:val="1B1C1D"/>
          <w:sz w:val="18"/>
          <w:szCs w:val="18"/>
        </w:rPr>
        <w:t>танысқанымды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және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оларды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қабылдайтынымды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растаймын</w:t>
      </w:r>
      <w:proofErr w:type="spellEnd"/>
      <w:r w:rsidRPr="00720F32">
        <w:rPr>
          <w:color w:val="1B1C1D"/>
          <w:sz w:val="18"/>
          <w:szCs w:val="18"/>
        </w:rPr>
        <w:t>.</w:t>
      </w:r>
    </w:p>
    <w:p w:rsidR="00E83B41" w:rsidRPr="00720F32" w:rsidRDefault="00E83B41" w:rsidP="00720F32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1B1C1D"/>
          <w:sz w:val="18"/>
          <w:szCs w:val="18"/>
        </w:rPr>
      </w:pPr>
      <w:proofErr w:type="spellStart"/>
      <w:r w:rsidRPr="00720F32">
        <w:rPr>
          <w:color w:val="1B1C1D"/>
          <w:sz w:val="18"/>
          <w:szCs w:val="18"/>
        </w:rPr>
        <w:t>Түсінемін</w:t>
      </w:r>
      <w:proofErr w:type="spellEnd"/>
      <w:r w:rsidRPr="00720F32">
        <w:rPr>
          <w:color w:val="1B1C1D"/>
          <w:sz w:val="18"/>
          <w:szCs w:val="18"/>
        </w:rPr>
        <w:t>:</w:t>
      </w:r>
    </w:p>
    <w:p w:rsidR="00E83B41" w:rsidRPr="00E83B41" w:rsidRDefault="00E83B41" w:rsidP="00720F32">
      <w:pPr>
        <w:pStyle w:val="a3"/>
        <w:spacing w:before="0" w:beforeAutospacing="0" w:after="0" w:afterAutospacing="0"/>
        <w:ind w:left="709"/>
        <w:jc w:val="both"/>
        <w:rPr>
          <w:color w:val="1B1C1D"/>
          <w:sz w:val="18"/>
          <w:szCs w:val="18"/>
        </w:rPr>
      </w:pPr>
      <w:r w:rsidRPr="00E83B41">
        <w:rPr>
          <w:color w:val="1B1C1D"/>
          <w:sz w:val="18"/>
          <w:szCs w:val="18"/>
        </w:rPr>
        <w:t xml:space="preserve">а) </w:t>
      </w:r>
      <w:proofErr w:type="spellStart"/>
      <w:r w:rsidRPr="00E83B41">
        <w:rPr>
          <w:color w:val="1B1C1D"/>
          <w:sz w:val="18"/>
          <w:szCs w:val="18"/>
        </w:rPr>
        <w:t>Қосымша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кредиттер</w:t>
      </w:r>
      <w:proofErr w:type="spellEnd"/>
      <w:r w:rsidRPr="00E83B41">
        <w:rPr>
          <w:color w:val="1B1C1D"/>
          <w:sz w:val="18"/>
          <w:szCs w:val="18"/>
        </w:rPr>
        <w:t xml:space="preserve">, </w:t>
      </w:r>
      <w:proofErr w:type="spellStart"/>
      <w:r w:rsidRPr="00E83B41">
        <w:rPr>
          <w:color w:val="1B1C1D"/>
          <w:sz w:val="18"/>
          <w:szCs w:val="18"/>
        </w:rPr>
        <w:t>қайта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тапсырулар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және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қайта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оқу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ақылы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болады</w:t>
      </w:r>
      <w:proofErr w:type="spellEnd"/>
      <w:r w:rsidRPr="00E83B41">
        <w:rPr>
          <w:color w:val="1B1C1D"/>
          <w:sz w:val="18"/>
          <w:szCs w:val="18"/>
        </w:rPr>
        <w:t>;</w:t>
      </w:r>
    </w:p>
    <w:p w:rsidR="00E83B41" w:rsidRPr="00E83B41" w:rsidRDefault="00E83B41" w:rsidP="00720F32">
      <w:pPr>
        <w:pStyle w:val="a3"/>
        <w:spacing w:before="0" w:beforeAutospacing="0" w:after="0" w:afterAutospacing="0"/>
        <w:ind w:left="709"/>
        <w:jc w:val="both"/>
        <w:rPr>
          <w:color w:val="1B1C1D"/>
          <w:sz w:val="18"/>
          <w:szCs w:val="18"/>
        </w:rPr>
      </w:pPr>
      <w:r w:rsidRPr="00E83B41">
        <w:rPr>
          <w:color w:val="1B1C1D"/>
          <w:sz w:val="18"/>
          <w:szCs w:val="18"/>
        </w:rPr>
        <w:t xml:space="preserve">б) ҚР МЖМБС-да </w:t>
      </w:r>
      <w:proofErr w:type="spellStart"/>
      <w:r w:rsidRPr="00E83B41">
        <w:rPr>
          <w:color w:val="1B1C1D"/>
          <w:sz w:val="18"/>
          <w:szCs w:val="18"/>
        </w:rPr>
        <w:t>көзделгеннен</w:t>
      </w:r>
      <w:proofErr w:type="spellEnd"/>
      <w:r w:rsidRPr="00E83B41">
        <w:rPr>
          <w:color w:val="1B1C1D"/>
          <w:sz w:val="18"/>
          <w:szCs w:val="18"/>
        </w:rPr>
        <w:t xml:space="preserve"> аз кредит </w:t>
      </w:r>
      <w:proofErr w:type="spellStart"/>
      <w:r w:rsidRPr="00E83B41">
        <w:rPr>
          <w:color w:val="1B1C1D"/>
          <w:sz w:val="18"/>
          <w:szCs w:val="18"/>
        </w:rPr>
        <w:t>санына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тіркелу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оқу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мерзімінің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ұзаруына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әкелуі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мүмкін</w:t>
      </w:r>
      <w:proofErr w:type="spellEnd"/>
      <w:r w:rsidRPr="00E83B41">
        <w:rPr>
          <w:color w:val="1B1C1D"/>
          <w:sz w:val="18"/>
          <w:szCs w:val="18"/>
        </w:rPr>
        <w:t xml:space="preserve">, </w:t>
      </w:r>
      <w:proofErr w:type="spellStart"/>
      <w:r w:rsidRPr="00E83B41">
        <w:rPr>
          <w:color w:val="1B1C1D"/>
          <w:sz w:val="18"/>
          <w:szCs w:val="18"/>
        </w:rPr>
        <w:t>осыған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байланысты</w:t>
      </w:r>
      <w:proofErr w:type="spellEnd"/>
      <w:r w:rsidRPr="00E83B41">
        <w:rPr>
          <w:color w:val="1B1C1D"/>
          <w:sz w:val="18"/>
          <w:szCs w:val="18"/>
        </w:rPr>
        <w:t>:</w:t>
      </w:r>
    </w:p>
    <w:p w:rsidR="00E83B41" w:rsidRPr="00E83B41" w:rsidRDefault="00E83B41" w:rsidP="00720F32">
      <w:pPr>
        <w:pStyle w:val="a3"/>
        <w:spacing w:before="0" w:beforeAutospacing="0" w:after="0" w:afterAutospacing="0"/>
        <w:ind w:left="709"/>
        <w:jc w:val="both"/>
        <w:rPr>
          <w:color w:val="1B1C1D"/>
          <w:sz w:val="18"/>
          <w:szCs w:val="18"/>
        </w:rPr>
      </w:pPr>
      <w:r w:rsidRPr="00E83B41">
        <w:rPr>
          <w:color w:val="1B1C1D"/>
          <w:sz w:val="18"/>
          <w:szCs w:val="18"/>
        </w:rPr>
        <w:t xml:space="preserve">в) </w:t>
      </w:r>
      <w:proofErr w:type="spellStart"/>
      <w:r w:rsidRPr="00E83B41">
        <w:rPr>
          <w:color w:val="1B1C1D"/>
          <w:sz w:val="18"/>
          <w:szCs w:val="18"/>
        </w:rPr>
        <w:t>Ақылы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негізде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қайта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курсқа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қалу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немесе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оқудан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шығу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туралы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өтініш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беруге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міндеттенемін</w:t>
      </w:r>
      <w:proofErr w:type="spellEnd"/>
      <w:r w:rsidRPr="00E83B41">
        <w:rPr>
          <w:color w:val="1B1C1D"/>
          <w:sz w:val="18"/>
          <w:szCs w:val="18"/>
        </w:rPr>
        <w:t>;</w:t>
      </w:r>
    </w:p>
    <w:p w:rsidR="00720F32" w:rsidRDefault="00E83B41" w:rsidP="00720F32">
      <w:pPr>
        <w:pStyle w:val="a3"/>
        <w:spacing w:before="0" w:beforeAutospacing="0" w:after="0" w:afterAutospacing="0"/>
        <w:ind w:left="709"/>
        <w:jc w:val="both"/>
        <w:rPr>
          <w:color w:val="1B1C1D"/>
          <w:sz w:val="18"/>
          <w:szCs w:val="18"/>
        </w:rPr>
      </w:pPr>
      <w:r w:rsidRPr="00E83B41">
        <w:rPr>
          <w:color w:val="1B1C1D"/>
          <w:sz w:val="18"/>
          <w:szCs w:val="18"/>
        </w:rPr>
        <w:t xml:space="preserve">г) </w:t>
      </w:r>
      <w:proofErr w:type="spellStart"/>
      <w:r w:rsidRPr="00E83B41">
        <w:rPr>
          <w:color w:val="1B1C1D"/>
          <w:sz w:val="18"/>
          <w:szCs w:val="18"/>
        </w:rPr>
        <w:t>Ақылы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оқуға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шарт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жасасуға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және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қызметтер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құнының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қолданыстағы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тізіліміне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сәйкес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төлем</w:t>
      </w:r>
      <w:proofErr w:type="spellEnd"/>
      <w:r w:rsidRPr="00E83B41">
        <w:rPr>
          <w:color w:val="1B1C1D"/>
          <w:sz w:val="18"/>
          <w:szCs w:val="18"/>
        </w:rPr>
        <w:t xml:space="preserve"> </w:t>
      </w:r>
      <w:proofErr w:type="spellStart"/>
      <w:r w:rsidRPr="00E83B41">
        <w:rPr>
          <w:color w:val="1B1C1D"/>
          <w:sz w:val="18"/>
          <w:szCs w:val="18"/>
        </w:rPr>
        <w:t>жасауға</w:t>
      </w:r>
      <w:proofErr w:type="spellEnd"/>
      <w:r w:rsidRPr="00E83B41">
        <w:rPr>
          <w:color w:val="1B1C1D"/>
          <w:sz w:val="18"/>
          <w:szCs w:val="18"/>
        </w:rPr>
        <w:t>.</w:t>
      </w:r>
    </w:p>
    <w:p w:rsidR="00720F32" w:rsidRPr="00720F32" w:rsidRDefault="00E83B41" w:rsidP="00720F32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1B1C1D"/>
          <w:sz w:val="18"/>
          <w:szCs w:val="18"/>
          <w:lang w:val="kk-KZ"/>
        </w:rPr>
      </w:pPr>
      <w:r w:rsidRPr="00720F32">
        <w:rPr>
          <w:color w:val="1B1C1D"/>
          <w:sz w:val="18"/>
          <w:szCs w:val="18"/>
        </w:rPr>
        <w:t xml:space="preserve">Осы </w:t>
      </w:r>
      <w:proofErr w:type="spellStart"/>
      <w:r w:rsidRPr="00720F32">
        <w:rPr>
          <w:color w:val="1B1C1D"/>
          <w:sz w:val="18"/>
          <w:szCs w:val="18"/>
        </w:rPr>
        <w:t>Өтініште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көрсетілген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барлық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мәліметтер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шынайы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және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өз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еркіммен</w:t>
      </w:r>
      <w:proofErr w:type="spellEnd"/>
      <w:r w:rsidRPr="00720F32">
        <w:rPr>
          <w:color w:val="1B1C1D"/>
          <w:sz w:val="18"/>
          <w:szCs w:val="18"/>
        </w:rPr>
        <w:t xml:space="preserve"> </w:t>
      </w:r>
      <w:proofErr w:type="spellStart"/>
      <w:r w:rsidRPr="00720F32">
        <w:rPr>
          <w:color w:val="1B1C1D"/>
          <w:sz w:val="18"/>
          <w:szCs w:val="18"/>
        </w:rPr>
        <w:t>берілген</w:t>
      </w:r>
      <w:proofErr w:type="spellEnd"/>
      <w:r w:rsidRPr="00720F32">
        <w:rPr>
          <w:color w:val="1B1C1D"/>
          <w:sz w:val="18"/>
          <w:szCs w:val="18"/>
        </w:rPr>
        <w:t>.</w:t>
      </w:r>
    </w:p>
    <w:p w:rsidR="00AE753F" w:rsidRPr="00AE753F" w:rsidRDefault="00E83B41" w:rsidP="00AE753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1B1C1D"/>
          <w:sz w:val="18"/>
          <w:szCs w:val="18"/>
          <w:lang w:val="kk-KZ"/>
        </w:rPr>
      </w:pPr>
      <w:r w:rsidRPr="00720F32">
        <w:rPr>
          <w:color w:val="1B1C1D"/>
          <w:sz w:val="18"/>
          <w:szCs w:val="18"/>
          <w:lang w:val="kk-KZ"/>
        </w:rPr>
        <w:t>Жеке және биометриялық деректерімді өңдеуге (жинауға, сақтауға, пайдалануға, беруге және жоюға), оның ішінде мемлекеттік органдардың электрондық ақпараттық жүйелері арқылы қол жеткізуге келісемін.</w:t>
      </w:r>
    </w:p>
    <w:p w:rsidR="00AE753F" w:rsidRDefault="00AE753F" w:rsidP="00AE753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</w:pPr>
    </w:p>
    <w:p w:rsidR="00AE753F" w:rsidRPr="00AE753F" w:rsidRDefault="00AE753F" w:rsidP="00AE753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</w:pPr>
      <w:r w:rsidRPr="00AE753F"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  <w:t>II. Шартқа өзгерістер</w:t>
      </w:r>
    </w:p>
    <w:p w:rsidR="00AE753F" w:rsidRPr="00AE753F" w:rsidRDefault="00AE753F" w:rsidP="00AE75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E753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Шартқа өзгерістер мен толықтырулар оның шарттарына сәйкес мүмкін болады және Университеттің сайтында міндетті түрде орналастырылуға жатады.</w:t>
      </w:r>
    </w:p>
    <w:p w:rsidR="00F14914" w:rsidRPr="00AE753F" w:rsidRDefault="00F14914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F14914" w:rsidRPr="00AE753F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E753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II</w:t>
      </w:r>
      <w:r w:rsidR="00720F32" w:rsidRPr="00AE753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I</w:t>
      </w:r>
      <w:r w:rsidRPr="00AE753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. Қосымша ақпарат:</w:t>
      </w:r>
      <w:r w:rsidRPr="00AE753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Ата-анасының немесе төтенше жағдайларда</w:t>
      </w:r>
      <w:r w:rsidR="00F14914" w:rsidRPr="00AE753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байланыс үшiн заңды өкiлдерi:</w:t>
      </w:r>
    </w:p>
    <w:p w:rsidR="00F14914" w:rsidRPr="00681CF8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______________________________________________________________________________</w:t>
      </w:r>
      <w:r w:rsidR="00F14914"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_________________________</w:t>
      </w:r>
    </w:p>
    <w:p w:rsidR="00F14914" w:rsidRPr="00681CF8" w:rsidRDefault="00F14914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</w:pPr>
      <w:r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  </w:t>
      </w:r>
      <w:r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ab/>
      </w:r>
      <w:r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ab/>
      </w:r>
      <w:r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ab/>
      </w:r>
      <w:r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ab/>
      </w:r>
      <w:r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ab/>
      </w:r>
      <w:r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ab/>
      </w:r>
      <w:r w:rsidR="00D20205"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D20205" w:rsidRPr="00681CF8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 xml:space="preserve">Тегi, Аты, Әкесiнiң аты (бар болса) </w:t>
      </w:r>
    </w:p>
    <w:p w:rsidR="00C1557D" w:rsidRPr="00681CF8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Телефон: +7</w:t>
      </w:r>
      <w:r w:rsidR="00C1557D"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(____) ____________________</w:t>
      </w:r>
      <w:r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Мекен</w:t>
      </w:r>
      <w:r w:rsidR="00C1557D"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</w:t>
      </w:r>
      <w:r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жайы:______________________________</w:t>
      </w:r>
      <w:r w:rsidR="00C1557D"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__________________________</w:t>
      </w:r>
    </w:p>
    <w:p w:rsidR="00C1557D" w:rsidRPr="00681CF8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Жатақханада тұру: иә / жоқ (қажеттiсiнiң астын сызу) </w:t>
      </w:r>
    </w:p>
    <w:p w:rsidR="00C1557D" w:rsidRPr="00681CF8" w:rsidRDefault="00C1557D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D20205" w:rsidRPr="00681CF8" w:rsidRDefault="00AE753F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681CF8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IV.</w:t>
      </w:r>
      <w:r w:rsidR="00D20205" w:rsidRPr="00681CF8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Шарт осы Өтiнiшке қол қойылған сәттен бастап мына шарттар орындалған кезде күшiне енедi: </w:t>
      </w:r>
    </w:p>
    <w:p w:rsidR="00A52DF3" w:rsidRPr="00681CF8" w:rsidRDefault="00D20205" w:rsidP="001B039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Қабылдау саясатында көзделген құжаттардың толық пакетiн Университеттiң қабылдау комиссиясына ұсыну.</w:t>
      </w:r>
    </w:p>
    <w:p w:rsidR="00D20205" w:rsidRPr="00681CF8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681C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</w:p>
    <w:p w:rsidR="00AE753F" w:rsidRPr="00681CF8" w:rsidRDefault="00AE753F" w:rsidP="00AE753F">
      <w:pPr>
        <w:pStyle w:val="2"/>
        <w:spacing w:before="0" w:beforeAutospacing="0" w:after="0" w:afterAutospacing="0"/>
        <w:rPr>
          <w:sz w:val="18"/>
          <w:szCs w:val="18"/>
          <w:lang w:val="kk-KZ"/>
        </w:rPr>
      </w:pPr>
      <w:r w:rsidRPr="00681CF8">
        <w:rPr>
          <w:sz w:val="18"/>
          <w:szCs w:val="18"/>
          <w:lang w:val="kk-KZ"/>
        </w:rPr>
        <w:t>V. Шартты бұзу</w:t>
      </w:r>
    </w:p>
    <w:p w:rsidR="00AE753F" w:rsidRPr="00681CF8" w:rsidRDefault="00AE753F" w:rsidP="00AE753F">
      <w:pPr>
        <w:pStyle w:val="a3"/>
        <w:spacing w:before="0" w:beforeAutospacing="0" w:after="0" w:afterAutospacing="0"/>
        <w:rPr>
          <w:sz w:val="18"/>
          <w:szCs w:val="18"/>
          <w:lang w:val="kk-KZ"/>
        </w:rPr>
      </w:pPr>
      <w:r w:rsidRPr="00681CF8">
        <w:rPr>
          <w:b/>
          <w:bCs/>
          <w:sz w:val="18"/>
          <w:szCs w:val="18"/>
          <w:lang w:val="kk-KZ"/>
        </w:rPr>
        <w:t>Білім алушы шартты бұзуға құқылы:</w:t>
      </w:r>
    </w:p>
    <w:p w:rsidR="00AE753F" w:rsidRPr="00681CF8" w:rsidRDefault="00AE753F" w:rsidP="00AE753F">
      <w:pPr>
        <w:pStyle w:val="a3"/>
        <w:spacing w:before="0" w:beforeAutospacing="0" w:after="0" w:afterAutospacing="0"/>
        <w:rPr>
          <w:sz w:val="18"/>
          <w:szCs w:val="18"/>
          <w:lang w:val="kk-KZ"/>
        </w:rPr>
      </w:pPr>
      <w:r w:rsidRPr="00681CF8">
        <w:rPr>
          <w:sz w:val="18"/>
          <w:szCs w:val="18"/>
          <w:lang w:val="kk-KZ"/>
        </w:rPr>
        <w:t>а) Оқудан шығару туралы жазбаша өтініш беру арқылы;</w:t>
      </w:r>
    </w:p>
    <w:p w:rsidR="00AE753F" w:rsidRPr="00681CF8" w:rsidRDefault="00AE753F" w:rsidP="00AE753F">
      <w:pPr>
        <w:pStyle w:val="a3"/>
        <w:spacing w:before="0" w:beforeAutospacing="0" w:after="0" w:afterAutospacing="0"/>
        <w:rPr>
          <w:sz w:val="18"/>
          <w:szCs w:val="18"/>
          <w:lang w:val="kk-KZ"/>
        </w:rPr>
      </w:pPr>
      <w:r w:rsidRPr="00681CF8">
        <w:rPr>
          <w:sz w:val="18"/>
          <w:szCs w:val="18"/>
          <w:lang w:val="kk-KZ"/>
        </w:rPr>
        <w:t>б) Оқудан шығару туралы бұйрық шыққаннан кейін.</w:t>
      </w:r>
    </w:p>
    <w:p w:rsidR="00AE753F" w:rsidRPr="00681CF8" w:rsidRDefault="00AE753F" w:rsidP="00AE753F">
      <w:pPr>
        <w:pStyle w:val="a3"/>
        <w:spacing w:before="0" w:beforeAutospacing="0" w:after="0" w:afterAutospacing="0"/>
        <w:rPr>
          <w:sz w:val="18"/>
          <w:szCs w:val="18"/>
          <w:lang w:val="kk-KZ"/>
        </w:rPr>
      </w:pPr>
      <w:r w:rsidRPr="00681CF8">
        <w:rPr>
          <w:sz w:val="18"/>
          <w:szCs w:val="18"/>
          <w:lang w:val="kk-KZ"/>
        </w:rPr>
        <w:t>Қосымша қызметтер үшін төлем міндеттемелері олар толық орындалғанға дейін сақталады.</w:t>
      </w:r>
    </w:p>
    <w:p w:rsidR="00AE753F" w:rsidRPr="00681CF8" w:rsidRDefault="00AE753F" w:rsidP="00AE753F">
      <w:pPr>
        <w:pStyle w:val="a3"/>
        <w:spacing w:before="0" w:beforeAutospacing="0" w:after="0" w:afterAutospacing="0"/>
        <w:rPr>
          <w:sz w:val="18"/>
          <w:szCs w:val="18"/>
          <w:lang w:val="kk-KZ"/>
        </w:rPr>
      </w:pPr>
      <w:r w:rsidRPr="00681CF8">
        <w:rPr>
          <w:sz w:val="18"/>
          <w:szCs w:val="18"/>
          <w:lang w:val="kk-KZ"/>
        </w:rPr>
        <w:t>Шартты бұзу туралы қосымша келісім талап етілмейді.</w:t>
      </w:r>
    </w:p>
    <w:p w:rsidR="00AE753F" w:rsidRPr="00681CF8" w:rsidRDefault="00AE753F" w:rsidP="00AE753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AE753F" w:rsidRPr="00681CF8" w:rsidRDefault="00AE753F" w:rsidP="00AE753F">
      <w:pPr>
        <w:pStyle w:val="2"/>
        <w:spacing w:before="0" w:beforeAutospacing="0" w:after="0" w:afterAutospacing="0"/>
        <w:rPr>
          <w:sz w:val="18"/>
          <w:szCs w:val="18"/>
          <w:lang w:val="kk-KZ"/>
        </w:rPr>
      </w:pPr>
      <w:r w:rsidRPr="00681CF8">
        <w:rPr>
          <w:sz w:val="18"/>
          <w:szCs w:val="18"/>
          <w:lang w:val="kk-KZ"/>
        </w:rPr>
        <w:t>VI. Өтеу бойынша міндеттемелер</w:t>
      </w:r>
    </w:p>
    <w:p w:rsidR="00AE753F" w:rsidRPr="00681CF8" w:rsidRDefault="00AE753F" w:rsidP="00AE753F">
      <w:pPr>
        <w:pStyle w:val="a3"/>
        <w:spacing w:before="0" w:beforeAutospacing="0" w:after="0" w:afterAutospacing="0"/>
        <w:rPr>
          <w:sz w:val="18"/>
          <w:szCs w:val="18"/>
          <w:lang w:val="kk-KZ"/>
        </w:rPr>
      </w:pPr>
      <w:r w:rsidRPr="00681CF8">
        <w:rPr>
          <w:sz w:val="18"/>
          <w:szCs w:val="18"/>
          <w:lang w:val="kk-KZ"/>
        </w:rPr>
        <w:t>Осы Өтінішке қол қою арқылы Шарттың өтеу бойынша міндеттемелерге қатысты тармақтарымен және №2 Қосымшасымен танысқанымды растаймын және олардан бас тартудың салдарын түсінемін.</w:t>
      </w:r>
    </w:p>
    <w:p w:rsidR="00AE753F" w:rsidRPr="00681CF8" w:rsidRDefault="00AE753F" w:rsidP="00AE753F">
      <w:pPr>
        <w:pStyle w:val="a3"/>
        <w:spacing w:before="0" w:beforeAutospacing="0" w:after="0" w:afterAutospacing="0"/>
        <w:rPr>
          <w:sz w:val="18"/>
          <w:szCs w:val="18"/>
          <w:lang w:val="kk-KZ"/>
        </w:rPr>
      </w:pPr>
      <w:r w:rsidRPr="00681CF8">
        <w:rPr>
          <w:b/>
          <w:bCs/>
          <w:sz w:val="18"/>
          <w:szCs w:val="18"/>
          <w:lang w:val="kk-KZ"/>
        </w:rPr>
        <w:lastRenderedPageBreak/>
        <w:t>Маңызды:</w:t>
      </w:r>
      <w:r w:rsidRPr="00681CF8">
        <w:rPr>
          <w:sz w:val="18"/>
          <w:szCs w:val="18"/>
          <w:lang w:val="kk-KZ"/>
        </w:rPr>
        <w:t xml:space="preserve"> Дұрыс емес немесе толық емес ақпарат берілген жағдайда, Өтініш бір жақты тәртіппен жойылуы мүмкін.</w:t>
      </w:r>
    </w:p>
    <w:p w:rsidR="00AE753F" w:rsidRPr="00681CF8" w:rsidRDefault="00AE753F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E753F" w:rsidRPr="00681CF8" w:rsidRDefault="00AE753F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1B0399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Есепшот</w:t>
      </w:r>
      <w:proofErr w:type="spellEnd"/>
      <w:r w:rsidR="001B0399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реквизиттері</w:t>
      </w: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D20205" w:rsidRPr="00D2020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«Қ.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Қулажанов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атындағы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Қазақ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технология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бизнес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университетi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АҚ </w:t>
      </w:r>
    </w:p>
    <w:p w:rsidR="00D20205" w:rsidRPr="00D2020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Мекенжайы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: 010000 Астана қ., «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Нұра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ауданы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Қ.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Мұхамедханов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к., 37А </w:t>
      </w:r>
    </w:p>
    <w:p w:rsidR="00D20205" w:rsidRPr="00D2020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БИН: 030240001575 </w:t>
      </w:r>
    </w:p>
    <w:p w:rsidR="00D20205" w:rsidRPr="00D2020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БИК: KSNVKZKA </w:t>
      </w:r>
    </w:p>
    <w:p w:rsidR="00D20205" w:rsidRPr="00D2020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Банк: «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Фридом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Банк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Қазақстан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АҚ </w:t>
      </w:r>
    </w:p>
    <w:p w:rsidR="00D20205" w:rsidRPr="00D2020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Шот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KZ68551Z227008936KZT </w:t>
      </w:r>
    </w:p>
    <w:p w:rsidR="00D20205" w:rsidRPr="00D2020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Тел.: +7(7172)72-58-12 </w:t>
      </w:r>
    </w:p>
    <w:p w:rsidR="00D20205" w:rsidRPr="00D2020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Email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info@kaztbu.edu.kz </w:t>
      </w:r>
    </w:p>
    <w:p w:rsidR="003409F2" w:rsidRPr="00D20205" w:rsidRDefault="00AE753F" w:rsidP="00EB03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3409F2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Бiлiм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алушы_____________________________________________________________________________________________</w:t>
      </w:r>
      <w:r w:rsidR="00CF69D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</w:t>
      </w: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B0399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</w:p>
    <w:p w:rsidR="001B0399" w:rsidRPr="003409F2" w:rsidRDefault="00D20205" w:rsidP="003409F2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3409F2">
        <w:rPr>
          <w:rFonts w:ascii="Times New Roman" w:eastAsia="Times New Roman" w:hAnsi="Times New Roman" w:cs="Times New Roman"/>
          <w:i/>
          <w:sz w:val="12"/>
          <w:szCs w:val="12"/>
          <w:lang w:val="kk-KZ" w:eastAsia="ru-RU"/>
        </w:rPr>
        <w:t>Тегi, Аты, Әкесiнiң аты (бар болса)</w:t>
      </w:r>
      <w:r w:rsidRP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</w:p>
    <w:p w:rsidR="003409F2" w:rsidRPr="003409F2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ЖСН: _________________________</w:t>
      </w:r>
      <w:r w:rsidR="003409F2" w:rsidRP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</w:t>
      </w:r>
      <w:r w:rsidRP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Жеке куәлiк / Паспорт №__________________________</w:t>
      </w:r>
      <w:r w:rsidR="003409F2" w:rsidRP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</w:t>
      </w:r>
      <w:r w:rsidR="00CF69D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</w:t>
      </w:r>
    </w:p>
    <w:p w:rsidR="003409F2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2020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Берiлген</w:t>
      </w:r>
      <w:r w:rsidRP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орган</w:t>
      </w:r>
      <w:r w:rsidRPr="00D2020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: </w:t>
      </w:r>
      <w:r w:rsidRP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</w:t>
      </w:r>
      <w:r w:rsidR="00D20205" w:rsidRP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___________________ </w:t>
      </w:r>
      <w:r w:rsidRP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Берiлген күнi: __________</w:t>
      </w:r>
      <w:r w:rsidR="00CF69D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___________________________________________</w:t>
      </w:r>
    </w:p>
    <w:p w:rsidR="003409F2" w:rsidRPr="00CF69D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Нақты мекенжайы: ____________________________________________________________</w:t>
      </w:r>
      <w:r w:rsid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__________________________</w:t>
      </w:r>
      <w:r w:rsidR="003409F2" w:rsidRPr="00CF69D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</w:t>
      </w:r>
      <w:r w:rsidR="00CF69D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</w:t>
      </w:r>
    </w:p>
    <w:p w:rsidR="003409F2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Тiркеу мекенжайы: _______________________________________________________________________</w:t>
      </w:r>
      <w:r w:rsid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</w:t>
      </w:r>
      <w:r w:rsidR="00CF69D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</w:t>
      </w:r>
    </w:p>
    <w:p w:rsidR="00D20205" w:rsidRPr="00D2020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Телефон: +7(</w:t>
      </w:r>
      <w:r w:rsidR="003409F2" w:rsidRPr="00CF69D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</w:t>
      </w:r>
      <w:r w:rsidRPr="003409F2"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  <w:t>)</w:t>
      </w:r>
      <w:r w:rsidRP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__________________________________________________________</w:t>
      </w:r>
      <w:r w:rsid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</w:t>
      </w:r>
      <w:r w:rsidR="00CF69D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Қолы</w:t>
      </w:r>
      <w:r w:rsid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________________________</w:t>
      </w:r>
      <w:r w:rsidR="00CF69D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</w:t>
      </w:r>
    </w:p>
    <w:p w:rsidR="00D20205" w:rsidRPr="00CF69D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CF69D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CF69D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Өкiл:____________________________________________________________________</w:t>
      </w:r>
      <w:r w:rsidR="00CF69D5" w:rsidRPr="00CF69D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____________________________________</w:t>
      </w:r>
    </w:p>
    <w:p w:rsidR="003409F2" w:rsidRPr="00A54C90" w:rsidRDefault="00D20205" w:rsidP="003409F2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54C90">
        <w:rPr>
          <w:rFonts w:ascii="Times New Roman" w:eastAsia="Times New Roman" w:hAnsi="Times New Roman" w:cs="Times New Roman"/>
          <w:i/>
          <w:sz w:val="12"/>
          <w:szCs w:val="12"/>
          <w:lang w:val="kk-KZ" w:eastAsia="ru-RU"/>
        </w:rPr>
        <w:t xml:space="preserve">Тегi, Аты, Әкесiнiң аты (бар болса) </w:t>
      </w:r>
    </w:p>
    <w:p w:rsidR="003409F2" w:rsidRPr="00A54C90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ЖСН: _________________________________ Жеке куәлiк / Паспорт №__________________________</w:t>
      </w:r>
      <w:r w:rsidR="003409F2"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</w:t>
      </w:r>
      <w:r w:rsidR="00CF69D5"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</w:t>
      </w: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D2020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Берiлген</w:t>
      </w:r>
      <w:r w:rsidRP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орган</w:t>
      </w:r>
      <w:r w:rsidRPr="00D2020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: </w:t>
      </w:r>
      <w:r w:rsidRPr="003409F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_____________________________ Берiлген күнi: __________</w:t>
      </w:r>
      <w:r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</w:t>
      </w:r>
      <w:r w:rsidR="00D20205"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</w:t>
      </w:r>
      <w:r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</w:t>
      </w:r>
      <w:r w:rsidR="00CF69D5"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</w:t>
      </w:r>
    </w:p>
    <w:p w:rsidR="00D20205" w:rsidRPr="00A54C90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№ құжат негiзiнде әрекет етедi ____________________________________ бастап __________________________________</w:t>
      </w:r>
      <w:r w:rsidR="00CF69D5"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</w:t>
      </w:r>
    </w:p>
    <w:p w:rsidR="00CF69D5" w:rsidRPr="00A54C90" w:rsidRDefault="00CF69D5" w:rsidP="00CF69D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</w:t>
      </w:r>
    </w:p>
    <w:p w:rsidR="00CF69D5" w:rsidRPr="00A54C90" w:rsidRDefault="00CF69D5" w:rsidP="00CF69D5">
      <w:pPr>
        <w:spacing w:after="0" w:line="240" w:lineRule="auto"/>
        <w:ind w:left="3545" w:firstLine="709"/>
        <w:jc w:val="right"/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</w:pPr>
      <w:r w:rsidRPr="00A54C90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ab/>
      </w:r>
      <w:r w:rsidRPr="00A54C90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ab/>
      </w:r>
      <w:r w:rsidRPr="00A54C90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ab/>
        <w:t xml:space="preserve"> қолы </w:t>
      </w: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D20205" w:rsidRPr="00A54C90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Өтiнiшiнiң бiр данасын алғанымды растаймын </w:t>
      </w:r>
      <w:r w:rsidR="003409F2"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______________________________________________    ________________</w:t>
      </w:r>
    </w:p>
    <w:p w:rsidR="003409F2" w:rsidRPr="00A54C90" w:rsidRDefault="00D20205" w:rsidP="003409F2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</w:pPr>
      <w:r w:rsidRPr="00A54C90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>Тегi, Аты, Әкесiнiң аты (бар болса)</w:t>
      </w:r>
      <w:r w:rsidR="003409F2" w:rsidRPr="00A54C90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ab/>
      </w:r>
      <w:r w:rsidR="003409F2" w:rsidRPr="00A54C90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ab/>
      </w:r>
      <w:r w:rsidR="003409F2" w:rsidRPr="00A54C90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ab/>
      </w:r>
      <w:r w:rsidR="003409F2" w:rsidRPr="00A54C90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ab/>
      </w:r>
      <w:r w:rsidRPr="00A54C90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 xml:space="preserve"> қолы </w:t>
      </w:r>
    </w:p>
    <w:p w:rsidR="00D20205" w:rsidRPr="00A54C90" w:rsidRDefault="00D20205" w:rsidP="003409F2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Қол қойылған күнi «_____» _______________2025 жыл </w:t>
      </w: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09F2" w:rsidRPr="00A54C90" w:rsidRDefault="003409F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EB039F" w:rsidRPr="00A54C90" w:rsidRDefault="00EB039F" w:rsidP="0034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EB039F" w:rsidRPr="00A54C90" w:rsidRDefault="00EB039F" w:rsidP="0034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EB039F" w:rsidRPr="00A54C90" w:rsidRDefault="00EB039F" w:rsidP="0034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EB039F" w:rsidRPr="00A54C90" w:rsidRDefault="00EB039F" w:rsidP="0034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EB039F" w:rsidRPr="00A54C90" w:rsidRDefault="00EB039F" w:rsidP="0034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EB039F" w:rsidRPr="00A54C90" w:rsidRDefault="00EB039F" w:rsidP="0034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E753F" w:rsidRPr="00A54C90" w:rsidRDefault="00AE753F" w:rsidP="0034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E753F" w:rsidRPr="00A54C90" w:rsidRDefault="00AE753F" w:rsidP="0034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E753F" w:rsidRPr="00A54C90" w:rsidRDefault="00AE753F" w:rsidP="0034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E753F" w:rsidRPr="00A54C90" w:rsidRDefault="00AE753F" w:rsidP="0034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E753F" w:rsidRPr="00A54C90" w:rsidRDefault="00AE753F" w:rsidP="0034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E753F" w:rsidRPr="00A54C90" w:rsidRDefault="00AE753F" w:rsidP="0034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E753F" w:rsidRPr="00A54C90" w:rsidRDefault="00AE753F" w:rsidP="0034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E753F" w:rsidRPr="00A54C90" w:rsidRDefault="00AE753F" w:rsidP="0034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E753F" w:rsidRPr="00A54C90" w:rsidRDefault="00AE753F" w:rsidP="0034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BD6CD3" w:rsidRPr="00A54C90" w:rsidRDefault="00D20205" w:rsidP="00A54C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val="kk-KZ" w:eastAsia="ru-RU"/>
        </w:rPr>
      </w:pPr>
      <w:r w:rsidRPr="00A54C90">
        <w:rPr>
          <w:rFonts w:ascii="Times New Roman" w:eastAsia="Times New Roman" w:hAnsi="Times New Roman" w:cs="Times New Roman"/>
          <w:b/>
          <w:i/>
          <w:sz w:val="18"/>
          <w:szCs w:val="18"/>
          <w:lang w:val="kk-KZ" w:eastAsia="ru-RU"/>
        </w:rPr>
        <w:t>Ақылы бiлiм беру қызметтерiн көрсету туралы</w:t>
      </w:r>
      <w:r w:rsidR="00BD6CD3" w:rsidRPr="00A54C90">
        <w:rPr>
          <w:rFonts w:ascii="Times New Roman" w:eastAsia="Times New Roman" w:hAnsi="Times New Roman" w:cs="Times New Roman"/>
          <w:b/>
          <w:i/>
          <w:sz w:val="18"/>
          <w:szCs w:val="18"/>
          <w:lang w:val="kk-KZ" w:eastAsia="ru-RU"/>
        </w:rPr>
        <w:t xml:space="preserve"> </w:t>
      </w:r>
    </w:p>
    <w:p w:rsidR="00D20205" w:rsidRPr="00A54C90" w:rsidRDefault="00D20205" w:rsidP="00A54C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val="kk-KZ" w:eastAsia="ru-RU"/>
        </w:rPr>
      </w:pPr>
      <w:r w:rsidRPr="00A54C90">
        <w:rPr>
          <w:rFonts w:ascii="Times New Roman" w:eastAsia="Times New Roman" w:hAnsi="Times New Roman" w:cs="Times New Roman"/>
          <w:b/>
          <w:i/>
          <w:sz w:val="18"/>
          <w:szCs w:val="18"/>
          <w:lang w:val="kk-KZ" w:eastAsia="ru-RU"/>
        </w:rPr>
        <w:t xml:space="preserve">шартқа № 3 Қосымша (күндiзгi оқу нысаны) </w:t>
      </w:r>
    </w:p>
    <w:p w:rsidR="00BD6CD3" w:rsidRDefault="00BD6CD3" w:rsidP="00BD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54C90" w:rsidRPr="00A54C90" w:rsidRDefault="00A54C90" w:rsidP="00BD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BD6CD3" w:rsidRPr="00A54C90" w:rsidRDefault="00D20205" w:rsidP="00BD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КЕЛIСIМ </w:t>
      </w:r>
    </w:p>
    <w:p w:rsidR="00D20205" w:rsidRPr="00A54C90" w:rsidRDefault="00D20205" w:rsidP="00BD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ДЕРБЕС ДЕРЕКТЕРДI ЖИНАУҒА ЖӘНЕ ӨҢДЕУГЕ</w:t>
      </w:r>
    </w:p>
    <w:p w:rsidR="00BD6CD3" w:rsidRPr="00A54C90" w:rsidRDefault="00BD6CD3" w:rsidP="00BD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D20205" w:rsidRPr="00A54C90" w:rsidRDefault="00D20205" w:rsidP="00C24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Мен, азамат (ша) </w:t>
      </w:r>
      <w:r w:rsidR="00BD6CD3"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_______________________________________________________________________________</w:t>
      </w:r>
      <w:r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, </w:t>
      </w:r>
    </w:p>
    <w:p w:rsidR="00BD6CD3" w:rsidRPr="00A54C90" w:rsidRDefault="00D20205" w:rsidP="00BD6CD3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54C9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(тегi, аты, әкесiнiң аты (бар болса) </w:t>
      </w:r>
    </w:p>
    <w:p w:rsidR="00D20205" w:rsidRPr="00D2020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дербес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субъектiсi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болып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табылатын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бұдан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әрi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субъект), ЖСН</w:t>
      </w:r>
      <w:r w:rsidR="00BD6CD3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</w:t>
      </w: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D20205" w:rsidRPr="00D20205" w:rsidRDefault="00C246D2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жеке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куәлiгi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№____________________, </w:t>
      </w:r>
      <w:r w:rsidRPr="00EB039F">
        <w:rPr>
          <w:sz w:val="18"/>
          <w:szCs w:val="18"/>
        </w:rPr>
        <w:t>«_____</w:t>
      </w:r>
      <w:r w:rsidRPr="00EB039F">
        <w:rPr>
          <w:sz w:val="18"/>
          <w:szCs w:val="18"/>
          <w:u w:val="single"/>
        </w:rPr>
        <w:softHyphen/>
      </w:r>
      <w:proofErr w:type="gramStart"/>
      <w:r w:rsidRPr="00EB039F">
        <w:rPr>
          <w:sz w:val="18"/>
          <w:szCs w:val="18"/>
          <w:u w:val="single"/>
        </w:rPr>
        <w:softHyphen/>
      </w:r>
      <w:r w:rsidRPr="00EB039F">
        <w:rPr>
          <w:sz w:val="18"/>
          <w:szCs w:val="18"/>
        </w:rPr>
        <w:t>»_</w:t>
      </w:r>
      <w:proofErr w:type="gramEnd"/>
      <w:r w:rsidRPr="00EB039F">
        <w:rPr>
          <w:sz w:val="18"/>
          <w:szCs w:val="18"/>
        </w:rPr>
        <w:t xml:space="preserve">___________________ж _________________________   </w:t>
      </w:r>
      <w:r w:rsidR="00D20205"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D20205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берiлген</w:t>
      </w:r>
      <w:proofErr w:type="spellEnd"/>
      <w:r w:rsidR="00D20205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 </w:t>
      </w:r>
    </w:p>
    <w:p w:rsidR="00C246D2" w:rsidRPr="00EB039F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</w:t>
      </w:r>
      <w:r w:rsidR="00C246D2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___________________________________________________________________________________мекенжайы </w:t>
      </w:r>
      <w:proofErr w:type="spellStart"/>
      <w:r w:rsidR="00C246D2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бойынша</w:t>
      </w:r>
      <w:proofErr w:type="spellEnd"/>
      <w:r w:rsidR="00C246D2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C246D2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тiркелген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C246D2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Дербес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оларды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қорғау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туралы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ҚР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Заңының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8-бабына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сәйкес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тiкелей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немесе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жанама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маған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қатысты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дербес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сондай-ақ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биометриялық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деректердi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жинауға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өңдеуге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сақтауға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пайдалануға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беруге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таратуға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ҚР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мемлекеттiк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органдары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мен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ұйымдарына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Университеттiң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электрондық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ақпараттық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жүйелерi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арқылы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Дербес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деректерге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қолжетiмдiлiк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беруге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жоюға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(«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Өңдеуге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»)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безусловсыз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қайтарымсыз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келiсiм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беремiн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олар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осы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аясында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немесе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Университет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бiлiм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беру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өзге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қызметтердi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көрсеткен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кезде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қолжетiмдi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болады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соның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iшiнде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бiрақ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олармен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шектелмей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</w:p>
    <w:p w:rsidR="00D20205" w:rsidRPr="00D20205" w:rsidRDefault="00D20205" w:rsidP="00C24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Оқушылар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контингентi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олардың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заңды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өкiлдерi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туралы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ақпаратты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автоматтандырылған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жинауға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сақтауға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өңдеуге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арналған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Университеттiң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ақпараттық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жүйелерi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мен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электрондық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базалары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арқылы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ҚР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Ғылым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жоғары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бiлiм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министрлiгiне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D20205" w:rsidRPr="00D20205" w:rsidRDefault="00D20205" w:rsidP="00C24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Шақыру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жасындағы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оқушылар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контингентi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туралы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ақпаратты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автоматтандырылған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жинауға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сақтауға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өңдеуге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арналған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Университеттiң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ақпараттық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жүйелерi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мен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электрондық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базалары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арқылы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ҚР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Қорғаныс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министрлiгiне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D20205" w:rsidRPr="00D20205" w:rsidRDefault="00D20205" w:rsidP="00C24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ҚР ЖОО-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ларының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бiлiм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беру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бағдарламаларының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рейтингiн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қалыптастыру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мақсатында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оқушылар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контингентi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туралы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ақпаратты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автоматтандырылған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жинауға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сақтауға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өңдеуге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арналған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Университеттiң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ақпараттық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жүйелерi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мен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электрондық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базалары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арқылы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Атамекен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ҰКП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бiлiм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беру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саласындағы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сапаны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қамтамасыз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ету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жөнiндегi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тәуелсiз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агенттiктерге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D20205" w:rsidRPr="00D20205" w:rsidRDefault="00D20205" w:rsidP="00C24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Жинақтаушы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зейнетақы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жүйесi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мiндеттi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әлеуметтiк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сақтандыру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жүйесi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мiндеттi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әлеуметтiк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медициналық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сақтандыру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жүйесi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әлеуметтiк-еңбек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саласындағы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бiрыңғай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ақпараттық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жүйе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қатысушыларының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базасының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меншiк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иесi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болып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табылатын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ҚР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Еңбек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халықты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әлеуметтiк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қорғау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министрлiгiне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(ҚР Е</w:t>
      </w:r>
      <w:r w:rsidR="00EB039F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Х</w:t>
      </w:r>
      <w:r w:rsidR="00EB039F" w:rsidRPr="00EB039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ӘҚМ</w:t>
      </w: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</w:t>
      </w:r>
    </w:p>
    <w:p w:rsidR="00D20205" w:rsidRPr="00D20205" w:rsidRDefault="00D20205" w:rsidP="00C24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Ақпаратты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автоматтандырылған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жинауға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сақтауға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өңдеуге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ҚР-да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жеке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тұлғаларды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бiрыңғай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идентификациялауды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енгiзу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мақсатында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жеке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тұлғалардың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Ұлттық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тiркелiмiн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құруға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арналған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«Жеке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тұлғалар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мемлекеттiк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базасының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(ЖТМДБ)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меншiк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иесi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болып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табылатын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ҚР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Әдiлет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министрлiгiне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(ҚР ӘМ), </w:t>
      </w:r>
    </w:p>
    <w:p w:rsidR="00D20205" w:rsidRPr="00D20205" w:rsidRDefault="00D20205" w:rsidP="00C24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ҚР «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электрондық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үкiметi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азаматтарының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мобильдік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базасы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«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Мобилдiк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азаматтар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базасы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(МАБ)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сервисінің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меншiк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иесi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болып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табылатын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ҚР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Цифрлық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даму,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инновациялар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аэроғарыш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өнеркәсiбi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министрлiгiне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(ҚР ЦДИАӨМ). </w:t>
      </w:r>
    </w:p>
    <w:p w:rsidR="00D20205" w:rsidRPr="00D20205" w:rsidRDefault="00D20205" w:rsidP="00C24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Бiлiм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туралы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ҚР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Заңының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47-бабының 17-тармағында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көрсетiлген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тұлғалардың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жұмыс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iстеу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немесе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жұмыс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iстемеген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жағдайда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бюджет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қаражаты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шығыстарын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өтеу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бойынша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өз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мiндеттемелерiн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сақтауын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мониторингтеу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бақылауды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қамтамасыз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ету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мақсатында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алынған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дербес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деректердi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жинау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өңдеу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үшiн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бiлiм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беру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саласындағы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уәкiлеттi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органның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операторы – «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Қаржы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орталығы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акционерлiк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қоғамына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(БИН 050740000618)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субъектiнiң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дербес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деректерiн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беруге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D20205" w:rsidRPr="00D20205" w:rsidRDefault="00D20205" w:rsidP="00C24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Субъектiмен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байланысты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субъектiнiң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келiсiмi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берiлген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тiзбесi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</w:t>
      </w:r>
      <w:r w:rsidR="00EB039F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ҚР</w:t>
      </w:r>
      <w:r w:rsidR="00EB039F" w:rsidRPr="00EB039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EB039F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ЕХ</w:t>
      </w:r>
      <w:r w:rsidR="00EB039F" w:rsidRPr="00EB039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ӘҚМ</w:t>
      </w: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мiндеттi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зейнетақы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жарналары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мiндеттi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әлеуметтiк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аударымдар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әлеуметтiк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медициналық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сақтандыру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қорына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аударымдар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мен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жарналар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туралы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мәлiметтер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жұмыс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берушiлермен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жасалған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еңбек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шарттарының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болуы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туралы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ақпарат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</w:p>
    <w:p w:rsidR="00D20205" w:rsidRPr="00D20205" w:rsidRDefault="00D20205" w:rsidP="00C24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ҚР ӘМ: </w:t>
      </w:r>
    </w:p>
    <w:p w:rsidR="00D20205" w:rsidRPr="00D20205" w:rsidRDefault="00D20205" w:rsidP="00EB03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1-топ.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Негiзгi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мәлiметтер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ЖСН, Т.А.Ә.,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туған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күнi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жынысы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қайтыс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болған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күнi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азаматтығы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ұлты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туған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жерi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тiркеу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орны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жеке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тұлғаның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өмiрлiк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мәртебесi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жеке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басын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куәландыратын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құжаттар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туралы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мәлiметтер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</w:p>
    <w:p w:rsidR="00D20205" w:rsidRPr="00D20205" w:rsidRDefault="00D20205" w:rsidP="00EB03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2-топ. </w:t>
      </w: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ЖСН-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алып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тастау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шартты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түрде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алып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тастау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туралы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мәлiметтер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3-топ.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қайтыс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туралы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куәлiктер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туралы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мәлiметтер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</w:p>
    <w:p w:rsidR="00D20205" w:rsidRPr="00D20205" w:rsidRDefault="00D20205" w:rsidP="00EB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4-топ.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Әрекет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қабiлеттiлiгi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туралы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мәлiметтер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</w:p>
    <w:p w:rsidR="00D20205" w:rsidRPr="00D20205" w:rsidRDefault="00D20205" w:rsidP="00EB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5-топ. </w:t>
      </w: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Хабар-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ошарсыз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кеткендер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туралы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мәлiметтер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</w:p>
    <w:p w:rsidR="00D20205" w:rsidRPr="00D20205" w:rsidRDefault="00D20205" w:rsidP="00EB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6-топ.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Анықтаудан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тергеуден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соттан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жазасын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өтеуден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жасырынып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жүргендер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туралы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мәлiметтер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D20205" w:rsidRPr="00D20205" w:rsidRDefault="00D20205" w:rsidP="00EB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ҚР ЦДИАӨМ: МАБ-да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тiркелген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мобильдік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телефон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нөмiрi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D20205" w:rsidRPr="00D20205" w:rsidRDefault="00D20205" w:rsidP="00EB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Дербес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деректердi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жинауға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өңдеуге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беруге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келiсiмнiң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қолданылу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мерзiмi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бүкiл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кезеңiне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сондай-ақ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ҚР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Мәдениет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спорт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министрiнiң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>м.а</w:t>
      </w:r>
      <w:proofErr w:type="spellEnd"/>
      <w:r w:rsidRPr="00D202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2017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жылғы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29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қыркүйектегi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263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бұйрығымен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бекiтiлген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Мемлекеттiк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мемлекеттiк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емес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ұйымдардың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қызметiнде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пайда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болатын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үлгiлiк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құжаттар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тiзбесi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сақтау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мерзiмдерiн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көрсете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отырып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құжатында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белгiленген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мерзiмге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D20205" w:rsidRPr="00D20205" w:rsidRDefault="00D20205" w:rsidP="00EB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Субъект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дербес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деректердi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трансшекаралық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беруге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дербес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деректердi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жалпыға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қолжетiмдi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көздерде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таратуға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сондай-ақ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жиналған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дербес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деректердi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Дербес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деректер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оларды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қорғау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туралы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ҚР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Заңының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9-бабында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көзделген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негiздердi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қоспағанда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үшiншi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тұлғаларға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беруге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келiсiм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бермейдi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D20205" w:rsidRPr="00EB039F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Осы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келiсiмдi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отырып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субъект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мәжбүрлеусiз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өз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еркiмен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өз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мүдделерiнде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әрекет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ететiнiн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растаймын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EB039F" w:rsidRPr="00D20205" w:rsidRDefault="00EB039F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0205" w:rsidRPr="00D2020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Субъект:</w:t>
      </w:r>
      <w:r w:rsidR="00EB039F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proofErr w:type="gramEnd"/>
      <w:r w:rsidR="00EB039F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   ___________________________</w:t>
      </w: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D20205" w:rsidRPr="00D20205" w:rsidRDefault="00D20205" w:rsidP="00EB03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Тегi</w:t>
      </w:r>
      <w:proofErr w:type="spellEnd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Аты</w:t>
      </w:r>
      <w:proofErr w:type="spellEnd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Әкесiнiң</w:t>
      </w:r>
      <w:proofErr w:type="spellEnd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аты</w:t>
      </w:r>
      <w:proofErr w:type="spellEnd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(бар </w:t>
      </w:r>
      <w:proofErr w:type="spellStart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болса</w:t>
      </w:r>
      <w:proofErr w:type="spellEnd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EB039F"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EB039F"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EB039F"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EB039F"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EB039F"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EB039F"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қолы</w:t>
      </w:r>
      <w:proofErr w:type="spellEnd"/>
    </w:p>
    <w:p w:rsidR="00EB039F" w:rsidRPr="00D20205" w:rsidRDefault="00D20205" w:rsidP="00EB03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Өкi</w:t>
      </w:r>
      <w:proofErr w:type="gram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="00EB039F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:_</w:t>
      </w:r>
      <w:proofErr w:type="gramEnd"/>
      <w:r w:rsidR="00EB039F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   ___________________________ </w:t>
      </w:r>
    </w:p>
    <w:p w:rsidR="00EB039F" w:rsidRPr="00D20205" w:rsidRDefault="00EB039F" w:rsidP="00EB03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Тегi</w:t>
      </w:r>
      <w:proofErr w:type="spellEnd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Аты</w:t>
      </w:r>
      <w:proofErr w:type="spellEnd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Әкесiнiң</w:t>
      </w:r>
      <w:proofErr w:type="spellEnd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аты</w:t>
      </w:r>
      <w:proofErr w:type="spellEnd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(бар </w:t>
      </w:r>
      <w:proofErr w:type="spellStart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болса</w:t>
      </w:r>
      <w:proofErr w:type="spellEnd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қолы</w:t>
      </w:r>
      <w:proofErr w:type="spellEnd"/>
    </w:p>
    <w:p w:rsidR="00D20205" w:rsidRPr="00D2020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D20205" w:rsidRPr="00D20205" w:rsidRDefault="00D20205" w:rsidP="00D202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="00EB039F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 к</w:t>
      </w:r>
      <w:r w:rsidR="00EB039F" w:rsidRPr="00EB039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үні</w:t>
      </w:r>
      <w:r w:rsidR="00EB039F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</w:t>
      </w:r>
      <w:proofErr w:type="gramStart"/>
      <w:r w:rsidR="00EB039F"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 </w:t>
      </w:r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құжат</w:t>
      </w:r>
      <w:proofErr w:type="spellEnd"/>
      <w:proofErr w:type="gram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негiзiнде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әрекет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етедi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</w:p>
    <w:p w:rsidR="00E34941" w:rsidRPr="00D20205" w:rsidRDefault="00D20205" w:rsidP="00EB03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қойылған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күнi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«____» ________2025 </w:t>
      </w:r>
      <w:proofErr w:type="spellStart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>жыл</w:t>
      </w:r>
      <w:proofErr w:type="spellEnd"/>
      <w:r w:rsidRPr="00EB03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sectPr w:rsidR="00E34941" w:rsidRPr="00D20205" w:rsidSect="00EB039F">
      <w:headerReference w:type="default" r:id="rId7"/>
      <w:pgSz w:w="11906" w:h="16838"/>
      <w:pgMar w:top="851" w:right="850" w:bottom="993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41" w:rsidRDefault="00A35F41" w:rsidP="00D20205">
      <w:pPr>
        <w:spacing w:after="0" w:line="240" w:lineRule="auto"/>
      </w:pPr>
      <w:r>
        <w:separator/>
      </w:r>
    </w:p>
  </w:endnote>
  <w:endnote w:type="continuationSeparator" w:id="0">
    <w:p w:rsidR="00A35F41" w:rsidRDefault="00A35F41" w:rsidP="00D2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41" w:rsidRDefault="00A35F41" w:rsidP="00D20205">
      <w:pPr>
        <w:spacing w:after="0" w:line="240" w:lineRule="auto"/>
      </w:pPr>
      <w:r>
        <w:separator/>
      </w:r>
    </w:p>
  </w:footnote>
  <w:footnote w:type="continuationSeparator" w:id="0">
    <w:p w:rsidR="00A35F41" w:rsidRDefault="00A35F41" w:rsidP="00D2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9011" w:type="dxa"/>
      <w:jc w:val="center"/>
      <w:tblLook w:val="04A0" w:firstRow="1" w:lastRow="0" w:firstColumn="1" w:lastColumn="0" w:noHBand="0" w:noVBand="1"/>
    </w:tblPr>
    <w:tblGrid>
      <w:gridCol w:w="2365"/>
      <w:gridCol w:w="6646"/>
    </w:tblGrid>
    <w:tr w:rsidR="00D20205" w:rsidRPr="0050264B" w:rsidTr="00086524">
      <w:trPr>
        <w:trHeight w:val="836"/>
        <w:jc w:val="center"/>
      </w:trPr>
      <w:tc>
        <w:tcPr>
          <w:tcW w:w="2365" w:type="dxa"/>
        </w:tcPr>
        <w:p w:rsidR="00D20205" w:rsidRDefault="00D20205" w:rsidP="00D20205">
          <w:pPr>
            <w:pStyle w:val="a8"/>
            <w:spacing w:line="14" w:lineRule="auto"/>
            <w:rPr>
              <w:sz w:val="20"/>
            </w:rPr>
          </w:pPr>
          <w:r>
            <w:rPr>
              <w:noProof/>
              <w:sz w:val="20"/>
              <w:szCs w:val="20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729EAA15" wp14:editId="4BEFDCF7">
                <wp:simplePos x="0" y="0"/>
                <wp:positionH relativeFrom="column">
                  <wp:posOffset>387350</wp:posOffset>
                </wp:positionH>
                <wp:positionV relativeFrom="paragraph">
                  <wp:posOffset>40640</wp:posOffset>
                </wp:positionV>
                <wp:extent cx="454660" cy="455295"/>
                <wp:effectExtent l="0" t="0" r="2540" b="1905"/>
                <wp:wrapSquare wrapText="bothSides"/>
                <wp:docPr id="12" name="Рисунок 1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66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46" w:type="dxa"/>
          <w:vAlign w:val="center"/>
        </w:tcPr>
        <w:p w:rsidR="00D20205" w:rsidRPr="00370746" w:rsidRDefault="00D20205" w:rsidP="00D20205">
          <w:pPr>
            <w:pStyle w:val="a8"/>
            <w:spacing w:line="14" w:lineRule="auto"/>
            <w:rPr>
              <w:b/>
              <w:sz w:val="24"/>
              <w:szCs w:val="24"/>
              <w:lang w:val="kk-KZ"/>
            </w:rPr>
          </w:pPr>
        </w:p>
        <w:p w:rsidR="00D20205" w:rsidRPr="00370746" w:rsidRDefault="00D20205" w:rsidP="00D20205">
          <w:pPr>
            <w:pStyle w:val="a8"/>
            <w:spacing w:line="14" w:lineRule="auto"/>
            <w:rPr>
              <w:b/>
              <w:sz w:val="24"/>
              <w:szCs w:val="24"/>
              <w:lang w:val="kk-KZ"/>
            </w:rPr>
          </w:pPr>
        </w:p>
        <w:p w:rsidR="00D20205" w:rsidRPr="00370746" w:rsidRDefault="00D20205" w:rsidP="00D20205">
          <w:pPr>
            <w:pStyle w:val="a8"/>
            <w:spacing w:line="14" w:lineRule="auto"/>
            <w:rPr>
              <w:b/>
              <w:sz w:val="24"/>
              <w:szCs w:val="24"/>
              <w:lang w:val="kk-KZ"/>
            </w:rPr>
          </w:pPr>
        </w:p>
        <w:p w:rsidR="00D20205" w:rsidRPr="00370746" w:rsidRDefault="00D20205" w:rsidP="00D20205">
          <w:pPr>
            <w:pStyle w:val="a8"/>
            <w:spacing w:line="14" w:lineRule="auto"/>
            <w:rPr>
              <w:b/>
              <w:sz w:val="24"/>
              <w:szCs w:val="24"/>
              <w:lang w:val="kk-KZ"/>
            </w:rPr>
          </w:pPr>
        </w:p>
        <w:p w:rsidR="00D20205" w:rsidRPr="00EB039F" w:rsidRDefault="00370746" w:rsidP="00370746">
          <w:pPr>
            <w:tabs>
              <w:tab w:val="left" w:pos="3143"/>
            </w:tabs>
            <w:ind w:right="97"/>
            <w:jc w:val="center"/>
            <w:rPr>
              <w:rFonts w:ascii="Times New Roman" w:hAnsi="Times New Roman" w:cs="Times New Roman"/>
              <w:b/>
              <w:sz w:val="20"/>
              <w:szCs w:val="20"/>
              <w:lang w:val="kk-KZ"/>
            </w:rPr>
          </w:pPr>
          <w:r w:rsidRPr="00EB039F">
            <w:rPr>
              <w:rFonts w:ascii="Times New Roman" w:hAnsi="Times New Roman" w:cs="Times New Roman"/>
              <w:b/>
              <w:sz w:val="20"/>
              <w:szCs w:val="20"/>
              <w:lang w:val="kk-KZ"/>
            </w:rPr>
            <w:t>Қ. Құлажанов атындағы ҚазТБУ АҚ Ректорының 2025 жылғы «13» маусымдағы № 119-25-НҚ бұйрығы негізінде</w:t>
          </w:r>
        </w:p>
      </w:tc>
    </w:tr>
  </w:tbl>
  <w:p w:rsidR="00D20205" w:rsidRPr="00370746" w:rsidRDefault="00D20205" w:rsidP="00D20205">
    <w:pPr>
      <w:pStyle w:val="a4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2EF"/>
    <w:multiLevelType w:val="hybridMultilevel"/>
    <w:tmpl w:val="976C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28AC"/>
    <w:multiLevelType w:val="hybridMultilevel"/>
    <w:tmpl w:val="F0941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7F26CD"/>
    <w:multiLevelType w:val="hybridMultilevel"/>
    <w:tmpl w:val="8106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0807"/>
    <w:multiLevelType w:val="multilevel"/>
    <w:tmpl w:val="1C76339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" w15:restartNumberingAfterBreak="0">
    <w:nsid w:val="212370CD"/>
    <w:multiLevelType w:val="hybridMultilevel"/>
    <w:tmpl w:val="54B4FED4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500EB"/>
    <w:multiLevelType w:val="hybridMultilevel"/>
    <w:tmpl w:val="CF9E8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044B4"/>
    <w:multiLevelType w:val="hybridMultilevel"/>
    <w:tmpl w:val="C074A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2922"/>
    <w:multiLevelType w:val="multilevel"/>
    <w:tmpl w:val="95EE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67FA0"/>
    <w:multiLevelType w:val="hybridMultilevel"/>
    <w:tmpl w:val="D63AFE9C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55043BF7"/>
    <w:multiLevelType w:val="hybridMultilevel"/>
    <w:tmpl w:val="7982E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2771A"/>
    <w:multiLevelType w:val="multilevel"/>
    <w:tmpl w:val="DFC6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A965B1"/>
    <w:multiLevelType w:val="hybridMultilevel"/>
    <w:tmpl w:val="734C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8C"/>
    <w:rsid w:val="000B21EE"/>
    <w:rsid w:val="00100948"/>
    <w:rsid w:val="0010249D"/>
    <w:rsid w:val="0019287B"/>
    <w:rsid w:val="001B0399"/>
    <w:rsid w:val="0029478C"/>
    <w:rsid w:val="003409F2"/>
    <w:rsid w:val="00370746"/>
    <w:rsid w:val="004666D9"/>
    <w:rsid w:val="004E7828"/>
    <w:rsid w:val="0050264B"/>
    <w:rsid w:val="00547549"/>
    <w:rsid w:val="00636045"/>
    <w:rsid w:val="00681CF8"/>
    <w:rsid w:val="00720F32"/>
    <w:rsid w:val="00A35F41"/>
    <w:rsid w:val="00A52DF3"/>
    <w:rsid w:val="00A54C90"/>
    <w:rsid w:val="00AC085A"/>
    <w:rsid w:val="00AE753F"/>
    <w:rsid w:val="00BD6CD3"/>
    <w:rsid w:val="00C1557D"/>
    <w:rsid w:val="00C246D2"/>
    <w:rsid w:val="00CE5609"/>
    <w:rsid w:val="00CF69D5"/>
    <w:rsid w:val="00D20205"/>
    <w:rsid w:val="00E34941"/>
    <w:rsid w:val="00E83B41"/>
    <w:rsid w:val="00EB039F"/>
    <w:rsid w:val="00F1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D228B0-C81E-47E6-A2C4-B0D64BC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7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-720">
    <w:name w:val="citation-720"/>
    <w:basedOn w:val="a0"/>
    <w:rsid w:val="00D20205"/>
  </w:style>
  <w:style w:type="character" w:customStyle="1" w:styleId="citation-719">
    <w:name w:val="citation-719"/>
    <w:basedOn w:val="a0"/>
    <w:rsid w:val="00D20205"/>
  </w:style>
  <w:style w:type="character" w:customStyle="1" w:styleId="citation-718">
    <w:name w:val="citation-718"/>
    <w:basedOn w:val="a0"/>
    <w:rsid w:val="00D20205"/>
  </w:style>
  <w:style w:type="character" w:customStyle="1" w:styleId="citation-717">
    <w:name w:val="citation-717"/>
    <w:basedOn w:val="a0"/>
    <w:rsid w:val="00D20205"/>
  </w:style>
  <w:style w:type="character" w:customStyle="1" w:styleId="citation-716">
    <w:name w:val="citation-716"/>
    <w:basedOn w:val="a0"/>
    <w:rsid w:val="00D20205"/>
  </w:style>
  <w:style w:type="character" w:customStyle="1" w:styleId="citation-715">
    <w:name w:val="citation-715"/>
    <w:basedOn w:val="a0"/>
    <w:rsid w:val="00D20205"/>
  </w:style>
  <w:style w:type="character" w:customStyle="1" w:styleId="citation-714">
    <w:name w:val="citation-714"/>
    <w:basedOn w:val="a0"/>
    <w:rsid w:val="00D20205"/>
  </w:style>
  <w:style w:type="character" w:customStyle="1" w:styleId="citation-713">
    <w:name w:val="citation-713"/>
    <w:basedOn w:val="a0"/>
    <w:rsid w:val="00D20205"/>
  </w:style>
  <w:style w:type="character" w:customStyle="1" w:styleId="citation-712">
    <w:name w:val="citation-712"/>
    <w:basedOn w:val="a0"/>
    <w:rsid w:val="00D20205"/>
  </w:style>
  <w:style w:type="character" w:customStyle="1" w:styleId="citation-711">
    <w:name w:val="citation-711"/>
    <w:basedOn w:val="a0"/>
    <w:rsid w:val="00D20205"/>
  </w:style>
  <w:style w:type="character" w:customStyle="1" w:styleId="citation-710">
    <w:name w:val="citation-710"/>
    <w:basedOn w:val="a0"/>
    <w:rsid w:val="00D20205"/>
  </w:style>
  <w:style w:type="character" w:customStyle="1" w:styleId="citation-709">
    <w:name w:val="citation-709"/>
    <w:basedOn w:val="a0"/>
    <w:rsid w:val="00D20205"/>
  </w:style>
  <w:style w:type="character" w:customStyle="1" w:styleId="citation-708">
    <w:name w:val="citation-708"/>
    <w:basedOn w:val="a0"/>
    <w:rsid w:val="00D20205"/>
  </w:style>
  <w:style w:type="character" w:customStyle="1" w:styleId="citation-707">
    <w:name w:val="citation-707"/>
    <w:basedOn w:val="a0"/>
    <w:rsid w:val="00D20205"/>
  </w:style>
  <w:style w:type="character" w:customStyle="1" w:styleId="citation-706">
    <w:name w:val="citation-706"/>
    <w:basedOn w:val="a0"/>
    <w:rsid w:val="00D20205"/>
  </w:style>
  <w:style w:type="character" w:customStyle="1" w:styleId="citation-705">
    <w:name w:val="citation-705"/>
    <w:basedOn w:val="a0"/>
    <w:rsid w:val="00D20205"/>
  </w:style>
  <w:style w:type="character" w:customStyle="1" w:styleId="citation-704">
    <w:name w:val="citation-704"/>
    <w:basedOn w:val="a0"/>
    <w:rsid w:val="00D20205"/>
  </w:style>
  <w:style w:type="character" w:customStyle="1" w:styleId="citation-703">
    <w:name w:val="citation-703"/>
    <w:basedOn w:val="a0"/>
    <w:rsid w:val="00D20205"/>
  </w:style>
  <w:style w:type="character" w:customStyle="1" w:styleId="citation-702">
    <w:name w:val="citation-702"/>
    <w:basedOn w:val="a0"/>
    <w:rsid w:val="00D20205"/>
  </w:style>
  <w:style w:type="character" w:customStyle="1" w:styleId="citation-701">
    <w:name w:val="citation-701"/>
    <w:basedOn w:val="a0"/>
    <w:rsid w:val="00D20205"/>
  </w:style>
  <w:style w:type="character" w:customStyle="1" w:styleId="citation-700">
    <w:name w:val="citation-700"/>
    <w:basedOn w:val="a0"/>
    <w:rsid w:val="00D20205"/>
  </w:style>
  <w:style w:type="character" w:customStyle="1" w:styleId="citation-699">
    <w:name w:val="citation-699"/>
    <w:basedOn w:val="a0"/>
    <w:rsid w:val="00D20205"/>
  </w:style>
  <w:style w:type="character" w:customStyle="1" w:styleId="citation-698">
    <w:name w:val="citation-698"/>
    <w:basedOn w:val="a0"/>
    <w:rsid w:val="00D20205"/>
  </w:style>
  <w:style w:type="character" w:customStyle="1" w:styleId="citation-697">
    <w:name w:val="citation-697"/>
    <w:basedOn w:val="a0"/>
    <w:rsid w:val="00D20205"/>
  </w:style>
  <w:style w:type="character" w:customStyle="1" w:styleId="citation-696">
    <w:name w:val="citation-696"/>
    <w:basedOn w:val="a0"/>
    <w:rsid w:val="00D20205"/>
  </w:style>
  <w:style w:type="character" w:customStyle="1" w:styleId="citation-695">
    <w:name w:val="citation-695"/>
    <w:basedOn w:val="a0"/>
    <w:rsid w:val="00D20205"/>
  </w:style>
  <w:style w:type="character" w:customStyle="1" w:styleId="citation-694">
    <w:name w:val="citation-694"/>
    <w:basedOn w:val="a0"/>
    <w:rsid w:val="00D20205"/>
  </w:style>
  <w:style w:type="character" w:customStyle="1" w:styleId="citation-693">
    <w:name w:val="citation-693"/>
    <w:basedOn w:val="a0"/>
    <w:rsid w:val="00D20205"/>
  </w:style>
  <w:style w:type="character" w:customStyle="1" w:styleId="citation-692">
    <w:name w:val="citation-692"/>
    <w:basedOn w:val="a0"/>
    <w:rsid w:val="00D20205"/>
  </w:style>
  <w:style w:type="character" w:customStyle="1" w:styleId="citation-691">
    <w:name w:val="citation-691"/>
    <w:basedOn w:val="a0"/>
    <w:rsid w:val="00D20205"/>
  </w:style>
  <w:style w:type="character" w:customStyle="1" w:styleId="citation-690">
    <w:name w:val="citation-690"/>
    <w:basedOn w:val="a0"/>
    <w:rsid w:val="00D20205"/>
  </w:style>
  <w:style w:type="character" w:customStyle="1" w:styleId="citation-689">
    <w:name w:val="citation-689"/>
    <w:basedOn w:val="a0"/>
    <w:rsid w:val="00D20205"/>
  </w:style>
  <w:style w:type="character" w:customStyle="1" w:styleId="citation-688">
    <w:name w:val="citation-688"/>
    <w:basedOn w:val="a0"/>
    <w:rsid w:val="00D20205"/>
  </w:style>
  <w:style w:type="character" w:customStyle="1" w:styleId="citation-687">
    <w:name w:val="citation-687"/>
    <w:basedOn w:val="a0"/>
    <w:rsid w:val="00D20205"/>
  </w:style>
  <w:style w:type="character" w:customStyle="1" w:styleId="citation-686">
    <w:name w:val="citation-686"/>
    <w:basedOn w:val="a0"/>
    <w:rsid w:val="00D20205"/>
  </w:style>
  <w:style w:type="character" w:customStyle="1" w:styleId="citation-685">
    <w:name w:val="citation-685"/>
    <w:basedOn w:val="a0"/>
    <w:rsid w:val="00D20205"/>
  </w:style>
  <w:style w:type="character" w:customStyle="1" w:styleId="citation-684">
    <w:name w:val="citation-684"/>
    <w:basedOn w:val="a0"/>
    <w:rsid w:val="00D20205"/>
  </w:style>
  <w:style w:type="character" w:customStyle="1" w:styleId="citation-683">
    <w:name w:val="citation-683"/>
    <w:basedOn w:val="a0"/>
    <w:rsid w:val="00D20205"/>
  </w:style>
  <w:style w:type="character" w:customStyle="1" w:styleId="citation-682">
    <w:name w:val="citation-682"/>
    <w:basedOn w:val="a0"/>
    <w:rsid w:val="00D20205"/>
  </w:style>
  <w:style w:type="character" w:customStyle="1" w:styleId="citation-681">
    <w:name w:val="citation-681"/>
    <w:basedOn w:val="a0"/>
    <w:rsid w:val="00D20205"/>
  </w:style>
  <w:style w:type="character" w:customStyle="1" w:styleId="citation-680">
    <w:name w:val="citation-680"/>
    <w:basedOn w:val="a0"/>
    <w:rsid w:val="00D20205"/>
  </w:style>
  <w:style w:type="character" w:customStyle="1" w:styleId="citation-679">
    <w:name w:val="citation-679"/>
    <w:basedOn w:val="a0"/>
    <w:rsid w:val="00D20205"/>
  </w:style>
  <w:style w:type="character" w:customStyle="1" w:styleId="citation-678">
    <w:name w:val="citation-678"/>
    <w:basedOn w:val="a0"/>
    <w:rsid w:val="00D20205"/>
  </w:style>
  <w:style w:type="character" w:customStyle="1" w:styleId="citation-677">
    <w:name w:val="citation-677"/>
    <w:basedOn w:val="a0"/>
    <w:rsid w:val="00D20205"/>
  </w:style>
  <w:style w:type="character" w:customStyle="1" w:styleId="citation-676">
    <w:name w:val="citation-676"/>
    <w:basedOn w:val="a0"/>
    <w:rsid w:val="00D20205"/>
  </w:style>
  <w:style w:type="character" w:customStyle="1" w:styleId="citation-675">
    <w:name w:val="citation-675"/>
    <w:basedOn w:val="a0"/>
    <w:rsid w:val="00D20205"/>
  </w:style>
  <w:style w:type="character" w:customStyle="1" w:styleId="citation-674">
    <w:name w:val="citation-674"/>
    <w:basedOn w:val="a0"/>
    <w:rsid w:val="00D20205"/>
  </w:style>
  <w:style w:type="character" w:customStyle="1" w:styleId="citation-673">
    <w:name w:val="citation-673"/>
    <w:basedOn w:val="a0"/>
    <w:rsid w:val="00D20205"/>
  </w:style>
  <w:style w:type="character" w:customStyle="1" w:styleId="citation-672">
    <w:name w:val="citation-672"/>
    <w:basedOn w:val="a0"/>
    <w:rsid w:val="00D20205"/>
  </w:style>
  <w:style w:type="character" w:customStyle="1" w:styleId="citation-671">
    <w:name w:val="citation-671"/>
    <w:basedOn w:val="a0"/>
    <w:rsid w:val="00D20205"/>
  </w:style>
  <w:style w:type="character" w:customStyle="1" w:styleId="citation-670">
    <w:name w:val="citation-670"/>
    <w:basedOn w:val="a0"/>
    <w:rsid w:val="00D20205"/>
  </w:style>
  <w:style w:type="character" w:customStyle="1" w:styleId="citation-669">
    <w:name w:val="citation-669"/>
    <w:basedOn w:val="a0"/>
    <w:rsid w:val="00D20205"/>
  </w:style>
  <w:style w:type="character" w:customStyle="1" w:styleId="citation-668">
    <w:name w:val="citation-668"/>
    <w:basedOn w:val="a0"/>
    <w:rsid w:val="00D20205"/>
  </w:style>
  <w:style w:type="character" w:customStyle="1" w:styleId="citation-667">
    <w:name w:val="citation-667"/>
    <w:basedOn w:val="a0"/>
    <w:rsid w:val="00D20205"/>
  </w:style>
  <w:style w:type="character" w:customStyle="1" w:styleId="citation-666">
    <w:name w:val="citation-666"/>
    <w:basedOn w:val="a0"/>
    <w:rsid w:val="00D20205"/>
  </w:style>
  <w:style w:type="character" w:customStyle="1" w:styleId="citation-665">
    <w:name w:val="citation-665"/>
    <w:basedOn w:val="a0"/>
    <w:rsid w:val="00D20205"/>
  </w:style>
  <w:style w:type="character" w:customStyle="1" w:styleId="citation-664">
    <w:name w:val="citation-664"/>
    <w:basedOn w:val="a0"/>
    <w:rsid w:val="00D20205"/>
  </w:style>
  <w:style w:type="character" w:customStyle="1" w:styleId="citation-663">
    <w:name w:val="citation-663"/>
    <w:basedOn w:val="a0"/>
    <w:rsid w:val="00D20205"/>
  </w:style>
  <w:style w:type="character" w:customStyle="1" w:styleId="citation-662">
    <w:name w:val="citation-662"/>
    <w:basedOn w:val="a0"/>
    <w:rsid w:val="00D20205"/>
  </w:style>
  <w:style w:type="character" w:customStyle="1" w:styleId="citation-661">
    <w:name w:val="citation-661"/>
    <w:basedOn w:val="a0"/>
    <w:rsid w:val="00D20205"/>
  </w:style>
  <w:style w:type="character" w:customStyle="1" w:styleId="citation-660">
    <w:name w:val="citation-660"/>
    <w:basedOn w:val="a0"/>
    <w:rsid w:val="00D20205"/>
  </w:style>
  <w:style w:type="character" w:customStyle="1" w:styleId="citation-659">
    <w:name w:val="citation-659"/>
    <w:basedOn w:val="a0"/>
    <w:rsid w:val="00D20205"/>
  </w:style>
  <w:style w:type="character" w:customStyle="1" w:styleId="citation-658">
    <w:name w:val="citation-658"/>
    <w:basedOn w:val="a0"/>
    <w:rsid w:val="00D20205"/>
  </w:style>
  <w:style w:type="character" w:customStyle="1" w:styleId="citation-657">
    <w:name w:val="citation-657"/>
    <w:basedOn w:val="a0"/>
    <w:rsid w:val="00D20205"/>
  </w:style>
  <w:style w:type="character" w:customStyle="1" w:styleId="citation-656">
    <w:name w:val="citation-656"/>
    <w:basedOn w:val="a0"/>
    <w:rsid w:val="00D20205"/>
  </w:style>
  <w:style w:type="character" w:customStyle="1" w:styleId="citation-655">
    <w:name w:val="citation-655"/>
    <w:basedOn w:val="a0"/>
    <w:rsid w:val="00D20205"/>
  </w:style>
  <w:style w:type="character" w:customStyle="1" w:styleId="citation-654">
    <w:name w:val="citation-654"/>
    <w:basedOn w:val="a0"/>
    <w:rsid w:val="00D20205"/>
  </w:style>
  <w:style w:type="character" w:customStyle="1" w:styleId="citation-653">
    <w:name w:val="citation-653"/>
    <w:basedOn w:val="a0"/>
    <w:rsid w:val="00D20205"/>
  </w:style>
  <w:style w:type="character" w:customStyle="1" w:styleId="citation-652">
    <w:name w:val="citation-652"/>
    <w:basedOn w:val="a0"/>
    <w:rsid w:val="00D20205"/>
  </w:style>
  <w:style w:type="character" w:customStyle="1" w:styleId="citation-651">
    <w:name w:val="citation-651"/>
    <w:basedOn w:val="a0"/>
    <w:rsid w:val="00D20205"/>
  </w:style>
  <w:style w:type="character" w:customStyle="1" w:styleId="citation-650">
    <w:name w:val="citation-650"/>
    <w:basedOn w:val="a0"/>
    <w:rsid w:val="00D20205"/>
  </w:style>
  <w:style w:type="character" w:customStyle="1" w:styleId="citation-649">
    <w:name w:val="citation-649"/>
    <w:basedOn w:val="a0"/>
    <w:rsid w:val="00D20205"/>
  </w:style>
  <w:style w:type="character" w:customStyle="1" w:styleId="citation-648">
    <w:name w:val="citation-648"/>
    <w:basedOn w:val="a0"/>
    <w:rsid w:val="00D20205"/>
  </w:style>
  <w:style w:type="character" w:customStyle="1" w:styleId="citation-647">
    <w:name w:val="citation-647"/>
    <w:basedOn w:val="a0"/>
    <w:rsid w:val="00D20205"/>
  </w:style>
  <w:style w:type="character" w:customStyle="1" w:styleId="mdc-buttonlabel">
    <w:name w:val="mdc-button__label"/>
    <w:basedOn w:val="a0"/>
    <w:rsid w:val="00D20205"/>
  </w:style>
  <w:style w:type="paragraph" w:styleId="a4">
    <w:name w:val="header"/>
    <w:basedOn w:val="a"/>
    <w:link w:val="a5"/>
    <w:uiPriority w:val="99"/>
    <w:unhideWhenUsed/>
    <w:rsid w:val="00D2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205"/>
  </w:style>
  <w:style w:type="paragraph" w:styleId="a6">
    <w:name w:val="footer"/>
    <w:basedOn w:val="a"/>
    <w:link w:val="a7"/>
    <w:uiPriority w:val="99"/>
    <w:unhideWhenUsed/>
    <w:rsid w:val="00D2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205"/>
  </w:style>
  <w:style w:type="paragraph" w:styleId="a8">
    <w:name w:val="Body Text"/>
    <w:basedOn w:val="a"/>
    <w:link w:val="a9"/>
    <w:uiPriority w:val="1"/>
    <w:qFormat/>
    <w:rsid w:val="00D20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9">
    <w:name w:val="Основной текст Знак"/>
    <w:basedOn w:val="a0"/>
    <w:link w:val="a8"/>
    <w:uiPriority w:val="1"/>
    <w:rsid w:val="00D20205"/>
    <w:rPr>
      <w:rFonts w:ascii="Times New Roman" w:eastAsia="Times New Roman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D2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1491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E7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4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</dc:creator>
  <cp:keywords/>
  <dc:description/>
  <cp:lastModifiedBy>Rektor</cp:lastModifiedBy>
  <cp:revision>8</cp:revision>
  <dcterms:created xsi:type="dcterms:W3CDTF">2025-07-03T07:08:00Z</dcterms:created>
  <dcterms:modified xsi:type="dcterms:W3CDTF">2025-07-04T12:30:00Z</dcterms:modified>
</cp:coreProperties>
</file>