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7" w:rsidRDefault="00443B27" w:rsidP="00443B27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proofErr w:type="spellStart"/>
      <w:r w:rsidRPr="00DC4078">
        <w:rPr>
          <w:rFonts w:ascii="Times New Roman" w:hAnsi="Times New Roman"/>
          <w:b/>
          <w:color w:val="1F497D"/>
          <w:sz w:val="28"/>
          <w:szCs w:val="28"/>
        </w:rPr>
        <w:t>Summary</w:t>
      </w:r>
      <w:proofErr w:type="spellEnd"/>
      <w:r w:rsidRPr="00DC407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443B27" w:rsidRPr="00B67698" w:rsidRDefault="00443B27" w:rsidP="00443B27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443B27" w:rsidRPr="00443B27" w:rsidTr="00443B27">
        <w:tc>
          <w:tcPr>
            <w:tcW w:w="9571" w:type="dxa"/>
            <w:gridSpan w:val="2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443B27">
              <w:rPr>
                <w:rFonts w:ascii="Times New Roman" w:hAnsi="Times New Roman"/>
                <w:lang w:val="en-US"/>
              </w:rPr>
              <w:t xml:space="preserve">Full name: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Maksutova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Kundyz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Mukhtarovna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,                                                  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Nur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>-Sultan.</w:t>
            </w:r>
          </w:p>
        </w:tc>
      </w:tr>
      <w:tr w:rsidR="00443B27" w:rsidRPr="00E15209" w:rsidTr="00443B27">
        <w:trPr>
          <w:trHeight w:val="364"/>
        </w:trPr>
        <w:tc>
          <w:tcPr>
            <w:tcW w:w="9571" w:type="dxa"/>
            <w:gridSpan w:val="2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3B27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443B27">
              <w:rPr>
                <w:rFonts w:ascii="Times New Roman" w:hAnsi="Times New Roman"/>
              </w:rPr>
              <w:t>tel</w:t>
            </w:r>
            <w:proofErr w:type="spellEnd"/>
            <w:r w:rsidRPr="00443B27">
              <w:rPr>
                <w:rFonts w:ascii="Times New Roman" w:hAnsi="Times New Roman"/>
              </w:rPr>
              <w:t>. +7 702 511 85 90</w:t>
            </w:r>
          </w:p>
        </w:tc>
      </w:tr>
      <w:tr w:rsidR="00443B27" w:rsidRPr="00443B27" w:rsidTr="00443B27">
        <w:tc>
          <w:tcPr>
            <w:tcW w:w="1688" w:type="dxa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83" w:type="dxa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443B27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E-mail: kundyzym@bk.ru</w:t>
            </w:r>
          </w:p>
        </w:tc>
      </w:tr>
      <w:tr w:rsidR="00443B27" w:rsidRPr="00443B27" w:rsidTr="00443B27">
        <w:tc>
          <w:tcPr>
            <w:tcW w:w="9571" w:type="dxa"/>
            <w:gridSpan w:val="2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443B27">
              <w:rPr>
                <w:rFonts w:ascii="Times New Roman" w:hAnsi="Times New Roman"/>
                <w:lang w:val="en-US"/>
              </w:rPr>
              <w:t xml:space="preserve">Date and place of birth: </w:t>
            </w:r>
            <w:r w:rsidRPr="00443B27">
              <w:rPr>
                <w:rFonts w:ascii="Times New Roman" w:hAnsi="Times New Roman"/>
                <w:lang w:val="en-US"/>
              </w:rPr>
              <w:t xml:space="preserve">02 June 1990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Kyzylorda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 region.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Kaukei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 village, </w:t>
            </w:r>
            <w:proofErr w:type="spellStart"/>
            <w:r w:rsidRPr="00443B27">
              <w:rPr>
                <w:rFonts w:ascii="Times New Roman" w:hAnsi="Times New Roman"/>
                <w:lang w:val="en-US"/>
              </w:rPr>
              <w:t>Kazaly</w:t>
            </w:r>
            <w:proofErr w:type="spellEnd"/>
            <w:r w:rsidRPr="00443B27">
              <w:rPr>
                <w:rFonts w:ascii="Times New Roman" w:hAnsi="Times New Roman"/>
                <w:lang w:val="en-US"/>
              </w:rPr>
              <w:t xml:space="preserve"> district</w:t>
            </w:r>
          </w:p>
        </w:tc>
      </w:tr>
      <w:tr w:rsidR="00443B27" w:rsidRPr="00443B27" w:rsidTr="00443B27">
        <w:tc>
          <w:tcPr>
            <w:tcW w:w="9571" w:type="dxa"/>
            <w:gridSpan w:val="2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443B27">
              <w:rPr>
                <w:rFonts w:ascii="Times New Roman" w:hAnsi="Times New Roman"/>
                <w:lang w:val="en-US"/>
              </w:rPr>
              <w:t xml:space="preserve">Family </w:t>
            </w:r>
            <w:r w:rsidRPr="00443B27">
              <w:rPr>
                <w:rFonts w:ascii="Times New Roman" w:hAnsi="Times New Roman"/>
                <w:lang w:val="en-US"/>
              </w:rPr>
              <w:t>Status: Married, raising a daughter</w:t>
            </w:r>
          </w:p>
        </w:tc>
      </w:tr>
      <w:tr w:rsidR="00443B27" w:rsidRPr="00443B27" w:rsidTr="00443B27">
        <w:tc>
          <w:tcPr>
            <w:tcW w:w="1688" w:type="dxa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43B27">
              <w:rPr>
                <w:rFonts w:ascii="Times New Roman" w:hAnsi="Times New Roman"/>
              </w:rPr>
              <w:t>Education</w:t>
            </w:r>
            <w:proofErr w:type="spellEnd"/>
            <w:r w:rsidRPr="00443B27">
              <w:rPr>
                <w:rFonts w:ascii="Times New Roman" w:hAnsi="Times New Roman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43B27">
              <w:rPr>
                <w:rFonts w:ascii="Times New Roman" w:hAnsi="Times New Roman"/>
              </w:rPr>
              <w:t>Higher</w:t>
            </w:r>
            <w:proofErr w:type="spellEnd"/>
          </w:p>
        </w:tc>
      </w:tr>
      <w:tr w:rsidR="00443B27" w:rsidRPr="00443B27" w:rsidTr="00443B27">
        <w:tc>
          <w:tcPr>
            <w:tcW w:w="9571" w:type="dxa"/>
            <w:gridSpan w:val="2"/>
            <w:shd w:val="clear" w:color="auto" w:fill="auto"/>
          </w:tcPr>
          <w:p w:rsidR="00443B27" w:rsidRPr="00443B27" w:rsidRDefault="00443B27" w:rsidP="00443B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43B27">
              <w:rPr>
                <w:rFonts w:ascii="Times New Roman" w:hAnsi="Times New Roman"/>
              </w:rPr>
              <w:t>Work</w:t>
            </w:r>
            <w:proofErr w:type="spellEnd"/>
            <w:r w:rsidRPr="00443B27">
              <w:rPr>
                <w:rFonts w:ascii="Times New Roman" w:hAnsi="Times New Roman"/>
              </w:rPr>
              <w:t xml:space="preserve"> </w:t>
            </w:r>
            <w:proofErr w:type="spellStart"/>
            <w:r w:rsidRPr="00443B27">
              <w:rPr>
                <w:rFonts w:ascii="Times New Roman" w:hAnsi="Times New Roman"/>
              </w:rPr>
              <w:t>experience</w:t>
            </w:r>
            <w:proofErr w:type="spellEnd"/>
            <w:r w:rsidRPr="00443B27">
              <w:rPr>
                <w:rFonts w:ascii="Times New Roman" w:hAnsi="Times New Roman"/>
              </w:rPr>
              <w:t xml:space="preserve">: 11 </w:t>
            </w:r>
            <w:proofErr w:type="spellStart"/>
            <w:r w:rsidRPr="00443B27">
              <w:rPr>
                <w:rFonts w:ascii="Times New Roman" w:hAnsi="Times New Roman"/>
              </w:rPr>
              <w:t>years</w:t>
            </w:r>
            <w:proofErr w:type="spellEnd"/>
          </w:p>
        </w:tc>
      </w:tr>
      <w:tr w:rsidR="009118DF" w:rsidRPr="00FE683A" w:rsidTr="00443B27">
        <w:tc>
          <w:tcPr>
            <w:tcW w:w="9571" w:type="dxa"/>
            <w:gridSpan w:val="2"/>
            <w:shd w:val="clear" w:color="auto" w:fill="auto"/>
          </w:tcPr>
          <w:p w:rsidR="00443B27" w:rsidRDefault="00443B27" w:rsidP="00443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  <w:p w:rsid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Position and place of work in this organization: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4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Master</w:t>
            </w:r>
            <w:r w:rsidRPr="0044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Senior Lecturer of the "Information Technologies" Department / Astana. 2016</w:t>
            </w:r>
            <w:proofErr w:type="gramStart"/>
            <w:r w:rsidRPr="0044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44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until now. </w:t>
            </w:r>
          </w:p>
          <w:p w:rsidR="00443B27" w:rsidRP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List of subjects taught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443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Information communication technologies</w:t>
            </w:r>
          </w:p>
          <w:p w:rsidR="00443B27" w:rsidRP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Employment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full-time</w:t>
            </w:r>
          </w:p>
          <w:p w:rsidR="00443B27" w:rsidRP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43B27" w:rsidRP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Previous jobs in education:</w:t>
            </w:r>
          </w:p>
          <w:p w:rsidR="00443B27" w:rsidRP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Teacher of Zhezkazgan Business and Transport College September 2011-September 2015</w:t>
            </w:r>
          </w:p>
          <w:p w:rsidR="00443B27" w:rsidRDefault="00443B27" w:rsidP="00443B2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43B27" w:rsidRDefault="00443B27" w:rsidP="00443B2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Professional development: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OF PARTICIPATION. Speaker Valery </w:t>
            </w:r>
            <w:proofErr w:type="spellStart"/>
            <w:r w:rsidRPr="0044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Balogh</w:t>
            </w:r>
            <w:proofErr w:type="spellEnd"/>
            <w:r w:rsidRPr="0044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EDUCATION FAIR. 2018-2019 MINISTRY OF EDUCATION AND SCIENCE OF THE REPUBLIC OF KAZAKHSTAN.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>«Моделирование и оптимизация в интеллектуальных системах проектирования и управления». Лектор Пензенского государственного университета  Кочегаров И.И 2018г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«СМК. Системы, методы и инструменты управления качеством» 72 часов. Астана 2018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Сертификат. Қазіргі Қазақстанның экономикасы: Мәселелері және даму келешегі. ғылыми – тәжірибелік конференция. ҚазУТБ, Астана 2019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учителей информатики в условиях обновления содержания образования в РК» 14.03.2019</w:t>
            </w: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 xml:space="preserve"> Астана </w:t>
            </w: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учебного процесса по дистанционным образовательным технологиям 68 часов. г.Алматы 2019</w:t>
            </w:r>
          </w:p>
          <w:p w:rsidR="00C24EB1" w:rsidRPr="00443B27" w:rsidRDefault="00C24EB1" w:rsidP="00443B2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педагогических работников в системе образования по применению информационно-коммуникационных технологий в учебном процессе» (96 часов) АО </w:t>
            </w: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повышения квалификации «</w:t>
            </w: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443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3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2015г</w:t>
            </w:r>
          </w:p>
          <w:p w:rsidR="00385BF0" w:rsidRPr="00443B27" w:rsidRDefault="00385BF0" w:rsidP="00443B27">
            <w:pPr>
              <w:widowControl w:val="0"/>
              <w:suppressAutoHyphens/>
              <w:spacing w:after="0" w:line="240" w:lineRule="auto"/>
              <w:ind w:firstLine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443B27">
        <w:tc>
          <w:tcPr>
            <w:tcW w:w="1688" w:type="dxa"/>
            <w:shd w:val="clear" w:color="auto" w:fill="auto"/>
          </w:tcPr>
          <w:p w:rsidR="009118DF" w:rsidRPr="00443B27" w:rsidRDefault="009118DF" w:rsidP="0044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443B27" w:rsidRDefault="009118DF" w:rsidP="0044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118DF" w:rsidRPr="005379DB" w:rsidTr="00443B27">
        <w:tc>
          <w:tcPr>
            <w:tcW w:w="9571" w:type="dxa"/>
            <w:gridSpan w:val="2"/>
            <w:shd w:val="clear" w:color="auto" w:fill="auto"/>
          </w:tcPr>
          <w:p w:rsidR="00443B27" w:rsidRDefault="00443B27" w:rsidP="00443B2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  <w:p w:rsidR="00443B27" w:rsidRDefault="00443B27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1.Приближенно – аналитическое и численное решение термонапряженного  состояния стержня переменного сечения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Ө.А.Байқоңыров атындағы Жезқазған университетінің ХАБАРШЫСЫ №1, 2013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ІSSN 1680-9262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2. Электронды оқыту – колледждің білім беру жүйесінде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Алматы: №3(05) 2014 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3. Электрондық құжат айналымды ұйымдастыру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Алматы: №1(09) 2015 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Колледж: кәсіби білім беру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4. Информатика пәнінен электронды оқулық жасау және пайдалану технологиясы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Алматы: №1(09) 2015 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5.Ақпараттық-коммуникациялық технологияларды оқу үрдісінде қолдану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ІІ Халықаралық ғылыми-тәжірибелік конференция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ICT ONLINE LEARNING жобасы 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«ЗАМАНАУИ ИНЖЕНЕРЛІК ИННОВАЦИЯЛАР МЕН ТЕХНОЛОГИЯЛАР» атты онлайн халықаралық ғылыми- тәжірибелік конференция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7. Өндірістегі ақпараттық қауіпсіздіктің ерекшеліктері</w:t>
            </w:r>
          </w:p>
          <w:p w:rsidR="00C24EB1" w:rsidRPr="00443B27" w:rsidRDefault="00C24EB1" w:rsidP="00443B27">
            <w:pPr>
              <w:pStyle w:val="aa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«ИННОВАЦИЯЛАР ЖӘНЕ</w:t>
            </w:r>
          </w:p>
          <w:p w:rsidR="00C24EB1" w:rsidRPr="00443B27" w:rsidRDefault="00C24EB1" w:rsidP="00443B27">
            <w:pPr>
              <w:pStyle w:val="aa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ҚАЗІРГІ ЗАМАНҒЫ ҒЫЛЫМДЫ</w:t>
            </w:r>
          </w:p>
          <w:p w:rsidR="00C24EB1" w:rsidRPr="00443B27" w:rsidRDefault="00C24EB1" w:rsidP="00443B27">
            <w:pPr>
              <w:pStyle w:val="aa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ДАМЫТУ МӘСЕЛЕЛЕРІ»</w:t>
            </w:r>
          </w:p>
          <w:p w:rsidR="00C24EB1" w:rsidRPr="00443B27" w:rsidRDefault="00C24EB1" w:rsidP="00443B27">
            <w:pPr>
              <w:pStyle w:val="aa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ғылыми-тәжірибелік конференциясы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8. Государственная программа «Цифровой Казахстан -2020»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Общество. №2(13) 2019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ІSSN 2310-9319</w:t>
            </w:r>
          </w:p>
          <w:p w:rsidR="00C24EB1" w:rsidRPr="00443B27" w:rsidRDefault="00C24EB1" w:rsidP="00443B27">
            <w:pPr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3B27">
              <w:rPr>
                <w:rFonts w:ascii="Times New Roman" w:hAnsi="Times New Roman"/>
                <w:sz w:val="24"/>
                <w:szCs w:val="24"/>
                <w:lang w:val="kk-KZ"/>
              </w:rPr>
              <w:t>г.Чебоксары</w:t>
            </w:r>
          </w:p>
          <w:p w:rsidR="00C24EB1" w:rsidRPr="00443B27" w:rsidRDefault="00C24EB1" w:rsidP="00443B27">
            <w:pPr>
              <w:pStyle w:val="aa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24EB1" w:rsidRPr="00443B27" w:rsidRDefault="00C24EB1" w:rsidP="00443B2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379DB" w:rsidRPr="00443B27" w:rsidRDefault="005379DB" w:rsidP="00443B27">
            <w:pPr>
              <w:tabs>
                <w:tab w:val="left" w:pos="851"/>
                <w:tab w:val="left" w:pos="1134"/>
              </w:tabs>
              <w:spacing w:after="0" w:line="240" w:lineRule="auto"/>
              <w:ind w:left="170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18DF" w:rsidRPr="00D7115A" w:rsidTr="00443B27">
        <w:tc>
          <w:tcPr>
            <w:tcW w:w="9571" w:type="dxa"/>
            <w:gridSpan w:val="2"/>
            <w:shd w:val="clear" w:color="auto" w:fill="auto"/>
          </w:tcPr>
          <w:p w:rsidR="008C28A1" w:rsidRPr="00443B27" w:rsidRDefault="008C28A1" w:rsidP="0044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07ED" w:rsidRPr="003866A4" w:rsidRDefault="001F07ED">
      <w:pPr>
        <w:rPr>
          <w:lang w:val="kk-KZ"/>
        </w:rPr>
      </w:pPr>
    </w:p>
    <w:sectPr w:rsidR="001F07ED" w:rsidRPr="003866A4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22" w:rsidRDefault="00272222" w:rsidP="00BA0CC0">
      <w:pPr>
        <w:spacing w:after="0" w:line="240" w:lineRule="auto"/>
      </w:pPr>
      <w:r>
        <w:separator/>
      </w:r>
    </w:p>
  </w:endnote>
  <w:endnote w:type="continuationSeparator" w:id="0">
    <w:p w:rsidR="00272222" w:rsidRDefault="00272222" w:rsidP="00B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22" w:rsidRDefault="00272222" w:rsidP="00BA0CC0">
      <w:pPr>
        <w:spacing w:after="0" w:line="240" w:lineRule="auto"/>
      </w:pPr>
      <w:r>
        <w:separator/>
      </w:r>
    </w:p>
  </w:footnote>
  <w:footnote w:type="continuationSeparator" w:id="0">
    <w:p w:rsidR="00272222" w:rsidRDefault="00272222" w:rsidP="00B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72F"/>
    <w:multiLevelType w:val="hybridMultilevel"/>
    <w:tmpl w:val="9D00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3406D"/>
    <w:rsid w:val="000A6FE2"/>
    <w:rsid w:val="000D7240"/>
    <w:rsid w:val="00114CC1"/>
    <w:rsid w:val="0012653A"/>
    <w:rsid w:val="00132F58"/>
    <w:rsid w:val="001700F3"/>
    <w:rsid w:val="00194767"/>
    <w:rsid w:val="001F07ED"/>
    <w:rsid w:val="0023164E"/>
    <w:rsid w:val="00252AA7"/>
    <w:rsid w:val="0026529C"/>
    <w:rsid w:val="00272222"/>
    <w:rsid w:val="002906E1"/>
    <w:rsid w:val="002B1A98"/>
    <w:rsid w:val="002F536E"/>
    <w:rsid w:val="003579C5"/>
    <w:rsid w:val="00362BFF"/>
    <w:rsid w:val="00385BF0"/>
    <w:rsid w:val="003866A4"/>
    <w:rsid w:val="003D717D"/>
    <w:rsid w:val="00443B27"/>
    <w:rsid w:val="004878A6"/>
    <w:rsid w:val="004E3CA8"/>
    <w:rsid w:val="005379DB"/>
    <w:rsid w:val="00580371"/>
    <w:rsid w:val="0059668B"/>
    <w:rsid w:val="005B1DE7"/>
    <w:rsid w:val="006E3A35"/>
    <w:rsid w:val="00741FE5"/>
    <w:rsid w:val="0074367B"/>
    <w:rsid w:val="00753A51"/>
    <w:rsid w:val="0089568F"/>
    <w:rsid w:val="008C28A1"/>
    <w:rsid w:val="009118DF"/>
    <w:rsid w:val="009D42E6"/>
    <w:rsid w:val="00A549B2"/>
    <w:rsid w:val="00A85595"/>
    <w:rsid w:val="00AB51D6"/>
    <w:rsid w:val="00AE26BA"/>
    <w:rsid w:val="00AF6E5B"/>
    <w:rsid w:val="00B458C8"/>
    <w:rsid w:val="00B87C61"/>
    <w:rsid w:val="00B95A1C"/>
    <w:rsid w:val="00BA0CC0"/>
    <w:rsid w:val="00BB516C"/>
    <w:rsid w:val="00C24EB1"/>
    <w:rsid w:val="00C336FD"/>
    <w:rsid w:val="00C35754"/>
    <w:rsid w:val="00C376AE"/>
    <w:rsid w:val="00D37EFA"/>
    <w:rsid w:val="00D7115A"/>
    <w:rsid w:val="00D840EC"/>
    <w:rsid w:val="00D85320"/>
    <w:rsid w:val="00D870B8"/>
    <w:rsid w:val="00ED502D"/>
    <w:rsid w:val="00F41FA1"/>
    <w:rsid w:val="00FA0AB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F89C-0A2A-4A96-BFB1-3018656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Kunduz</cp:lastModifiedBy>
  <cp:revision>3</cp:revision>
  <dcterms:created xsi:type="dcterms:W3CDTF">2023-01-24T07:23:00Z</dcterms:created>
  <dcterms:modified xsi:type="dcterms:W3CDTF">2023-01-24T07:42:00Z</dcterms:modified>
</cp:coreProperties>
</file>