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580542" w:rsidRDefault="00580542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Түйіндеме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4"/>
        <w:gridCol w:w="7877"/>
      </w:tblGrid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Аты-Жөні</w:t>
            </w:r>
            <w:proofErr w:type="spellEnd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81E63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B81E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үрмағамбетов</w:t>
            </w:r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>Мереке</w:t>
            </w:r>
            <w:proofErr w:type="spellEnd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>Шайзадиевич</w:t>
            </w:r>
            <w:proofErr w:type="spellEnd"/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Туралы</w:t>
            </w:r>
            <w:proofErr w:type="spellEnd"/>
            <w:r w:rsidR="00B81E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B81E63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1970-1975ж</w:t>
            </w:r>
            <w:r w:rsid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7877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Орал педагогикалық институты. А. С. Пушкин, физика-математика факультеті.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B81E63" w:rsidRDefault="00A94AD6" w:rsidP="00C814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1979-1982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r w:rsid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7877" w:type="dxa"/>
            <w:shd w:val="clear" w:color="auto" w:fill="auto"/>
          </w:tcPr>
          <w:p w:rsidR="009118DF" w:rsidRPr="00F85F37" w:rsidRDefault="00A666D6" w:rsidP="00F85F3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r w:rsidR="00A94AD6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/ш. ғылымдарының кандидаты, доцент, физика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Агрофизический ҒЗИ, </w:t>
            </w:r>
            <w:r w:rsidR="00F85F37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="00F85F37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.Л</w:t>
            </w:r>
            <w:proofErr w:type="gramEnd"/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енинград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физика пәнінің Мұғалімі</w:t>
            </w:r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B81E63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</w:t>
            </w:r>
            <w:r w:rsidR="009118DF"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әжірибесі</w:t>
            </w:r>
            <w:r w:rsidR="009118DF"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F85F37" w:rsidTr="00580542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Жұмыс осы ұйымның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14121E" w:rsidP="0014121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Бастап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2012 –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бойынша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қаз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.е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лбасыр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9118DF" w:rsidRPr="00F85F37" w:rsidRDefault="009118DF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До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цент "Ақпараттық технологиялар"кафедрасының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C8147E" w:rsidP="00B81E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Физика, Э</w:t>
            </w:r>
            <w:r w:rsid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лектротехниканың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теориялық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негіздері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, ЖЭО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9118DF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Жұмыспен қамту (толық жұмыс күні)</w:t>
            </w:r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</w:rPr>
              <w:t xml:space="preserve"> Алдыңғы жұмыс орнының бі</w:t>
            </w:r>
            <w:proofErr w:type="gramStart"/>
            <w:r w:rsidRPr="00F85F37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F85F37">
              <w:rPr>
                <w:rFonts w:ascii="Times New Roman" w:hAnsi="Times New Roman"/>
                <w:i/>
                <w:sz w:val="24"/>
                <w:szCs w:val="24"/>
              </w:rPr>
              <w:t>ім беру ұйымдарында: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C8147E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2008-2011жыл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9118DF" w:rsidRPr="00F85F37" w:rsidRDefault="00B05535" w:rsidP="00B0553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АТУ атындағы.С.Сейфуллин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,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о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цент кафедра "Физика және химия"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C8147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Физика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9118DF" w:rsidP="00B0553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Жұмыспен қамту (толық жұмыс күні)</w:t>
            </w:r>
          </w:p>
        </w:tc>
      </w:tr>
      <w:tr w:rsidR="009118DF" w:rsidRPr="00F85F37" w:rsidTr="00580542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 емес: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ұмыс орны және Лауазымы ұйымдастыру: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курстың Қысқаша сипаттамасы ережелер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Жұмыспен қамту (толық / работа по совместительству)</w:t>
            </w:r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біліктілігі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394E04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15.10.18-09.11.18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394E04" w:rsidRPr="00F85F37" w:rsidRDefault="00394E04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02.04.19-16.04.19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01.06.20-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12.06.20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23.11.20-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22.12.20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07.06.21-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19.06.21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650AF2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21.06.21-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03.07.21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05.07.21-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17.07.21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19.07.21-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31.07.21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394E04" w:rsidRPr="00F85F37" w:rsidRDefault="00394E04" w:rsidP="00394E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"СМЖ. 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үйесін, әдістері мен құралдары сапасын басқару." Қаз</w:t>
            </w:r>
            <w:r w:rsid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ТБУ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, С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ертификат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-72час.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9118DF" w:rsidRPr="00F85F37" w:rsidRDefault="00394E04" w:rsidP="00394E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"Оқу процесін қашықтықтан білім беру технологиялары бойынша АТУ",</w:t>
            </w:r>
            <w:r w:rsidR="002D196B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БАИ Сертификаты-72 сағат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2D196B" w:rsidRPr="00F85F37" w:rsidRDefault="002D196B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"Элементтері мен құрылғылары" басқару жүйесін АТУ, БАИ Сертификаты-72 сағат.</w:t>
            </w:r>
          </w:p>
          <w:p w:rsidR="002D196B" w:rsidRPr="00F85F37" w:rsidRDefault="002D196B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"Есептеу техникасы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бағдарламалық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қамтамасыз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ету</w:t>
            </w:r>
            <w:proofErr w:type="spellEnd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түрлері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бойынша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Атырау </w:t>
            </w:r>
            <w:proofErr w:type="spellStart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университеті</w:t>
            </w:r>
            <w:proofErr w:type="spellEnd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Сертификат-72 </w:t>
            </w:r>
            <w:proofErr w:type="spellStart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сағат</w:t>
            </w:r>
            <w:proofErr w:type="spellEnd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D7060E" w:rsidRPr="00F85F37" w:rsidRDefault="00650AF2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Оқыту барысында инновациялық технологияларды қолдану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пән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"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электр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тізбектерінің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Теориясы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электроника","", </w:t>
            </w:r>
          </w:p>
          <w:p w:rsidR="00650AF2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НМЦ " 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"Сертификаты – 72 сағат.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Цифрлық және микропроцессорлық техника " НМЦ "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"Сертификаты – 72 сағат. 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Оқыту барысында инновациялық технологияларды қолдану "пәнінің Аппаратура автоматты бақылау, тіркеу және есепке алу", НМЦ "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"Сертификаты – 72 сағат.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Оқыту барысында инновациялық технологияларды қолдану дисциплины 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" Физика" техникалық мамандық студенттеріне арналған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,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НМЦ "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"Сертификаты – 72 сағат.</w:t>
            </w:r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кәсіби ұйымдар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121E" w:rsidRPr="00F85F37" w:rsidTr="00580542">
        <w:tc>
          <w:tcPr>
            <w:tcW w:w="1694" w:type="dxa"/>
            <w:shd w:val="clear" w:color="auto" w:fill="auto"/>
          </w:tcPr>
          <w:p w:rsidR="009118DF" w:rsidRPr="00F85F37" w:rsidRDefault="0014121E" w:rsidP="001412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2020 - қаз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.б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ұлремя 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9118DF" w:rsidRPr="00F85F37" w:rsidRDefault="0014008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14121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кәсіподақ Мүшесі</w:t>
            </w:r>
          </w:p>
        </w:tc>
      </w:tr>
      <w:tr w:rsidR="009118DF" w:rsidRPr="00F85F37" w:rsidTr="00580542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мен презентациялар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121E" w:rsidRPr="00580542" w:rsidTr="00580542">
        <w:tc>
          <w:tcPr>
            <w:tcW w:w="1694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</w:rPr>
              <w:t xml:space="preserve">1." </w:t>
            </w:r>
            <w:r w:rsidR="00351D72" w:rsidRPr="00F85F37">
              <w:rPr>
                <w:rFonts w:ascii="Times New Roman" w:hAnsi="Times New Roman"/>
                <w:sz w:val="24"/>
                <w:szCs w:val="24"/>
                <w:lang w:val="kk-KZ"/>
              </w:rPr>
              <w:t>Мәлеметтер базасын жобалау технологиясы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351D7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Сб</w:t>
            </w:r>
            <w:proofErr w:type="gramStart"/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.м</w:t>
            </w:r>
            <w:proofErr w:type="gramEnd"/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атериалов Республикалық ғылыми – практикалық конференция "Үшінші жаңғырту: ғалымдардың үлесі мен студент жастарды индустриалды-инновациялық даму ел". Астана, 12 желтоқсан 2017. - С. 89-91</w:t>
            </w:r>
            <w:r w:rsidRPr="00580542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Таджиман Т. Б., Бірликов С. М.</w:t>
            </w:r>
          </w:p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"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Коэффициенті жетіспей жүктеме топырақ және оны анықтау</w:t>
            </w:r>
            <w:r w:rsidRP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"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Сб.материалов Республикалық ғылыми – практикалық конференция "Үшінші жаңғырту: ғалымдардың үлесі мен студент жастарды индустриалды-инновациялық даму ел". Астана, 12 желтоқсан 2017. - С. 123-124</w:t>
            </w:r>
            <w:r w:rsidRP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Талғат Ал, Бірликов С. М.</w:t>
            </w:r>
          </w:p>
          <w:p w:rsidR="009727B4" w:rsidRPr="00F85F37" w:rsidRDefault="009727B4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Әдістемелік ұсыныстар </w:t>
            </w:r>
            <w:r w:rsidR="00610A26" w:rsidRPr="00F85F37">
              <w:rPr>
                <w:rFonts w:ascii="Times New Roman" w:hAnsi="Times New Roman"/>
                <w:sz w:val="24"/>
                <w:szCs w:val="24"/>
                <w:lang w:val="kk-KZ"/>
              </w:rPr>
              <w:t>мен нұсқаулар зертханалық жұмыстарды орындауға арналған "ФИЗИКА" пәні бойынша, КҚПБ, Астана", Қазтбу, 40-бет 2018</w:t>
            </w:r>
          </w:p>
          <w:p w:rsidR="00610A26" w:rsidRPr="00F85F37" w:rsidRDefault="00610A26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4." "Физика" пәні бойынша зертханалық жұмыстарды орындау бойынша әдістемелік ұсыныстар, Астана, КазТБУ,40 бет,2018, Талғат. А.</w:t>
            </w:r>
          </w:p>
          <w:p w:rsidR="009E4DA8" w:rsidRPr="00F85F37" w:rsidRDefault="00610A26" w:rsidP="009E4D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9E4DA8" w:rsidRPr="00F85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."Тәжірибені жетілдіру информатиканы оқыту әдістерімен деректерді көзбен" </w:t>
            </w:r>
            <w:r w:rsidR="009E4DA8"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Атты республикалық ғылыми – әдістемелік конференция халықаралық қатысуымен </w:t>
            </w:r>
          </w:p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" Сандық трансформациясы қазіргі заманғы білім беру " г. Чебоксары, 06.11.2020 қ.,</w:t>
            </w:r>
            <w:r w:rsidR="009727B4"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Тулегулов А. Д., Жармағамбетова Ж. М.</w:t>
            </w:r>
          </w:p>
          <w:p w:rsidR="009E4DA8" w:rsidRPr="00F85F37" w:rsidRDefault="009727B4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9118DF" w:rsidRPr="00B81E63" w:rsidRDefault="009118DF" w:rsidP="009E4D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B81E6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Ең маңызды соңғы бес жыл, бес жарияланымдар бейіні бойынша білім беру бағдарламалары мен оқытылатын пәндердің) атауын, соавторлар (егер бар болса), орны, күні, басылымның таныстырылымы.</w:t>
            </w:r>
          </w:p>
        </w:tc>
      </w:tr>
    </w:tbl>
    <w:p w:rsidR="001F07ED" w:rsidRPr="00F85F37" w:rsidRDefault="001F07ED">
      <w:pPr>
        <w:rPr>
          <w:sz w:val="24"/>
          <w:szCs w:val="24"/>
        </w:rPr>
      </w:pPr>
      <w:bookmarkStart w:id="0" w:name="_GoBack"/>
      <w:bookmarkEnd w:id="0"/>
    </w:p>
    <w:sectPr w:rsidR="001F07ED" w:rsidRPr="00F85F37" w:rsidSect="007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DF"/>
    <w:rsid w:val="0014008F"/>
    <w:rsid w:val="0014121E"/>
    <w:rsid w:val="001F07ED"/>
    <w:rsid w:val="002D196B"/>
    <w:rsid w:val="00351D72"/>
    <w:rsid w:val="00394E04"/>
    <w:rsid w:val="00580542"/>
    <w:rsid w:val="00610A26"/>
    <w:rsid w:val="00650AF2"/>
    <w:rsid w:val="00700BA7"/>
    <w:rsid w:val="009118DF"/>
    <w:rsid w:val="009727B4"/>
    <w:rsid w:val="009E4DA8"/>
    <w:rsid w:val="00A666D6"/>
    <w:rsid w:val="00A94AD6"/>
    <w:rsid w:val="00B05535"/>
    <w:rsid w:val="00B372BF"/>
    <w:rsid w:val="00B81E63"/>
    <w:rsid w:val="00C336FD"/>
    <w:rsid w:val="00C8147E"/>
    <w:rsid w:val="00D7060E"/>
    <w:rsid w:val="00E70B8A"/>
    <w:rsid w:val="00F8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admin</cp:lastModifiedBy>
  <cp:revision>12</cp:revision>
  <dcterms:created xsi:type="dcterms:W3CDTF">2022-03-29T08:38:00Z</dcterms:created>
  <dcterms:modified xsi:type="dcterms:W3CDTF">2022-04-05T07:52:00Z</dcterms:modified>
</cp:coreProperties>
</file>