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31" w:rsidRDefault="00A5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ИЛИПОВ МАРЛЕН МАУКЕНОВИЧ</w:t>
      </w:r>
    </w:p>
    <w:p w:rsidR="000D0631" w:rsidRDefault="00A5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СВЕДЕНИЯ О СЕБЕ:</w:t>
      </w:r>
    </w:p>
    <w:p w:rsidR="000D0631" w:rsidRDefault="00A53DEA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рождения:15.06.1979 г.</w:t>
      </w:r>
    </w:p>
    <w:p w:rsidR="000D0631" w:rsidRDefault="00A53D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проживания: г.</w:t>
      </w:r>
      <w:r>
        <w:rPr>
          <w:rFonts w:ascii="Times New Roman" w:eastAsia="Times New Roman" w:hAnsi="Times New Roman" w:cs="Times New Roman"/>
          <w:sz w:val="24"/>
        </w:rPr>
        <w:t xml:space="preserve"> Астана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Кумисбекова</w:t>
      </w:r>
      <w:proofErr w:type="spellEnd"/>
      <w:r>
        <w:rPr>
          <w:rFonts w:ascii="Times New Roman" w:eastAsia="Times New Roman" w:hAnsi="Times New Roman" w:cs="Times New Roman"/>
        </w:rPr>
        <w:t xml:space="preserve"> 3а.</w:t>
      </w:r>
    </w:p>
    <w:p w:rsidR="000D0631" w:rsidRDefault="00A53DEA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Национальность: Казах.</w:t>
      </w:r>
    </w:p>
    <w:p w:rsidR="000D0631" w:rsidRDefault="00A53DEA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Контактный телефон, моб.: </w:t>
      </w:r>
      <w:r>
        <w:rPr>
          <w:rFonts w:ascii="Times New Roman" w:eastAsia="Times New Roman" w:hAnsi="Times New Roman" w:cs="Times New Roman"/>
          <w:b/>
        </w:rPr>
        <w:t>87789810898</w:t>
      </w:r>
    </w:p>
    <w:p w:rsidR="000D0631" w:rsidRPr="00A35E36" w:rsidRDefault="00A53DEA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80"/>
          <w:lang w:val="en-US"/>
        </w:rPr>
      </w:pPr>
      <w:r w:rsidRPr="00A35E36">
        <w:rPr>
          <w:rFonts w:ascii="Times New Roman" w:eastAsia="Times New Roman" w:hAnsi="Times New Roman" w:cs="Times New Roman"/>
          <w:lang w:val="en-US"/>
        </w:rPr>
        <w:t xml:space="preserve">e-mail: </w:t>
      </w:r>
      <w:hyperlink r:id="rId5" w:history="1">
        <w:r w:rsidR="00A35E36" w:rsidRPr="00DF4048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/>
          </w:rPr>
          <w:t>Marlen.ilipov@mail.ru</w:t>
        </w:r>
      </w:hyperlink>
    </w:p>
    <w:p w:rsidR="000D0631" w:rsidRPr="00A35E36" w:rsidRDefault="000D06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80"/>
          <w:lang w:val="en-US"/>
        </w:rPr>
      </w:pPr>
    </w:p>
    <w:p w:rsidR="000D0631" w:rsidRDefault="00A5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  <w:t>ОБРАЗОВАНИЕ:</w:t>
      </w:r>
    </w:p>
    <w:p w:rsidR="000D0631" w:rsidRDefault="00A53DEA">
      <w:pPr>
        <w:numPr>
          <w:ilvl w:val="0"/>
          <w:numId w:val="3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Высшее.1996-2000гг.(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бакалавр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Алматинский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Государственный Университет им. Абая. Факультет: </w:t>
      </w:r>
      <w:r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Физико-Математический.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Специальность: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Физик-Эколог.</w:t>
      </w:r>
    </w:p>
    <w:p w:rsidR="000D0631" w:rsidRDefault="00A53DEA">
      <w:pPr>
        <w:numPr>
          <w:ilvl w:val="0"/>
          <w:numId w:val="3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2000-2002гг.(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магистратура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Алматинский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Государственный Университет им. Абая. Факультет: </w:t>
      </w:r>
      <w:r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Физико-Математический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Специальность: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Физика и компьютерные технологии.</w:t>
      </w:r>
    </w:p>
    <w:p w:rsidR="000D0631" w:rsidRDefault="00A53DEA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2005-2007гг. (аспирантура). </w:t>
      </w:r>
      <w:r>
        <w:rPr>
          <w:rFonts w:ascii="Times New Roman" w:eastAsia="Times New Roman" w:hAnsi="Times New Roman" w:cs="Times New Roman"/>
          <w:shd w:val="clear" w:color="auto" w:fill="FFFFFF"/>
        </w:rPr>
        <w:t>Казахский Национальный университет имени Аль-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Фараби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Факультет: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Мех.мат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Специальность: Автоматизация систем управления.</w:t>
      </w:r>
    </w:p>
    <w:p w:rsidR="000D0631" w:rsidRDefault="00A53DEA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2011-2014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гг.(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>PHD докторантура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).ЕНУ им.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Л.Н.Гумилева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Факультет: </w:t>
      </w:r>
      <w:r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ФИТ.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Специальность: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Вычислительная техника и программное обеспечение.</w:t>
      </w:r>
    </w:p>
    <w:p w:rsidR="000D0631" w:rsidRDefault="00A53DEA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25.06.2020 Удостоверение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46 Об аттестации педагогического работника на присвоение/подтверждение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высшего уровня квалификации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Управления образования города Алматы. </w:t>
      </w:r>
    </w:p>
    <w:p w:rsidR="000D0631" w:rsidRDefault="000D06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0D0631" w:rsidRDefault="00A5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  <w:t>ОПЫТ РАБОТЫ: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ЕТУ/ЕТК: 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Заведующий кафедры «ВТ и менеджмента», </w:t>
      </w:r>
      <w:proofErr w:type="spellStart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по IT и Старший преподаватель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спец.дисциплин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преподавание на трех языках: на русском, английском и казахском языках.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АТУ, лектор кафедры «Информационные технологии», преподавание на трех языках: на русском, английском и казахском языках.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Академия Кайнар: Старший преподаватель кафедры «Информационные системы», преподавание на трех языках: на русском, английском и казахском языках.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КазНМУ</w:t>
      </w:r>
      <w:proofErr w:type="spellEnd"/>
      <w:r>
        <w:rPr>
          <w:rFonts w:ascii="Times New Roman" w:eastAsia="Times New Roman" w:hAnsi="Times New Roman" w:cs="Times New Roman"/>
        </w:rPr>
        <w:t xml:space="preserve"> им. С.Д. </w:t>
      </w:r>
      <w:proofErr w:type="spellStart"/>
      <w:r>
        <w:rPr>
          <w:rFonts w:ascii="Times New Roman" w:eastAsia="Times New Roman" w:hAnsi="Times New Roman" w:cs="Times New Roman"/>
        </w:rPr>
        <w:t>Асфендиярова</w:t>
      </w:r>
      <w:proofErr w:type="spellEnd"/>
      <w:r>
        <w:rPr>
          <w:rFonts w:ascii="Times New Roman" w:eastAsia="Times New Roman" w:hAnsi="Times New Roman" w:cs="Times New Roman"/>
        </w:rPr>
        <w:t>: Старший преподаватель кафедры информатики с курсом биофизики, преподавание на трех языках: на русском, английском и казахском языках.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>Ену им.</w:t>
      </w:r>
      <w:r w:rsidR="00A35E36" w:rsidRPr="00A35E36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Л.Н.Гумилева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color w:val="000000"/>
          <w:spacing w:val="3"/>
        </w:rPr>
        <w:t>кафедры вычислительной техники.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КазУЭФМТ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: Заведующий кафедры и Старший преподаватель дисциплин: Физики, Информатики, Робототехники 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3"/>
        </w:rPr>
        <w:t>спец.предметы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>.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АО «Центр Международных программ» </w:t>
      </w:r>
      <w:r>
        <w:rPr>
          <w:rFonts w:ascii="Times New Roman" w:eastAsia="Times New Roman" w:hAnsi="Times New Roman" w:cs="Times New Roman"/>
        </w:rPr>
        <w:t>Советник, Начальник отдела информационно-аналитического сектора департамента информатизации.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ГУСШ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71: </w:t>
      </w:r>
      <w:proofErr w:type="spellStart"/>
      <w:r>
        <w:rPr>
          <w:rFonts w:ascii="Times New Roman" w:eastAsia="Times New Roman" w:hAnsi="Times New Roman" w:cs="Times New Roman"/>
        </w:rPr>
        <w:t>Зам.директора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по ВР и преподаватель: Физики и Информатики</w:t>
      </w:r>
    </w:p>
    <w:p w:rsidR="000D0631" w:rsidRDefault="00A53DEA">
      <w:pPr>
        <w:numPr>
          <w:ilvl w:val="0"/>
          <w:numId w:val="4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Физико-Технический Институт: Инженер-Программист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Научный  Сотрудник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 по проектам: «Влияние гелио-геофизических факторов на динамику глазного травматизма», «Разработка студенческого нано спутника с управлением на основе искусственного интеллекта» и др.</w:t>
      </w:r>
    </w:p>
    <w:p w:rsidR="000D0631" w:rsidRDefault="000D063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</w:p>
    <w:p w:rsidR="000D0631" w:rsidRDefault="00A53DEA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ЗНАНИЕ ЯЗЫКОВ:</w:t>
      </w:r>
    </w:p>
    <w:p w:rsidR="000D0631" w:rsidRDefault="00A53DEA">
      <w:pPr>
        <w:numPr>
          <w:ilvl w:val="0"/>
          <w:numId w:val="5"/>
        </w:numPr>
        <w:suppressAutoHyphens/>
        <w:spacing w:after="0" w:line="240" w:lineRule="auto"/>
        <w:ind w:left="86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Казахский –родной, Русский –свободно, Английский–разговорный.</w:t>
      </w:r>
    </w:p>
    <w:p w:rsidR="000D0631" w:rsidRDefault="000D0631">
      <w:pPr>
        <w:suppressAutoHyphens/>
        <w:spacing w:after="0" w:line="240" w:lineRule="auto"/>
        <w:ind w:left="862"/>
        <w:rPr>
          <w:rFonts w:ascii="Times New Roman" w:eastAsia="Times New Roman" w:hAnsi="Times New Roman" w:cs="Times New Roman"/>
        </w:rPr>
      </w:pPr>
    </w:p>
    <w:p w:rsidR="000D0631" w:rsidRDefault="00A53DEA">
      <w:pPr>
        <w:numPr>
          <w:ilvl w:val="0"/>
          <w:numId w:val="6"/>
        </w:numPr>
        <w:suppressAutoHyphens/>
        <w:spacing w:after="0" w:line="240" w:lineRule="auto"/>
        <w:ind w:left="862" w:right="19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Публикация статей в международных журналах и конференциях:</w:t>
      </w:r>
    </w:p>
    <w:p w:rsidR="000D0631" w:rsidRDefault="00A53DEA">
      <w:pPr>
        <w:suppressAutoHyphens/>
        <w:spacing w:after="0" w:line="240" w:lineRule="auto"/>
        <w:ind w:left="862" w:right="1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Опубликовано более 72 публикаций.</w:t>
      </w:r>
    </w:p>
    <w:p w:rsidR="000D0631" w:rsidRDefault="00A35E36">
      <w:pPr>
        <w:suppressAutoHyphens/>
        <w:spacing w:after="0" w:line="240" w:lineRule="auto"/>
        <w:ind w:left="862" w:right="1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1)</w:t>
      </w:r>
      <w:r w:rsidR="00A53DE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«Совершенствование автоматизированной информационной системы автомобильного транспорта» Труды международно-практической конференции, журнал Академии Кайнар 2019;</w:t>
      </w:r>
    </w:p>
    <w:p w:rsidR="000D0631" w:rsidRDefault="00A53DEA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«Применение новых информационных технологий в орган</w:t>
      </w:r>
      <w:r w:rsidR="00A35E36">
        <w:rPr>
          <w:rFonts w:ascii="Times New Roman" w:eastAsia="Times New Roman" w:hAnsi="Times New Roman" w:cs="Times New Roman"/>
          <w:color w:val="000000"/>
          <w:sz w:val="24"/>
        </w:rPr>
        <w:t xml:space="preserve">изациях Республики Казахстан» </w:t>
      </w:r>
      <w:r>
        <w:rPr>
          <w:rFonts w:ascii="Times New Roman" w:eastAsia="Times New Roman" w:hAnsi="Times New Roman" w:cs="Times New Roman"/>
          <w:color w:val="000000"/>
          <w:sz w:val="24"/>
        </w:rPr>
        <w:t>Труды международно-практической конференции, журнал Академии Кайнар;</w:t>
      </w:r>
    </w:p>
    <w:p w:rsidR="000D0631" w:rsidRDefault="00A53DEA">
      <w:pPr>
        <w:tabs>
          <w:tab w:val="left" w:pos="507"/>
        </w:tabs>
        <w:suppressAutoHyphens/>
        <w:spacing w:after="0" w:line="240" w:lineRule="auto"/>
        <w:ind w:left="720" w:right="1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3) «Разработка эффективных алгоритмов безопасности для микропроцессорных карт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Международная научно-практическая конференция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посвященная 30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Независимости Республики    Казахстан «Современный Казахстан: Реформы Образования и Науки»</w:t>
      </w:r>
    </w:p>
    <w:p w:rsidR="000D0631" w:rsidRDefault="00A53DE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</w:rPr>
        <w:t>2019 - 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кты внедрения научных результатов:</w:t>
      </w:r>
    </w:p>
    <w:p w:rsidR="000D0631" w:rsidRDefault="00A53DEA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Акт об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использовании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внедрении научных результатов диссертационной 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экономическом колледже;</w:t>
      </w:r>
    </w:p>
    <w:p w:rsidR="000D0631" w:rsidRDefault="00A53DEA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Акт об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использовании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внедрении научных результатов диссертационной работы на кафедре «Организация перевозок и информационные технологии», Академия Кайнар;</w:t>
      </w:r>
    </w:p>
    <w:p w:rsidR="000D0631" w:rsidRDefault="00A53DEA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Акт об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использовании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внедрении научных результатов диссертационной работы на «Финансово-инженерном факультете», Академия Кайнар;</w:t>
      </w:r>
    </w:p>
    <w:p w:rsidR="000D0631" w:rsidRDefault="00A53DE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Акт об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использовании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внедрении научных результатов диссертационной  работы в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АМКолледж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0D0631" w:rsidRDefault="00A53DEA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Выпуск Монографии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caps/>
          <w:color w:val="000000"/>
        </w:rPr>
        <w:t xml:space="preserve">Разработка эффективных алгоритмов защиты программного обеспечения микропроцессорных карт», </w:t>
      </w:r>
      <w:r>
        <w:rPr>
          <w:rFonts w:ascii="Times New Roman" w:eastAsia="Times New Roman" w:hAnsi="Times New Roman" w:cs="Times New Roman"/>
          <w:color w:val="000000"/>
        </w:rPr>
        <w:t>10.11.2020;</w:t>
      </w:r>
    </w:p>
    <w:p w:rsidR="000D0631" w:rsidRDefault="00A53DEA">
      <w:pPr>
        <w:numPr>
          <w:ilvl w:val="0"/>
          <w:numId w:val="8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Разработка и издание у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чебников и учебных пособий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</w:p>
    <w:p w:rsidR="000D0631" w:rsidRPr="00A35E36" w:rsidRDefault="00A53DEA">
      <w:pPr>
        <w:suppressAutoHyphens/>
        <w:spacing w:after="0" w:line="240" w:lineRule="auto"/>
        <w:ind w:left="720" w:right="1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1) «Information and Communication Technologies» - Training manual in English language – 2019- (144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</w:t>
      </w:r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.);</w:t>
      </w:r>
    </w:p>
    <w:p w:rsidR="000D0631" w:rsidRPr="00A35E36" w:rsidRDefault="00A53DEA">
      <w:pPr>
        <w:suppressAutoHyphens/>
        <w:spacing w:after="0" w:line="240" w:lineRule="auto"/>
        <w:ind w:left="720" w:right="1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</w:pPr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2) «Information and Communication Technologies» - Training </w:t>
      </w:r>
      <w:proofErr w:type="gramStart"/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manual</w:t>
      </w:r>
      <w:proofErr w:type="gramEnd"/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Practical in English language </w:t>
      </w:r>
      <w:proofErr w:type="spellStart"/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language</w:t>
      </w:r>
      <w:proofErr w:type="spellEnd"/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– (44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</w:t>
      </w:r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.);</w:t>
      </w:r>
    </w:p>
    <w:p w:rsidR="000D0631" w:rsidRDefault="00A53DEA">
      <w:pPr>
        <w:suppressAutoHyphens/>
        <w:spacing w:after="0" w:line="240" w:lineRule="auto"/>
        <w:ind w:left="720" w:right="1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3) «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Жолқозғалысыережелерініңтеориялықнегіздер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», 106 бет.</w:t>
      </w:r>
    </w:p>
    <w:p w:rsidR="000D0631" w:rsidRDefault="000D0631">
      <w:pPr>
        <w:suppressAutoHyphens/>
        <w:spacing w:after="0" w:line="240" w:lineRule="auto"/>
        <w:ind w:left="720" w:right="1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D0631" w:rsidRDefault="00A53DEA">
      <w:pPr>
        <w:suppressAutoHyphens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  <w:t>СЕРТИФИКАТЫ:</w:t>
      </w:r>
    </w:p>
    <w:p w:rsidR="000D0631" w:rsidRPr="00A35E36" w:rsidRDefault="00A53DEA" w:rsidP="00A35E36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A35E3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5.01.2023 - 19.01.2023 - Сертификат в Национальном Открытом Университете "ИНТУИТ" по курсу </w:t>
      </w:r>
      <w:r w:rsidRPr="00A35E3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"Эффективная работа преподавателя"</w:t>
      </w:r>
    </w:p>
    <w:p w:rsidR="000D0631" w:rsidRDefault="00A53DEA" w:rsidP="00A35E36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 w:rsidRPr="00A35E3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5.01.2023 - 19.01.2023 - Сертификат в Национальном Открытом Университете "ИНТУИТ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Введение в программирование на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Python</w:t>
      </w:r>
      <w:proofErr w:type="spellEnd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35E36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Программирование на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Java</w:t>
      </w:r>
      <w:proofErr w:type="spellEnd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35E36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Введенеи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JavaScript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и CGI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02607B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Введение в программирование на C# 2.0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02607B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Аппаратные и программные решения для беспроводных сенсорных сетей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02607B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Введенеие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в программные системы и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и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их разработку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Интеллектуальные робототехнические системы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Основы построения объединенных сетей по технологиям CISCO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</w:t>
      </w:r>
      <w:proofErr w:type="spellStart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курсу"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в программе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Cisco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Packet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Tracer</w:t>
      </w:r>
      <w:proofErr w:type="spellEnd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Управление проектами с использованием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Project</w:t>
      </w:r>
      <w:proofErr w:type="spellEnd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 xml:space="preserve">Проектирование в 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AutoCAD</w:t>
      </w:r>
      <w:proofErr w:type="spellEnd"/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proofErr w:type="spellStart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Web</w:t>
      </w:r>
      <w:proofErr w:type="spellEnd"/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-технологии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pacing w:val="3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5.01.2023 - 19.01.2023 - 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 xml:space="preserve"> в Национальном Открытом Университете "ИНТУИТ" по курсу "</w:t>
      </w:r>
      <w:r>
        <w:rPr>
          <w:rFonts w:ascii="Times New Roman" w:eastAsia="Times New Roman" w:hAnsi="Times New Roman" w:cs="Times New Roman"/>
          <w:b/>
          <w:spacing w:val="3"/>
          <w:shd w:val="clear" w:color="auto" w:fill="FFFFFF"/>
        </w:rPr>
        <w:t>Компьютерный видеомонтаж и анимация</w:t>
      </w:r>
      <w:r>
        <w:rPr>
          <w:rFonts w:ascii="Times New Roman" w:eastAsia="Times New Roman" w:hAnsi="Times New Roman" w:cs="Times New Roman"/>
          <w:spacing w:val="3"/>
          <w:shd w:val="clear" w:color="auto" w:fill="FFFFFF"/>
        </w:rPr>
        <w:t>"</w:t>
      </w:r>
    </w:p>
    <w:p w:rsidR="000D0631" w:rsidRDefault="00A53DEA" w:rsidP="00A53DEA">
      <w:pPr>
        <w:numPr>
          <w:ilvl w:val="0"/>
          <w:numId w:val="9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26.11.2021</w:t>
      </w:r>
      <w:r>
        <w:rPr>
          <w:rFonts w:ascii="Times New Roman" w:eastAsia="Times New Roman" w:hAnsi="Times New Roman" w:cs="Times New Roman"/>
          <w:b/>
        </w:rPr>
        <w:t xml:space="preserve"> «Введение в конфигурирование в системе «1С: Предприятие 8.3».</w:t>
      </w:r>
      <w:r>
        <w:rPr>
          <w:rFonts w:ascii="Times New Roman" w:eastAsia="Times New Roman" w:hAnsi="Times New Roman" w:cs="Times New Roman"/>
        </w:rPr>
        <w:t xml:space="preserve"> Основные объекты»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количестве 24 академических часов. Свидетельство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2110068741994 повысил квалификацию Слава КВЦ </w:t>
      </w:r>
    </w:p>
    <w:p w:rsidR="000D0631" w:rsidRDefault="00A53DEA" w:rsidP="00A53DEA">
      <w:pPr>
        <w:numPr>
          <w:ilvl w:val="0"/>
          <w:numId w:val="9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19.11.2021 </w:t>
      </w:r>
      <w:r>
        <w:rPr>
          <w:rFonts w:ascii="Times New Roman" w:eastAsia="Times New Roman" w:hAnsi="Times New Roman" w:cs="Times New Roman"/>
          <w:b/>
        </w:rPr>
        <w:t>Азы программирование в системе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«1С: Предприятие 8.3» </w:t>
      </w:r>
      <w:r>
        <w:rPr>
          <w:rFonts w:ascii="Times New Roman" w:eastAsia="Times New Roman" w:hAnsi="Times New Roman" w:cs="Times New Roman"/>
        </w:rPr>
        <w:t xml:space="preserve">в объеме 24 академических часов. Свидетельство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2110073497138 повысил квалификацию Слава КВЦ</w:t>
      </w:r>
    </w:p>
    <w:p w:rsidR="000D0631" w:rsidRDefault="00001169">
      <w:pPr>
        <w:numPr>
          <w:ilvl w:val="0"/>
          <w:numId w:val="9"/>
        </w:numPr>
        <w:suppressAutoHyphens/>
        <w:spacing w:after="200" w:line="276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25.10.2021 </w:t>
      </w:r>
      <w:bookmarkStart w:id="0" w:name="_GoBack"/>
      <w:bookmarkEnd w:id="0"/>
      <w:r w:rsidR="00A53DEA">
        <w:rPr>
          <w:rFonts w:ascii="Times New Roman" w:eastAsia="Times New Roman" w:hAnsi="Times New Roman" w:cs="Times New Roman"/>
          <w:shd w:val="clear" w:color="auto" w:fill="FFFFFF"/>
        </w:rPr>
        <w:t xml:space="preserve">ЕТУ студент под моим научным руководством участвовал и получил </w:t>
      </w:r>
      <w:r w:rsidR="00A53DEA">
        <w:rPr>
          <w:rFonts w:ascii="Times New Roman" w:eastAsia="Times New Roman" w:hAnsi="Times New Roman" w:cs="Times New Roman"/>
          <w:b/>
          <w:shd w:val="clear" w:color="auto" w:fill="FFFFFF"/>
        </w:rPr>
        <w:t>«Диплом за 1 место»</w:t>
      </w:r>
      <w:r w:rsidR="00A53DEA">
        <w:rPr>
          <w:rFonts w:ascii="Times New Roman" w:eastAsia="Times New Roman" w:hAnsi="Times New Roman" w:cs="Times New Roman"/>
          <w:shd w:val="clear" w:color="auto" w:fill="FFFFFF"/>
        </w:rPr>
        <w:t xml:space="preserve">  в Международной научно-практической конференции, посвященной 30-летию независимости республики Казахстан: «Современный Казахстан: Реформы образования и науки» в секции «технологии в производстве и бизнесе»</w:t>
      </w:r>
    </w:p>
    <w:p w:rsidR="000D0631" w:rsidRDefault="00001169">
      <w:pPr>
        <w:numPr>
          <w:ilvl w:val="0"/>
          <w:numId w:val="9"/>
        </w:numPr>
        <w:suppressAutoHyphens/>
        <w:spacing w:after="200" w:line="276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25.10.2021 </w:t>
      </w:r>
      <w:r w:rsidR="00A53DEA">
        <w:rPr>
          <w:rFonts w:ascii="Times New Roman" w:eastAsia="Times New Roman" w:hAnsi="Times New Roman" w:cs="Times New Roman"/>
          <w:shd w:val="clear" w:color="auto" w:fill="FFFFFF"/>
        </w:rPr>
        <w:t>ЕТУ студент под моим научным руководством участвовал и получил</w:t>
      </w:r>
      <w:r w:rsidR="00A53DEA">
        <w:rPr>
          <w:rFonts w:ascii="Times New Roman" w:eastAsia="Times New Roman" w:hAnsi="Times New Roman" w:cs="Times New Roman"/>
          <w:b/>
          <w:shd w:val="clear" w:color="auto" w:fill="FFFFFF"/>
        </w:rPr>
        <w:t xml:space="preserve"> «Диплом за ораторское </w:t>
      </w:r>
      <w:proofErr w:type="gramStart"/>
      <w:r w:rsidR="00A53DEA">
        <w:rPr>
          <w:rFonts w:ascii="Times New Roman" w:eastAsia="Times New Roman" w:hAnsi="Times New Roman" w:cs="Times New Roman"/>
          <w:b/>
          <w:shd w:val="clear" w:color="auto" w:fill="FFFFFF"/>
        </w:rPr>
        <w:t>мастерство»  в</w:t>
      </w:r>
      <w:proofErr w:type="gramEnd"/>
      <w:r w:rsidR="00A53DEA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A53DEA">
        <w:rPr>
          <w:rFonts w:ascii="Times New Roman" w:eastAsia="Times New Roman" w:hAnsi="Times New Roman" w:cs="Times New Roman"/>
          <w:shd w:val="clear" w:color="auto" w:fill="FFFFFF"/>
        </w:rPr>
        <w:t>Международной научно-практической конференции, посвященной 30-летию независимости республики Казахстан: «Современный Казахстан: Реформы образования и науки» в секции «технологии в производстве и бизнесе»</w:t>
      </w:r>
    </w:p>
    <w:p w:rsidR="000D0631" w:rsidRDefault="00001169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25</w:t>
      </w:r>
      <w:r>
        <w:rPr>
          <w:rFonts w:ascii="Times New Roman" w:eastAsia="Times New Roman" w:hAnsi="Times New Roman" w:cs="Times New Roman"/>
          <w:shd w:val="clear" w:color="auto" w:fill="FFFFFF"/>
        </w:rPr>
        <w:t>.1</w:t>
      </w:r>
      <w:r>
        <w:rPr>
          <w:rFonts w:ascii="Times New Roman" w:eastAsia="Times New Roman" w:hAnsi="Times New Roman" w:cs="Times New Roman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.2021 </w:t>
      </w:r>
      <w:r w:rsidR="00A53DEA">
        <w:rPr>
          <w:rFonts w:ascii="Times New Roman" w:eastAsia="Times New Roman" w:hAnsi="Times New Roman" w:cs="Times New Roman"/>
          <w:shd w:val="clear" w:color="auto" w:fill="FFFFFF"/>
        </w:rPr>
        <w:t>ЕТК 10 студентов каждый отдельно под моим научным руководством у</w:t>
      </w:r>
      <w:r w:rsidR="00A53DE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частвовали </w:t>
      </w:r>
      <w:r w:rsidR="00A53DE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Всероссийских конференциях</w:t>
      </w:r>
      <w:r w:rsidR="00A53DE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 получением сертификатов г. Москва и Новосибирск - декабрь 2021 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28.10.2021 АО «НЦПК» «ӨРЛЕУ» Курсы повышении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квалификции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«Развитие цифровых компетенции педагогов». 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ЕТУ 27.09.2021 - 01.10.2021 Повышал квалификацию по компетенции «Электроника» Сертификат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«Проектирование и разработка аппаратного и программного обеспечений электронных устройств»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объеме 30 академических часов.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22.09.2021-25.09.2021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 участвовал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Регианальном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чемпионате профессионального мастерства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Almaty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качестве эксперта по компетенции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«Веб технологии»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22.09.2021-25.09.2021Сертификат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WORLDSKILL SKAZAKHSTAN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Участвовал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в программе обучения экспертов по правилам чемпионатов WORLDSKILLSKAZAKHSTAN в рамках проведения Регионального чемпионата.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12.11.2020 -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Сертификат_Michigan_EDX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_py4e101x_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Everybody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Getting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Started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Курс на базе платформы массовых открытых онлайн курсов на иностранном языке по профессиональной деятельности. 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3.01.2019 - 14.01.2019 -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курс повышения квалификации "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Актуальные проблемы и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сетодика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преподавания баз 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данных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а информационных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мсистемах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".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7.10.2019 - 25.10.2019 -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о повышении квалификации по программе «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Современные интерактивные методы обучения в высшей школе</w:t>
      </w:r>
      <w:r>
        <w:rPr>
          <w:rFonts w:ascii="Times New Roman" w:eastAsia="Times New Roman" w:hAnsi="Times New Roman" w:cs="Times New Roman"/>
          <w:shd w:val="clear" w:color="auto" w:fill="FFFFFF"/>
        </w:rPr>
        <w:t>»</w:t>
      </w:r>
    </w:p>
    <w:p w:rsidR="000D0631" w:rsidRDefault="00A53DE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2019 - Сертификат Курс по дисциплинам:</w:t>
      </w:r>
      <w:r>
        <w:rPr>
          <w:rFonts w:ascii="Times New Roman" w:eastAsia="Times New Roman" w:hAnsi="Times New Roman" w:cs="Times New Roman"/>
          <w:color w:val="000000"/>
        </w:rPr>
        <w:t xml:space="preserve"> «Информационно-коммуникационные технологии» IT –инфраструктура, Архитектура и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Assembler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Базы данных в ИС, Информационно-коммуникационные технологии </w:t>
      </w:r>
      <w:r>
        <w:rPr>
          <w:rFonts w:ascii="Times New Roman" w:eastAsia="Times New Roman" w:hAnsi="Times New Roman" w:cs="Times New Roman"/>
          <w:b/>
          <w:color w:val="000000"/>
        </w:rPr>
        <w:t>(на английском языке)</w:t>
      </w:r>
      <w:r>
        <w:rPr>
          <w:rFonts w:ascii="Times New Roman" w:eastAsia="Times New Roman" w:hAnsi="Times New Roman" w:cs="Times New Roman"/>
          <w:color w:val="000000"/>
        </w:rPr>
        <w:t xml:space="preserve">, Компьютерные сети, Объектно-ориентированное программирование, Прикладная теория информации, Программирование на высокоуровневых языках, Программирование на С++, Программное обеспечение, Разработка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–приложении, Разработка и поддержка компьютерных сетей,    Сетевые операционные системы. г. Алматы,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Сертификат </w:t>
      </w:r>
      <w:r>
        <w:rPr>
          <w:rFonts w:ascii="Segoe UI Symbol" w:eastAsia="Segoe UI Symbol" w:hAnsi="Segoe UI Symbol" w:cs="Segoe UI Symbol"/>
          <w:b/>
          <w:color w:val="000000"/>
        </w:rPr>
        <w:t>№</w:t>
      </w:r>
      <w:r>
        <w:rPr>
          <w:rFonts w:ascii="Times New Roman" w:eastAsia="Times New Roman" w:hAnsi="Times New Roman" w:cs="Times New Roman"/>
          <w:b/>
          <w:color w:val="000000"/>
        </w:rPr>
        <w:t xml:space="preserve"> 0746.</w:t>
      </w:r>
      <w:r>
        <w:rPr>
          <w:rFonts w:ascii="Times New Roman" w:eastAsia="Times New Roman" w:hAnsi="Times New Roman" w:cs="Times New Roman"/>
          <w:color w:val="000000"/>
        </w:rPr>
        <w:t>С 10.09-10.10.2019 г. Объем 108 часов.</w:t>
      </w:r>
    </w:p>
    <w:p w:rsidR="000D0631" w:rsidRPr="00A35E36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A35E36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2019 - </w:t>
      </w:r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Certificate </w:t>
      </w:r>
      <w:proofErr w:type="gramStart"/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international</w:t>
      </w:r>
      <w:proofErr w:type="gramEnd"/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Workshop </w:t>
      </w:r>
      <w:r w:rsidRPr="00A35E3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US"/>
        </w:rPr>
        <w:t>«Net – programming and computer graphics»</w:t>
      </w:r>
      <w:r w:rsidRPr="00A35E36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 xml:space="preserve"> at Kazakh National Agrarian University, Almaty March 15, 2019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09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2019- АО "Национальный Медицинский Университет"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Сертификат </w:t>
      </w:r>
      <w:r>
        <w:rPr>
          <w:rFonts w:ascii="Segoe UI Symbol" w:eastAsia="Segoe UI Symbol" w:hAnsi="Segoe UI Symbol" w:cs="Segoe UI Symbol"/>
          <w:b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425 о прохождении курса подготовки и переподготовки руководящего состава и специалистов в сфере Гражданской защиты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в Министерстве внутренних дел Республики Казахстан в Комитете по чрезвычайным ситуациям Департаменте по ЧС г. Алматы. 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2019 - АО "Национальный Медицинский Университет"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Грамота </w:t>
      </w:r>
      <w:r>
        <w:rPr>
          <w:rFonts w:ascii="Times New Roman" w:eastAsia="Times New Roman" w:hAnsi="Times New Roman" w:cs="Times New Roman"/>
          <w:shd w:val="clear" w:color="auto" w:fill="FFFFFF"/>
        </w:rPr>
        <w:t>За активное участие в тактико-специальном учении посвященное Всемирному дню Гражданской защиты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2019 - "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Ұлттық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Медицина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"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Грамота </w:t>
      </w:r>
      <w:r>
        <w:rPr>
          <w:rFonts w:ascii="Times New Roman" w:eastAsia="Times New Roman" w:hAnsi="Times New Roman" w:cs="Times New Roman"/>
          <w:shd w:val="clear" w:color="auto" w:fill="FFFFFF"/>
        </w:rPr>
        <w:t>профессор-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оқытушылар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қызметкерлері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арасында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спартакияда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жарысында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шашкиден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орын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шахматтан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орын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2019 -АО "Национальный Медицинский Университет"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Student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medicine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(ISJM) вышел тезис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"Аппаратная и Программная Реализация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Микропроцесорных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Карт на Основе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Ардуино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" 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2019- "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Ұлттық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Медицина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"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Диплом 1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орын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егері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студенттердің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ғылыми-зертеу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жұмыстары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бойынша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Университетшілік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байқауында</w:t>
      </w:r>
      <w:proofErr w:type="spellEnd"/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17.03.2018 - 15.04.2018 -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международного курса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co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Cisco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Certified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Entry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Networking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Technician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" (72 академических часа), входящий в программу Сетевой академии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Cisco</w:t>
      </w:r>
      <w:proofErr w:type="spellEnd"/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7.05.2018 - 24.05.2018 -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сертификат об окончании успешно прошел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исследовательскую и образовательную стажировку на факультете информационных технологий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Чешского технического университета в Праге</w:t>
      </w:r>
    </w:p>
    <w:p w:rsidR="000D0631" w:rsidRDefault="00A53DE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2018 -АО "Национальный Медицинский </w:t>
      </w:r>
      <w:proofErr w:type="spellStart"/>
      <w:r>
        <w:rPr>
          <w:rFonts w:ascii="Times New Roman" w:eastAsia="Times New Roman" w:hAnsi="Times New Roman" w:cs="Times New Roman"/>
        </w:rPr>
        <w:t>Университет"Мои</w:t>
      </w:r>
      <w:proofErr w:type="spellEnd"/>
      <w:r>
        <w:rPr>
          <w:rFonts w:ascii="Times New Roman" w:eastAsia="Times New Roman" w:hAnsi="Times New Roman" w:cs="Times New Roman"/>
        </w:rPr>
        <w:t xml:space="preserve"> студенты приняли участие и получили сертификаты в 1 отборочном туре </w:t>
      </w:r>
      <w:r>
        <w:rPr>
          <w:rFonts w:ascii="Times New Roman" w:eastAsia="Times New Roman" w:hAnsi="Times New Roman" w:cs="Times New Roman"/>
          <w:b/>
        </w:rPr>
        <w:t xml:space="preserve">Научно-Исследовательских Работ по </w:t>
      </w:r>
      <w:proofErr w:type="spellStart"/>
      <w:r>
        <w:rPr>
          <w:rFonts w:ascii="Times New Roman" w:eastAsia="Times New Roman" w:hAnsi="Times New Roman" w:cs="Times New Roman"/>
          <w:b/>
        </w:rPr>
        <w:t>Информатике</w:t>
      </w:r>
      <w:r>
        <w:rPr>
          <w:rFonts w:ascii="Times New Roman" w:eastAsia="Times New Roman" w:hAnsi="Times New Roman" w:cs="Times New Roman"/>
        </w:rPr>
        <w:t>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Физике и </w:t>
      </w:r>
      <w:r>
        <w:rPr>
          <w:rFonts w:ascii="Times New Roman" w:eastAsia="Times New Roman" w:hAnsi="Times New Roman" w:cs="Times New Roman"/>
        </w:rPr>
        <w:t>прошли во второй тур.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2018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Мои студенты получили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Грамоту II 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степени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занявшие II место среди студентов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«Ко Дню Первого Президента РК»</w:t>
      </w:r>
    </w:p>
    <w:p w:rsidR="000D0631" w:rsidRDefault="00A53DEA">
      <w:pPr>
        <w:numPr>
          <w:ilvl w:val="0"/>
          <w:numId w:val="9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2018 -АО "Национальный Медицинский Университет"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За  участие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в обучающем семинаре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"Электронный учебник: новые технологии в образовании"</w:t>
      </w:r>
    </w:p>
    <w:p w:rsidR="000D0631" w:rsidRPr="00A35E36" w:rsidRDefault="00A53DEA">
      <w:pPr>
        <w:numPr>
          <w:ilvl w:val="0"/>
          <w:numId w:val="9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pacing w:val="5"/>
          <w:shd w:val="clear" w:color="auto" w:fill="FFFFFF"/>
          <w:lang w:val="en-US"/>
        </w:rPr>
      </w:pPr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2016- </w:t>
      </w:r>
      <w:r>
        <w:rPr>
          <w:rFonts w:ascii="Times New Roman" w:eastAsia="Times New Roman" w:hAnsi="Times New Roman" w:cs="Times New Roman"/>
          <w:shd w:val="clear" w:color="auto" w:fill="FFFFFF"/>
        </w:rPr>
        <w:t>Астана</w:t>
      </w:r>
      <w:r w:rsidRPr="00A35E36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"University Medical Center"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корпоративтік</w:t>
      </w:r>
      <w:proofErr w:type="spellEnd"/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қоры</w:t>
      </w:r>
      <w:proofErr w:type="spellEnd"/>
    </w:p>
    <w:p w:rsidR="000D0631" w:rsidRPr="00A35E36" w:rsidRDefault="00A53DE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5"/>
          <w:shd w:val="clear" w:color="auto" w:fill="FFFFFF"/>
          <w:lang w:val="en-US"/>
        </w:rPr>
      </w:pPr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>"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Балаларды</w:t>
      </w:r>
      <w:proofErr w:type="spellEnd"/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оңалтудың</w:t>
      </w:r>
      <w:proofErr w:type="spellEnd"/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ұлттық</w:t>
      </w:r>
      <w:proofErr w:type="spellEnd"/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орталығы</w:t>
      </w:r>
      <w:proofErr w:type="spellEnd"/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" </w:t>
      </w: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филиалы</w:t>
      </w:r>
      <w:r w:rsidRPr="00A35E36">
        <w:rPr>
          <w:rFonts w:ascii="Times New Roman" w:eastAsia="Times New Roman" w:hAnsi="Times New Roman" w:cs="Times New Roman"/>
          <w:spacing w:val="5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Алғыс</w:t>
      </w:r>
      <w:proofErr w:type="spellEnd"/>
      <w:r w:rsidRPr="00A35E36">
        <w:rPr>
          <w:rFonts w:ascii="Times New Roman" w:eastAsia="Times New Roman" w:hAnsi="Times New Roman" w:cs="Times New Roman"/>
          <w:b/>
          <w:spacing w:val="5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хат</w:t>
      </w:r>
      <w:r w:rsidRPr="00A35E36">
        <w:rPr>
          <w:rFonts w:ascii="Times New Roman" w:eastAsia="Times New Roman" w:hAnsi="Times New Roman" w:cs="Times New Roman"/>
          <w:b/>
          <w:spacing w:val="5"/>
          <w:shd w:val="clear" w:color="auto" w:fill="FFFFFF"/>
          <w:lang w:val="en-US"/>
        </w:rPr>
        <w:t xml:space="preserve">. </w:t>
      </w:r>
    </w:p>
    <w:p w:rsidR="000D0631" w:rsidRDefault="00A53DEA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2016–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Қазақ-түрік</w:t>
      </w:r>
      <w:proofErr w:type="spellEnd"/>
      <w:r>
        <w:rPr>
          <w:rFonts w:ascii="Times New Roman" w:eastAsia="Times New Roman" w:hAnsi="Times New Roman" w:cs="Times New Roman"/>
        </w:rPr>
        <w:t xml:space="preserve"> лицей-интернаты. Сертификат. </w:t>
      </w:r>
      <w:r>
        <w:rPr>
          <w:rFonts w:ascii="Times New Roman" w:eastAsia="Times New Roman" w:hAnsi="Times New Roman" w:cs="Times New Roman"/>
          <w:b/>
        </w:rPr>
        <w:t xml:space="preserve">Биология,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Химия,Физика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пәндерін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ағылшын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тілінде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жүргізу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тәжірбиесінен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әдістемелік</w:t>
      </w:r>
      <w:proofErr w:type="spellEnd"/>
      <w:r>
        <w:rPr>
          <w:rFonts w:ascii="Times New Roman" w:eastAsia="Times New Roman" w:hAnsi="Times New Roman" w:cs="Times New Roman"/>
        </w:rPr>
        <w:t xml:space="preserve"> семинар </w:t>
      </w:r>
    </w:p>
    <w:p w:rsidR="000D0631" w:rsidRDefault="00A53DEA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2016-  </w:t>
      </w:r>
      <w:r>
        <w:rPr>
          <w:rFonts w:ascii="Times New Roman" w:eastAsia="Times New Roman" w:hAnsi="Times New Roman" w:cs="Times New Roman"/>
        </w:rPr>
        <w:t xml:space="preserve">Астана. ТОО «OMIX» Сертификат за участие в обучающем семинаре </w:t>
      </w:r>
      <w:r>
        <w:rPr>
          <w:rFonts w:ascii="Times New Roman" w:eastAsia="Times New Roman" w:hAnsi="Times New Roman" w:cs="Times New Roman"/>
          <w:b/>
        </w:rPr>
        <w:t>«Робототехника в современной школе»</w:t>
      </w:r>
    </w:p>
    <w:p w:rsidR="000D0631" w:rsidRDefault="00A53DEA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Костанай.</w:t>
      </w:r>
      <w:r>
        <w:rPr>
          <w:rFonts w:ascii="Times New Roman" w:eastAsia="Times New Roman" w:hAnsi="Times New Roman" w:cs="Times New Roman"/>
          <w:b/>
        </w:rPr>
        <w:t>Алғыс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хат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</w:rPr>
        <w:t>Дарынды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балаларға-талантты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ұстаз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. XI </w:t>
      </w:r>
      <w:proofErr w:type="spellStart"/>
      <w:r>
        <w:rPr>
          <w:rFonts w:ascii="Times New Roman" w:eastAsia="Times New Roman" w:hAnsi="Times New Roman" w:cs="Times New Roman"/>
        </w:rPr>
        <w:t>республикалық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олипиада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D0631" w:rsidRDefault="00A53DEA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2016-</w:t>
      </w:r>
      <w:r>
        <w:rPr>
          <w:rFonts w:ascii="Times New Roman" w:eastAsia="Times New Roman" w:hAnsi="Times New Roman" w:cs="Times New Roman"/>
        </w:rPr>
        <w:t xml:space="preserve"> Астана ГУ «Департамент по чрезвычайным ситуациям министерства внутренних дел Республики Казахстан» Сертификат о прохождении курса </w:t>
      </w:r>
      <w:r>
        <w:rPr>
          <w:rFonts w:ascii="Times New Roman" w:eastAsia="Times New Roman" w:hAnsi="Times New Roman" w:cs="Times New Roman"/>
          <w:b/>
        </w:rPr>
        <w:t>повышения квалификации руководящего состава в области Гражданской защиты.</w:t>
      </w:r>
    </w:p>
    <w:p w:rsidR="000D0631" w:rsidRDefault="00A53DEA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2016-</w:t>
      </w:r>
      <w:r>
        <w:rPr>
          <w:rFonts w:ascii="Times New Roman" w:eastAsia="Times New Roman" w:hAnsi="Times New Roman" w:cs="Times New Roman"/>
        </w:rPr>
        <w:t xml:space="preserve">Астана Астана </w:t>
      </w:r>
      <w:proofErr w:type="spellStart"/>
      <w:r>
        <w:rPr>
          <w:rFonts w:ascii="Times New Roman" w:eastAsia="Times New Roman" w:hAnsi="Times New Roman" w:cs="Times New Roman"/>
        </w:rPr>
        <w:t>қаласының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Білім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</w:t>
      </w:r>
      <w:proofErr w:type="spellEnd"/>
      <w:r>
        <w:rPr>
          <w:rFonts w:ascii="Times New Roman" w:eastAsia="Times New Roman" w:hAnsi="Times New Roman" w:cs="Times New Roman"/>
        </w:rPr>
        <w:t xml:space="preserve"> Сертификат «</w:t>
      </w:r>
      <w:proofErr w:type="spellStart"/>
      <w:r>
        <w:rPr>
          <w:rFonts w:ascii="Times New Roman" w:eastAsia="Times New Roman" w:hAnsi="Times New Roman" w:cs="Times New Roman"/>
        </w:rPr>
        <w:t>Өзін-өзі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тану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Махаббат</w:t>
      </w:r>
      <w:proofErr w:type="spellEnd"/>
      <w:r>
        <w:rPr>
          <w:rFonts w:ascii="Times New Roman" w:eastAsia="Times New Roman" w:hAnsi="Times New Roman" w:cs="Times New Roman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</w:rPr>
        <w:t>Шығармашылқ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педагогикасы</w:t>
      </w:r>
      <w:proofErr w:type="spellEnd"/>
      <w:r>
        <w:rPr>
          <w:rFonts w:ascii="Times New Roman" w:eastAsia="Times New Roman" w:hAnsi="Times New Roman" w:cs="Times New Roman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/>
        </w:rPr>
        <w:t>дебат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сайысы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0D0631" w:rsidRDefault="00A53DEA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2016-</w:t>
      </w:r>
      <w:r>
        <w:rPr>
          <w:rFonts w:ascii="Times New Roman" w:eastAsia="Times New Roman" w:hAnsi="Times New Roman" w:cs="Times New Roman"/>
        </w:rPr>
        <w:t xml:space="preserve">Астана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Тұңғыш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Президентінің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Музейі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жанындағы</w:t>
      </w:r>
      <w:proofErr w:type="spellEnd"/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Ақиқат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</w:rPr>
        <w:t>дебаттық</w:t>
      </w:r>
      <w:proofErr w:type="spellEnd"/>
      <w:r>
        <w:rPr>
          <w:rFonts w:ascii="Times New Roman" w:eastAsia="Times New Roman" w:hAnsi="Times New Roman" w:cs="Times New Roman"/>
        </w:rPr>
        <w:t xml:space="preserve"> клубы Астана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білім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</w:t>
      </w:r>
      <w:proofErr w:type="spellEnd"/>
      <w:r>
        <w:rPr>
          <w:rFonts w:ascii="Times New Roman" w:eastAsia="Times New Roman" w:hAnsi="Times New Roman" w:cs="Times New Roman"/>
        </w:rPr>
        <w:t xml:space="preserve"> Сертификат «</w:t>
      </w:r>
      <w:proofErr w:type="spellStart"/>
      <w:r>
        <w:rPr>
          <w:rFonts w:ascii="Times New Roman" w:eastAsia="Times New Roman" w:hAnsi="Times New Roman" w:cs="Times New Roman"/>
        </w:rPr>
        <w:t>Қоғамдық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тұрғылықтылық</w:t>
      </w:r>
      <w:proofErr w:type="spellEnd"/>
      <w:r>
        <w:rPr>
          <w:rFonts w:ascii="Times New Roman" w:eastAsia="Times New Roman" w:hAnsi="Times New Roman" w:cs="Times New Roman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</w:rPr>
        <w:t>келісімді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қамтамасыз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етудегі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саясат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</w:rPr>
        <w:t>қалалық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дебаттық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турнирі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0D0631" w:rsidRDefault="00A53DEA">
      <w:pPr>
        <w:numPr>
          <w:ilvl w:val="0"/>
          <w:numId w:val="10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2015-2016 - Астана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қаласының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білім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мектеп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оқушылары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арасында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өткен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дебат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сайыстарында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Үздік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төреші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" </w:t>
      </w: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Қалалық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дебаттық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турнирлерге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бапкер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ретінде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қатысқаны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үшін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Серитфикаттар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растайды.Біз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салауатты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өмір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салтын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қалаймыз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атты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апталығы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Жас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ақындар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сайысы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қатысқан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үшін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Мадақтама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Грамотамен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марапаталдым</w:t>
      </w:r>
      <w:proofErr w:type="spell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.</w:t>
      </w:r>
    </w:p>
    <w:p w:rsidR="000D0631" w:rsidRDefault="00A53DEA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2015-</w:t>
      </w:r>
      <w:r>
        <w:rPr>
          <w:rFonts w:ascii="Times New Roman" w:eastAsia="Times New Roman" w:hAnsi="Times New Roman" w:cs="Times New Roman"/>
        </w:rPr>
        <w:t xml:space="preserve">АстанаАстана </w:t>
      </w:r>
      <w:proofErr w:type="spellStart"/>
      <w:r>
        <w:rPr>
          <w:rFonts w:ascii="Times New Roman" w:eastAsia="Times New Roman" w:hAnsi="Times New Roman" w:cs="Times New Roman"/>
        </w:rPr>
        <w:t>қаласының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Білім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басқармасыСертификат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«Астана </w:t>
      </w:r>
      <w:proofErr w:type="spellStart"/>
      <w:r>
        <w:rPr>
          <w:rFonts w:ascii="Times New Roman" w:eastAsia="Times New Roman" w:hAnsi="Times New Roman" w:cs="Times New Roman"/>
          <w:b/>
        </w:rPr>
        <w:t>қаласында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математика,физика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және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информатика </w:t>
      </w:r>
      <w:proofErr w:type="spellStart"/>
      <w:r>
        <w:rPr>
          <w:rFonts w:ascii="Times New Roman" w:eastAsia="Times New Roman" w:hAnsi="Times New Roman" w:cs="Times New Roman"/>
          <w:b/>
        </w:rPr>
        <w:t>пән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мұғалімдерінің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кәсіби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өсуін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жобалық-зерттеушілік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және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жеке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</w:rPr>
        <w:t>жұмастары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арқылы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b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мазмұнын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жаңарту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p w:rsidR="000D0631" w:rsidRPr="00A35E36" w:rsidRDefault="00A53DEA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lang w:val="en-US"/>
        </w:rPr>
      </w:pPr>
      <w:r w:rsidRPr="00A35E36">
        <w:rPr>
          <w:rFonts w:ascii="Times New Roman" w:eastAsia="Times New Roman" w:hAnsi="Times New Roman" w:cs="Times New Roman"/>
          <w:b/>
          <w:lang w:val="en-US"/>
        </w:rPr>
        <w:t>2015-</w:t>
      </w:r>
      <w:proofErr w:type="gramStart"/>
      <w:r w:rsidRPr="00A35E36">
        <w:rPr>
          <w:rFonts w:ascii="Times New Roman" w:eastAsia="Times New Roman" w:hAnsi="Times New Roman" w:cs="Times New Roman"/>
          <w:lang w:val="en-US"/>
        </w:rPr>
        <w:t>Astana  Certifies</w:t>
      </w:r>
      <w:proofErr w:type="gramEnd"/>
      <w:r w:rsidRPr="00A35E36">
        <w:rPr>
          <w:rFonts w:ascii="Times New Roman" w:eastAsia="Times New Roman" w:hAnsi="Times New Roman" w:cs="Times New Roman"/>
          <w:lang w:val="en-US"/>
        </w:rPr>
        <w:t xml:space="preserve"> that successfully completed the course </w:t>
      </w:r>
      <w:r w:rsidRPr="00A35E36">
        <w:rPr>
          <w:rFonts w:ascii="Times New Roman" w:eastAsia="Times New Roman" w:hAnsi="Times New Roman" w:cs="Times New Roman"/>
          <w:b/>
          <w:lang w:val="en-US"/>
        </w:rPr>
        <w:t>“Basic Principles of Applied Behavior Analysis(ABA)”</w:t>
      </w:r>
      <w:r w:rsidRPr="00A35E36">
        <w:rPr>
          <w:rFonts w:ascii="Times New Roman" w:eastAsia="Times New Roman" w:hAnsi="Times New Roman" w:cs="Times New Roman"/>
          <w:lang w:val="en-US"/>
        </w:rPr>
        <w:t xml:space="preserve">  36 hours.</w:t>
      </w:r>
    </w:p>
    <w:p w:rsidR="000D0631" w:rsidRDefault="00A53DE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03.2015 - Прошел семинар - тренинг </w:t>
      </w:r>
      <w:r>
        <w:rPr>
          <w:rFonts w:ascii="Times New Roman" w:eastAsia="Times New Roman" w:hAnsi="Times New Roman" w:cs="Times New Roman"/>
          <w:b/>
          <w:color w:val="000000"/>
        </w:rPr>
        <w:t>"Педагогика Успеха"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2015031413 в Центре обучения и развития "Харизма".</w:t>
      </w:r>
    </w:p>
    <w:p w:rsidR="000D0631" w:rsidRDefault="00A53DE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01.2015 - Прошел курс обучения по теме: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Компетентностый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подход как условие модернизации образования"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spacing w:val="2"/>
        </w:rPr>
        <w:t xml:space="preserve">получил сертификат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2015012309  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Центре обучения и развития "Харизма".</w:t>
      </w:r>
    </w:p>
    <w:p w:rsidR="000D0631" w:rsidRDefault="00A53DE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6.12.2014 - 20.12.2014 Прошел курс лекции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"Моделирование и программное обеспечение системы для решения прецедентных задач"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spacing w:val="2"/>
        </w:rPr>
        <w:t xml:space="preserve">получил сертификат </w:t>
      </w:r>
      <w:r>
        <w:rPr>
          <w:rFonts w:ascii="Segoe UI Symbol" w:eastAsia="Segoe UI Symbol" w:hAnsi="Segoe UI Symbol" w:cs="Segoe UI Symbol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2303. ЕНУ им.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Л.Н.Гумилева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D0631" w:rsidRDefault="00A53DE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16 - 27июня 2014 – Принял участие и успешно погружался </w:t>
      </w:r>
      <w:r>
        <w:rPr>
          <w:rFonts w:ascii="Times New Roman" w:eastAsia="Times New Roman" w:hAnsi="Times New Roman" w:cs="Times New Roman"/>
          <w:spacing w:val="5"/>
        </w:rPr>
        <w:t xml:space="preserve">с выдачей сертификата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AquaAge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</w:rPr>
        <w:t>Has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Attendedand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Successfully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Perfomed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Boat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Dives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5-7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Aqua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Ages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Cuba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Diving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Holidays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Antalya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Turkey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0D0631" w:rsidRPr="00A35E36" w:rsidRDefault="00A53DE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5 </w:t>
      </w:r>
      <w:r>
        <w:rPr>
          <w:rFonts w:ascii="Times New Roman" w:eastAsia="Times New Roman" w:hAnsi="Times New Roman" w:cs="Times New Roman"/>
          <w:color w:val="000000"/>
        </w:rPr>
        <w:t>июня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- 9 </w:t>
      </w:r>
      <w:r>
        <w:rPr>
          <w:rFonts w:ascii="Times New Roman" w:eastAsia="Times New Roman" w:hAnsi="Times New Roman" w:cs="Times New Roman"/>
          <w:color w:val="000000"/>
        </w:rPr>
        <w:t>июня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2014 –</w:t>
      </w:r>
      <w:r>
        <w:rPr>
          <w:rFonts w:ascii="Times New Roman" w:eastAsia="Times New Roman" w:hAnsi="Times New Roman" w:cs="Times New Roman"/>
          <w:color w:val="000000"/>
        </w:rPr>
        <w:t>Выступил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докладом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свыдачей</w:t>
      </w:r>
      <w:proofErr w:type="spellEnd"/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сертификата</w:t>
      </w:r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«International </w:t>
      </w:r>
      <w:proofErr w:type="spellStart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>Conferenceon</w:t>
      </w:r>
      <w:proofErr w:type="spellEnd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>Advancein</w:t>
      </w:r>
      <w:proofErr w:type="spellEnd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Information </w:t>
      </w:r>
      <w:proofErr w:type="spellStart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>Processingand</w:t>
      </w:r>
      <w:proofErr w:type="spellEnd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Communication Technology IPCT'14»</w:t>
      </w:r>
      <w:r>
        <w:rPr>
          <w:rFonts w:ascii="Times New Roman" w:eastAsia="Times New Roman" w:hAnsi="Times New Roman" w:cs="Times New Roman"/>
          <w:b/>
          <w:color w:val="000000"/>
        </w:rPr>
        <w:t>Рим</w:t>
      </w:r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Италия</w:t>
      </w:r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>.</w:t>
      </w:r>
    </w:p>
    <w:p w:rsidR="000D0631" w:rsidRPr="00A35E36" w:rsidRDefault="00A53DE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29 </w:t>
      </w:r>
      <w:r>
        <w:rPr>
          <w:rFonts w:ascii="Times New Roman" w:eastAsia="Times New Roman" w:hAnsi="Times New Roman" w:cs="Times New Roman"/>
          <w:color w:val="000000"/>
        </w:rPr>
        <w:t>мая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- 3 </w:t>
      </w:r>
      <w:r>
        <w:rPr>
          <w:rFonts w:ascii="Times New Roman" w:eastAsia="Times New Roman" w:hAnsi="Times New Roman" w:cs="Times New Roman"/>
          <w:color w:val="000000"/>
        </w:rPr>
        <w:t>июня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2014 –</w:t>
      </w:r>
      <w:r>
        <w:rPr>
          <w:rFonts w:ascii="Times New Roman" w:eastAsia="Times New Roman" w:hAnsi="Times New Roman" w:cs="Times New Roman"/>
          <w:color w:val="000000"/>
        </w:rPr>
        <w:t>Выступил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докладом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выдачей</w:t>
      </w:r>
      <w:r w:rsidRPr="00A35E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сертификата</w:t>
      </w:r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«International </w:t>
      </w:r>
      <w:proofErr w:type="spellStart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>Conferenceon</w:t>
      </w:r>
      <w:proofErr w:type="spellEnd"/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Advance in Computing and Information Technology CCIT'14» </w:t>
      </w:r>
      <w:r>
        <w:rPr>
          <w:rFonts w:ascii="Times New Roman" w:eastAsia="Times New Roman" w:hAnsi="Times New Roman" w:cs="Times New Roman"/>
          <w:b/>
          <w:color w:val="000000"/>
        </w:rPr>
        <w:t>Лондон</w:t>
      </w:r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Великобритания</w:t>
      </w:r>
      <w:r w:rsidRPr="00A35E36">
        <w:rPr>
          <w:rFonts w:ascii="Times New Roman" w:eastAsia="Times New Roman" w:hAnsi="Times New Roman" w:cs="Times New Roman"/>
          <w:b/>
          <w:color w:val="000000"/>
          <w:lang w:val="en-US"/>
        </w:rPr>
        <w:t>.</w:t>
      </w:r>
    </w:p>
    <w:p w:rsidR="000D0631" w:rsidRDefault="00A53DEA">
      <w:pPr>
        <w:numPr>
          <w:ilvl w:val="0"/>
          <w:numId w:val="10"/>
        </w:numPr>
        <w:spacing w:before="100" w:after="10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 марта— 15 апреля 2014 -</w:t>
      </w:r>
      <w:r>
        <w:rPr>
          <w:rFonts w:ascii="Times New Roman" w:eastAsia="Times New Roman" w:hAnsi="Times New Roman" w:cs="Times New Roman"/>
          <w:b/>
          <w:color w:val="000000"/>
        </w:rPr>
        <w:t xml:space="preserve">Прошел научную стажировку </w:t>
      </w:r>
      <w:r>
        <w:rPr>
          <w:rFonts w:ascii="Times New Roman" w:eastAsia="Times New Roman" w:hAnsi="Times New Roman" w:cs="Times New Roman"/>
          <w:b/>
          <w:spacing w:val="5"/>
        </w:rPr>
        <w:t xml:space="preserve">с выдачей </w:t>
      </w:r>
      <w:proofErr w:type="spellStart"/>
      <w:r>
        <w:rPr>
          <w:rFonts w:ascii="Times New Roman" w:eastAsia="Times New Roman" w:hAnsi="Times New Roman" w:cs="Times New Roman"/>
          <w:b/>
          <w:spacing w:val="5"/>
        </w:rPr>
        <w:t>сертификата</w:t>
      </w:r>
      <w:r>
        <w:rPr>
          <w:rFonts w:ascii="Times New Roman" w:eastAsia="Times New Roman" w:hAnsi="Times New Roman" w:cs="Times New Roman"/>
          <w:b/>
          <w:color w:val="000000"/>
        </w:rPr>
        <w:t>в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ФГУП"ГосНИИАС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( г.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Москва, Россия). </w:t>
      </w:r>
      <w:r>
        <w:rPr>
          <w:rFonts w:ascii="Times New Roman" w:eastAsia="Times New Roman" w:hAnsi="Times New Roman" w:cs="Times New Roman"/>
          <w:color w:val="000000"/>
        </w:rPr>
        <w:t>За время прохождения стажировки был освоен курс "Методы решения задач по прецедентам"</w:t>
      </w:r>
    </w:p>
    <w:p w:rsidR="000D0631" w:rsidRDefault="00A53DEA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35E36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30.03.2014 - Participated with issuance a certificate in Theoretical &amp; Applied Science </w:t>
      </w:r>
      <w:r w:rsidRPr="00A35E36">
        <w:rPr>
          <w:rFonts w:ascii="Segoe UI Symbol" w:eastAsia="Segoe UI Symbol" w:hAnsi="Segoe UI Symbol" w:cs="Segoe UI Symbol"/>
          <w:shd w:val="clear" w:color="auto" w:fill="FFFFFF"/>
          <w:lang w:val="en-US"/>
        </w:rPr>
        <w:t>№</w:t>
      </w:r>
      <w:r w:rsidRPr="00A35E36">
        <w:rPr>
          <w:rFonts w:ascii="Times New Roman" w:eastAsia="Times New Roman" w:hAnsi="Times New Roman" w:cs="Times New Roman"/>
          <w:shd w:val="clear" w:color="auto" w:fill="FFFFFF"/>
          <w:lang w:val="en-US"/>
        </w:rPr>
        <w:t>3(11)2014 (</w:t>
      </w:r>
      <w:proofErr w:type="spellStart"/>
      <w:r w:rsidRPr="00A35E36">
        <w:rPr>
          <w:rFonts w:ascii="Times New Roman" w:eastAsia="Times New Roman" w:hAnsi="Times New Roman" w:cs="Times New Roman"/>
          <w:shd w:val="clear" w:color="auto" w:fill="FFFFFF"/>
          <w:lang w:val="en-US"/>
        </w:rPr>
        <w:t>issn</w:t>
      </w:r>
      <w:proofErr w:type="spellEnd"/>
      <w:r w:rsidRPr="00A35E36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2308-4944). </w:t>
      </w:r>
      <w:r w:rsidRPr="00A35E36"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 xml:space="preserve">Integrational of Science &amp; Education Materials of the Integrational Scientific Practical Conference. 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Gothenburg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Sweden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.</w:t>
      </w:r>
    </w:p>
    <w:p w:rsidR="000D0631" w:rsidRDefault="00A53DEA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18 марта 2014 — 20 марта 2014- Принял участие с выдачей сертификата в</w:t>
      </w:r>
      <w:hyperlink r:id="rId6" w:history="1">
        <w:r w:rsidRPr="00A53DEA">
          <w:rPr>
            <w:rStyle w:val="a3"/>
            <w:rFonts w:ascii="Times New Roman" w:eastAsia="Times New Roman" w:hAnsi="Times New Roman" w:cs="Times New Roman"/>
            <w:b/>
            <w:color w:val="000000" w:themeColor="text1"/>
            <w:shd w:val="clear" w:color="auto" w:fill="FFFFFF"/>
          </w:rPr>
          <w:t>8-ой Всероссийской научно-практической конференции «Молекулярная диагностика 2014»</w:t>
        </w:r>
      </w:hyperlink>
      <w:r w:rsidRPr="00A53DEA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Россия, Москва.</w:t>
      </w:r>
    </w:p>
    <w:p w:rsidR="000D0631" w:rsidRDefault="00A53DEA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29.03.2014 -</w:t>
      </w:r>
      <w:r>
        <w:rPr>
          <w:rFonts w:ascii="Times New Roman" w:eastAsia="Times New Roman" w:hAnsi="Times New Roman" w:cs="Times New Roman"/>
          <w:shd w:val="clear" w:color="auto" w:fill="FFFFFF"/>
        </w:rPr>
        <w:t>В комитете по правам интеллектуальной собственности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Министерства юстиции РК получил 4 - е авторские свидетельства на произведение науки:</w:t>
      </w:r>
    </w:p>
    <w:p w:rsidR="000D0631" w:rsidRDefault="00A53DE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"Алгоритм выбора прецедента по методу Максимин при наблюдении ситуационного вектора с количественными координатами в системе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Matlab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"</w:t>
      </w:r>
    </w:p>
    <w:p w:rsidR="000D0631" w:rsidRDefault="00A53DE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"Механизм выбора прецедента по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введеному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ситуационному вектору в системе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Matlab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"</w:t>
      </w:r>
    </w:p>
    <w:p w:rsidR="000D0631" w:rsidRDefault="00A53DE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3)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"Алгоритм вычисления Минимакс для определения предпочтения прецедентов в системе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Matlab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"</w:t>
      </w:r>
    </w:p>
    <w:p w:rsidR="000D0631" w:rsidRDefault="00A53DE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4)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"Вероятностно-статистическая модель распределения прецедента матрицы знаний при наблюдении ситуационного вектора в системе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Matlab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"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right="19" w:hanging="425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02.2014 -в ЕНУ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им.Л.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Н,Гумилева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на осенней спартакиаде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занял 2 место по перетягиванию каната, 3 место по армрестлингу.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13.12.2013 -Принял участие в международной конференции </w:t>
      </w: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с выдачей сертификата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в Институте управления и социально-экономического развития.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"Информационные технологии в жизни современного человека"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Россия, Саратов.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25-27.10.2013 - Получил Диплом II степени занявший II место на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Международной научно-технической конференции "Математическое моделирование и информационные технологии в образовании и науке" </w:t>
      </w:r>
      <w:r>
        <w:rPr>
          <w:rFonts w:ascii="Times New Roman" w:eastAsia="Times New Roman" w:hAnsi="Times New Roman" w:cs="Times New Roman"/>
          <w:shd w:val="clear" w:color="auto" w:fill="FFFFFF"/>
        </w:rPr>
        <w:t>Казахский Национальный Педагогический университет имени Абая.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02.2013 -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Оқытушы-профессорлар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құрамы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қызметкерлері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Денсаулық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сергектік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атты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атты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спартакиадада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белсенділік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танытқан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үшін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Л.Н.Гумилев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атындағы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Еуразия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Ұлттық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Ақпараттық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технология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факультетінен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Алғыс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хатпен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марапатталдым</w:t>
      </w:r>
      <w:proofErr w:type="spellEnd"/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28.06.2012 - Министерство образования и науки РК. РГКП «Евразийский национальный университет им. Л.Н.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Гумилева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».Получил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Диплом II степени занявший II место на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III Международной научно-практической конференции «Информатизация общества»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28.02 2012 -МЮ РК в комитете по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праваминтеллектуальной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собственности получил 2 свидетельства на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авторские  права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1)«Система тестирования с использованием алгоритмов сравнения» 2) «Система сканирования и управления аппаратных устройств персонального компьютера»  (программы для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Эвм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27.01.2012 -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Білім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және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ақпараттық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Жаңашыл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технологиялардың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ғылыми-зерттеу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орталығы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ұйымдарстырылған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«ЖОО-да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оқытудың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интербелсенді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әдістемесін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қолдану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атты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семинарға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катысқандығым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сертификат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куәландырады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19.12.2011 -Министерство образования и науки РК. РГКП «Евразийский национальный университет им. Л.Н. Гумилева». Участвовал в международной зимней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школе  и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 xml:space="preserve">получил </w:t>
      </w:r>
      <w:proofErr w:type="spellStart"/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>сертификат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«Современные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информационно-коммуникационные технологии по отраслям применения»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9.11.2011 -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Министерство связи и информации РК прослушал курс 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>и получил сертификат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«Электронное правительство и электронные услуги»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22.10.2011-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КазГЗУ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осенней спартакиаде занял 2 место по гирям, 3 место  по армрестлингу.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01.08.2011-7.08.2011- Получил сертификат в работе летней школы 2011 по IT-технологии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«Современное состояние, роль и тенденция развития информационных технологии»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, проводимой в рамках межгосударственного сотрудничества в системе образования, и прослушал курс лекции по актуальным проблемам науки зарубежных ученных который проходил в Евразийском национальном университете им.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Л.Н.Гумилева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11.06.2011-«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CiscoNetworkingAcademy»</w:t>
      </w:r>
      <w:r>
        <w:rPr>
          <w:rFonts w:ascii="Times New Roman" w:eastAsia="Times New Roman" w:hAnsi="Times New Roman" w:cs="Times New Roman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рошелполныйкурссвыдачейсертификатамеждународногообразца</w:t>
      </w:r>
      <w:proofErr w:type="gramEnd"/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ITEssentials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PCHardwareandSoftware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».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28.05.2011 -</w:t>
      </w:r>
      <w:r>
        <w:rPr>
          <w:rFonts w:ascii="Times New Roman" w:eastAsia="Times New Roman" w:hAnsi="Times New Roman" w:cs="Times New Roman"/>
          <w:shd w:val="clear" w:color="auto" w:fill="FFFFFF"/>
        </w:rPr>
        <w:t>Получил сертификат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в Республиканской научно-практической конференции: «20 лет-период становления и развитие страны» г. Балхаш.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right="1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08.02.2011 - Министерство образования и науки РК. </w:t>
      </w:r>
      <w:proofErr w:type="spellStart"/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РГКП«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Евразийский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национальный университет им. Л.Н. Гумилева». Прошел курсы повышения квалификации по программе 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 xml:space="preserve">и получил сертификат: </w:t>
      </w:r>
      <w:r>
        <w:rPr>
          <w:rFonts w:ascii="Times New Roman" w:eastAsia="Times New Roman" w:hAnsi="Times New Roman" w:cs="Times New Roman"/>
          <w:b/>
          <w:spacing w:val="2"/>
          <w:shd w:val="clear" w:color="auto" w:fill="FFFFFF"/>
        </w:rPr>
        <w:t>«Теория и методика профессиональной деятельности вузовского преподавателя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».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2008 -В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КаЗУФ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и МТ получил грамоту: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Самый  лучший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ведущий».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2007 - Министерство образования и науки РК. Образовательный центр «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Достык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».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рошел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углубленный курс государственного (казахский) языка</w:t>
      </w:r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(Делопроизводство) </w:t>
      </w: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курс с выдачей сертификата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096.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2006 -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Казахстанско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– Индийский Центр Информационных Технологий при </w:t>
      </w:r>
      <w:proofErr w:type="spellStart"/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КазНУ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 им.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Аль-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Фараби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П</w:t>
      </w: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>рошел полный курс с выдачей сертификата международного образца: «</w:t>
      </w:r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UML &amp; JAVA </w:t>
      </w:r>
      <w:proofErr w:type="spellStart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».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pacing w:val="1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2005 - Академия Управления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Нархоз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pacing w:val="5"/>
          <w:shd w:val="clear" w:color="auto" w:fill="FFFFFF"/>
        </w:rPr>
        <w:t xml:space="preserve"> прошел </w:t>
      </w:r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 xml:space="preserve">Московский авторский курс 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 xml:space="preserve">и получил сертификат: </w:t>
      </w:r>
      <w:r>
        <w:rPr>
          <w:rFonts w:ascii="Times New Roman" w:eastAsia="Times New Roman" w:hAnsi="Times New Roman" w:cs="Times New Roman"/>
          <w:b/>
          <w:spacing w:val="5"/>
          <w:shd w:val="clear" w:color="auto" w:fill="FFFFFF"/>
        </w:rPr>
        <w:t>«Основы теории и методики педагогических измерений»</w:t>
      </w:r>
      <w:r>
        <w:rPr>
          <w:rFonts w:ascii="Times New Roman" w:eastAsia="Times New Roman" w:hAnsi="Times New Roman" w:cs="Times New Roman"/>
          <w:b/>
          <w:spacing w:val="1"/>
          <w:shd w:val="clear" w:color="auto" w:fill="FFFFFF"/>
        </w:rPr>
        <w:t>.</w:t>
      </w:r>
    </w:p>
    <w:p w:rsidR="000D0631" w:rsidRDefault="00A53DEA">
      <w:pPr>
        <w:numPr>
          <w:ilvl w:val="0"/>
          <w:numId w:val="11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 xml:space="preserve">2004- Прошел повышение квалификации на курсах и получил сертификат: </w:t>
      </w:r>
      <w:r>
        <w:rPr>
          <w:rFonts w:ascii="Times New Roman" w:eastAsia="Times New Roman" w:hAnsi="Times New Roman" w:cs="Times New Roman"/>
          <w:b/>
          <w:spacing w:val="2"/>
          <w:shd w:val="clear" w:color="auto" w:fill="FFFFFF"/>
        </w:rPr>
        <w:t xml:space="preserve">«Этика и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формирование профессионального имиджа государственного служащего».</w:t>
      </w:r>
    </w:p>
    <w:p w:rsidR="000D0631" w:rsidRDefault="000D0631">
      <w:pPr>
        <w:suppressAutoHyphens/>
        <w:spacing w:after="0" w:line="240" w:lineRule="auto"/>
        <w:ind w:left="720" w:right="19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</w:rPr>
      </w:pPr>
    </w:p>
    <w:p w:rsidR="000D0631" w:rsidRDefault="00A53DEA">
      <w:pPr>
        <w:tabs>
          <w:tab w:val="left" w:pos="507"/>
        </w:tabs>
        <w:suppressAutoHyphens/>
        <w:spacing w:after="0" w:line="240" w:lineRule="auto"/>
        <w:ind w:left="507" w:hanging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ДОПОЛНИТЕЛЬНАЯ ИНФОРМАЦИЯ:</w:t>
      </w:r>
    </w:p>
    <w:p w:rsidR="000D0631" w:rsidRDefault="00A53DEA">
      <w:pPr>
        <w:numPr>
          <w:ilvl w:val="0"/>
          <w:numId w:val="12"/>
        </w:numPr>
        <w:tabs>
          <w:tab w:val="left" w:pos="507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Разработано 50 УМК по предметам IT-технологий.</w:t>
      </w:r>
    </w:p>
    <w:p w:rsidR="000D0631" w:rsidRDefault="00A53DEA">
      <w:pPr>
        <w:numPr>
          <w:ilvl w:val="0"/>
          <w:numId w:val="12"/>
        </w:numPr>
        <w:tabs>
          <w:tab w:val="left" w:pos="507"/>
        </w:tabs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Разработаны методические указания по предметам IT-технологий. 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Благодарностьза</w:t>
      </w:r>
      <w:proofErr w:type="spellEnd"/>
      <w:r>
        <w:rPr>
          <w:rFonts w:ascii="Times New Roman" w:eastAsia="Times New Roman" w:hAnsi="Times New Roman" w:cs="Times New Roman"/>
        </w:rPr>
        <w:t xml:space="preserve"> участие в 5 Казахстанской Международной Выставке «Образование и Карьера».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тайном голосовании был одним из лучших кураторов групп.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Среди межвузовских конкурсов при подъеме на пик </w:t>
      </w:r>
      <w:proofErr w:type="spellStart"/>
      <w:r>
        <w:rPr>
          <w:rFonts w:ascii="Times New Roman" w:eastAsia="Times New Roman" w:hAnsi="Times New Roman" w:cs="Times New Roman"/>
        </w:rPr>
        <w:t>Шимбулак</w:t>
      </w:r>
      <w:proofErr w:type="spellEnd"/>
      <w:r>
        <w:rPr>
          <w:rFonts w:ascii="Times New Roman" w:eastAsia="Times New Roman" w:hAnsi="Times New Roman" w:cs="Times New Roman"/>
        </w:rPr>
        <w:t xml:space="preserve"> занял второе место.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Снимался в фильме «Дом у соленного озера», «</w:t>
      </w:r>
      <w:proofErr w:type="spellStart"/>
      <w:r>
        <w:rPr>
          <w:rFonts w:ascii="Times New Roman" w:eastAsia="Times New Roman" w:hAnsi="Times New Roman" w:cs="Times New Roman"/>
        </w:rPr>
        <w:t>Махаббат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жағалаунда</w:t>
      </w:r>
      <w:proofErr w:type="spellEnd"/>
      <w:r>
        <w:rPr>
          <w:rFonts w:ascii="Times New Roman" w:eastAsia="Times New Roman" w:hAnsi="Times New Roman" w:cs="Times New Roman"/>
        </w:rPr>
        <w:t>», «</w:t>
      </w:r>
      <w:proofErr w:type="spellStart"/>
      <w:r>
        <w:rPr>
          <w:rFonts w:ascii="Times New Roman" w:eastAsia="Times New Roman" w:hAnsi="Times New Roman" w:cs="Times New Roman"/>
        </w:rPr>
        <w:t>Өмір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хикаялары</w:t>
      </w:r>
      <w:proofErr w:type="spellEnd"/>
      <w:r>
        <w:rPr>
          <w:rFonts w:ascii="Times New Roman" w:eastAsia="Times New Roman" w:hAnsi="Times New Roman" w:cs="Times New Roman"/>
        </w:rPr>
        <w:t>».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телеканале Мир. Новости содружества «Мусульманские браки»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телеканале НТК и 7 канал в программе «код 21»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роликах десятилетию Астаны: «Астана – это мой город»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В рекламах в г.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Алмате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и г. Астане: «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Аriel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», «Триумф Астана», «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Тоо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777плюс».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Был диктором на радио Казахстан 1, ЕНУ им. Гумилева.</w:t>
      </w:r>
    </w:p>
    <w:p w:rsidR="000D0631" w:rsidRDefault="00A53DEA">
      <w:pPr>
        <w:numPr>
          <w:ilvl w:val="0"/>
          <w:numId w:val="12"/>
        </w:numPr>
        <w:suppressAutoHyphens/>
        <w:spacing w:after="5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Ведущим Научного Шоу профессора Николя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Кандидат в мастера спорта по вольной борьбе, Каратэ –</w:t>
      </w:r>
      <w:proofErr w:type="spellStart"/>
      <w:r>
        <w:rPr>
          <w:rFonts w:ascii="Times New Roman" w:eastAsia="Times New Roman" w:hAnsi="Times New Roman" w:cs="Times New Roman"/>
          <w:b/>
        </w:rPr>
        <w:t>Кекушинкай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0D0631" w:rsidRDefault="00A53DEA">
      <w:pPr>
        <w:numPr>
          <w:ilvl w:val="0"/>
          <w:numId w:val="12"/>
        </w:numPr>
        <w:suppressAutoHyphens/>
        <w:spacing w:after="0" w:line="240" w:lineRule="auto"/>
        <w:ind w:left="720" w:right="19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Водительские права категории В.</w:t>
      </w:r>
    </w:p>
    <w:p w:rsidR="000D0631" w:rsidRDefault="000D0631">
      <w:pPr>
        <w:suppressAutoHyphens/>
        <w:spacing w:after="0" w:line="240" w:lineRule="auto"/>
        <w:ind w:left="720" w:right="1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sectPr w:rsidR="000D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1D4"/>
    <w:multiLevelType w:val="multilevel"/>
    <w:tmpl w:val="ACA6C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6271C"/>
    <w:multiLevelType w:val="multilevel"/>
    <w:tmpl w:val="189EA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E23A9"/>
    <w:multiLevelType w:val="multilevel"/>
    <w:tmpl w:val="911A0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B40FB"/>
    <w:multiLevelType w:val="multilevel"/>
    <w:tmpl w:val="5B02B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64EC7"/>
    <w:multiLevelType w:val="multilevel"/>
    <w:tmpl w:val="B9989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25886"/>
    <w:multiLevelType w:val="multilevel"/>
    <w:tmpl w:val="A0A45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8047E"/>
    <w:multiLevelType w:val="multilevel"/>
    <w:tmpl w:val="2F24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576AB"/>
    <w:multiLevelType w:val="multilevel"/>
    <w:tmpl w:val="91CEE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0E662B"/>
    <w:multiLevelType w:val="multilevel"/>
    <w:tmpl w:val="9D94A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6E3AC3"/>
    <w:multiLevelType w:val="multilevel"/>
    <w:tmpl w:val="F9885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9354F"/>
    <w:multiLevelType w:val="multilevel"/>
    <w:tmpl w:val="A81E2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C06BD2"/>
    <w:multiLevelType w:val="multilevel"/>
    <w:tmpl w:val="55B47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631"/>
    <w:rsid w:val="00001169"/>
    <w:rsid w:val="0002607B"/>
    <w:rsid w:val="000D0631"/>
    <w:rsid w:val="006028B5"/>
    <w:rsid w:val="00A35E36"/>
    <w:rsid w:val="00A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0080"/>
  <w15:docId w15:val="{A5F656FA-F027-4BFD-9B1D-7C4F0EA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8-&#1086;&#1081;%20&#1042;&#1089;&#1077;&#1088;&#1086;&#1089;&#1089;&#1080;&#1081;&#1089;&#1082;&#1086;&#1081;%20&#1085;&#1072;&#1091;&#1095;&#1085;&#1086;-&#1087;&#1088;&#1072;&#1082;&#1090;&#1080;&#1095;&#1077;&#1089;&#1082;&#1086;&#1081;%20&#1082;&#1086;&#1085;&#1092;&#1077;&#1088;&#1077;&#1085;&#1094;&#1080;&#1080;%20" TargetMode="External"/><Relationship Id="rId5" Type="http://schemas.openxmlformats.org/officeDocument/2006/relationships/hyperlink" Target="mailto:Marlen.ilip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8</cp:revision>
  <dcterms:created xsi:type="dcterms:W3CDTF">2023-01-25T11:29:00Z</dcterms:created>
  <dcterms:modified xsi:type="dcterms:W3CDTF">2023-01-25T11:53:00Z</dcterms:modified>
</cp:coreProperties>
</file>