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Default Extension="jpeg" ContentType="image/jpeg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D" w:rsidRPr="005C5858" w:rsidRDefault="0084053F" w:rsidP="008405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858">
        <w:rPr>
          <w:rFonts w:ascii="Times New Roman" w:hAnsi="Times New Roman" w:cs="Times New Roman"/>
          <w:b/>
          <w:sz w:val="24"/>
          <w:szCs w:val="24"/>
        </w:rPr>
        <w:t xml:space="preserve">Пошаговая инструкция по использованию информационных ресурсов  библиотеки </w:t>
      </w:r>
      <w:proofErr w:type="spellStart"/>
      <w:r w:rsidRPr="005C5858">
        <w:rPr>
          <w:rFonts w:ascii="Times New Roman" w:hAnsi="Times New Roman" w:cs="Times New Roman"/>
          <w:b/>
          <w:sz w:val="24"/>
          <w:szCs w:val="24"/>
        </w:rPr>
        <w:t>КазУТБ</w:t>
      </w:r>
      <w:proofErr w:type="spellEnd"/>
      <w:r w:rsidRPr="005C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53F" w:rsidRDefault="0084053F" w:rsidP="0084053F">
      <w:pPr>
        <w:pStyle w:val="Default"/>
      </w:pPr>
    </w:p>
    <w:p w:rsidR="0084053F" w:rsidRDefault="0084053F" w:rsidP="0084053F">
      <w:pPr>
        <w:pStyle w:val="Default"/>
      </w:pPr>
      <w:r>
        <w:t xml:space="preserve"> </w:t>
      </w:r>
    </w:p>
    <w:p w:rsidR="0084053F" w:rsidRPr="005C5858" w:rsidRDefault="0084053F" w:rsidP="006140F7">
      <w:pPr>
        <w:pStyle w:val="Default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5C5858">
        <w:rPr>
          <w:rFonts w:ascii="Times New Roman" w:hAnsi="Times New Roman" w:cs="Times New Roman"/>
        </w:rPr>
        <w:t>Вход</w:t>
      </w:r>
      <w:r w:rsidRPr="005C5858">
        <w:t xml:space="preserve"> </w:t>
      </w:r>
      <w:r w:rsidRPr="005C5858">
        <w:rPr>
          <w:rFonts w:ascii="Times New Roman" w:hAnsi="Times New Roman" w:cs="Times New Roman"/>
        </w:rPr>
        <w:t>на</w:t>
      </w:r>
      <w:r w:rsidRPr="005C5858">
        <w:t xml:space="preserve"> </w:t>
      </w:r>
      <w:r w:rsidRPr="005C5858">
        <w:rPr>
          <w:rFonts w:ascii="Times New Roman" w:hAnsi="Times New Roman" w:cs="Times New Roman"/>
        </w:rPr>
        <w:t>страницу</w:t>
      </w:r>
      <w:r w:rsidRPr="005C5858">
        <w:t xml:space="preserve"> </w:t>
      </w:r>
      <w:proofErr w:type="spellStart"/>
      <w:r w:rsidRPr="005C5858">
        <w:rPr>
          <w:rFonts w:ascii="Times New Roman" w:hAnsi="Times New Roman" w:cs="Times New Roman"/>
        </w:rPr>
        <w:t>Каз</w:t>
      </w:r>
      <w:proofErr w:type="spellEnd"/>
      <w:r w:rsidRPr="005C5858">
        <w:rPr>
          <w:rFonts w:ascii="Times New Roman" w:hAnsi="Times New Roman" w:cs="Times New Roman"/>
          <w:lang w:val="kk-KZ"/>
        </w:rPr>
        <w:t xml:space="preserve">УТБ - </w:t>
      </w:r>
      <w:r w:rsidR="001E6453" w:rsidRPr="005C5858">
        <w:rPr>
          <w:rFonts w:ascii="Times New Roman" w:hAnsi="Times New Roman" w:cs="Times New Roman"/>
          <w:lang w:val="kk-KZ"/>
        </w:rPr>
        <w:fldChar w:fldCharType="begin"/>
      </w:r>
      <w:r w:rsidR="005C5858" w:rsidRPr="005C5858">
        <w:rPr>
          <w:rFonts w:ascii="Times New Roman" w:hAnsi="Times New Roman" w:cs="Times New Roman"/>
          <w:lang w:val="kk-KZ"/>
        </w:rPr>
        <w:instrText xml:space="preserve"> HYPERLINK "https://www.kazutb.kz/ru</w:instrText>
      </w:r>
      <w:r w:rsidR="005C5858" w:rsidRPr="005C5858">
        <w:instrText>/</w:instrText>
      </w:r>
      <w:r w:rsidR="005C5858" w:rsidRPr="005C5858">
        <w:rPr>
          <w:rFonts w:ascii="Times New Roman" w:hAnsi="Times New Roman" w:cs="Times New Roman"/>
          <w:lang w:val="kk-KZ"/>
        </w:rPr>
        <w:instrText xml:space="preserve">" </w:instrText>
      </w:r>
      <w:r w:rsidR="001E6453" w:rsidRPr="005C5858">
        <w:rPr>
          <w:rFonts w:ascii="Times New Roman" w:hAnsi="Times New Roman" w:cs="Times New Roman"/>
          <w:lang w:val="kk-KZ"/>
        </w:rPr>
        <w:fldChar w:fldCharType="separate"/>
      </w:r>
      <w:r w:rsidR="005C5858" w:rsidRPr="005C5858">
        <w:rPr>
          <w:rStyle w:val="a3"/>
          <w:rFonts w:ascii="Times New Roman" w:hAnsi="Times New Roman" w:cs="Times New Roman"/>
          <w:lang w:val="kk-KZ"/>
        </w:rPr>
        <w:t>https://www.kazutb.kz/ru</w:t>
      </w:r>
      <w:r w:rsidR="005C5858" w:rsidRPr="005C5858">
        <w:rPr>
          <w:rStyle w:val="a3"/>
        </w:rPr>
        <w:t>/</w:t>
      </w:r>
      <w:r w:rsidR="001E6453" w:rsidRPr="005C5858">
        <w:rPr>
          <w:rFonts w:ascii="Times New Roman" w:hAnsi="Times New Roman" w:cs="Times New Roman"/>
          <w:lang w:val="kk-KZ"/>
        </w:rPr>
        <w:fldChar w:fldCharType="end"/>
      </w:r>
      <w:r w:rsidRPr="005C5858">
        <w:t xml:space="preserve"> </w:t>
      </w:r>
    </w:p>
    <w:p w:rsidR="005C5858" w:rsidRDefault="005C5858" w:rsidP="005C5858">
      <w:pPr>
        <w:pStyle w:val="Default"/>
        <w:ind w:left="720"/>
        <w:rPr>
          <w:rFonts w:asciiTheme="minorHAnsi" w:hAnsiTheme="minorHAnsi"/>
          <w:sz w:val="22"/>
          <w:szCs w:val="22"/>
          <w:lang w:val="kk-KZ"/>
        </w:rPr>
      </w:pPr>
    </w:p>
    <w:p w:rsidR="006140F7" w:rsidRDefault="006140F7" w:rsidP="006140F7">
      <w:pPr>
        <w:spacing w:after="0" w:line="300" w:lineRule="atLeast"/>
        <w:rPr>
          <w:rFonts w:ascii="UbuntuMedium" w:eastAsia="Times New Roman" w:hAnsi="UbuntuMedium" w:cs="Times New Roman"/>
          <w:caps/>
          <w:color w:val="064683"/>
          <w:sz w:val="30"/>
          <w:szCs w:val="30"/>
          <w:lang w:val="kk-KZ"/>
        </w:rPr>
      </w:pPr>
    </w:p>
    <w:p w:rsidR="006140F7" w:rsidRPr="005C5858" w:rsidRDefault="006140F7" w:rsidP="0082405B">
      <w:pPr>
        <w:pStyle w:val="a6"/>
        <w:tabs>
          <w:tab w:val="left" w:pos="1985"/>
        </w:tabs>
        <w:spacing w:after="0" w:line="300" w:lineRule="atLeast"/>
        <w:ind w:hanging="294"/>
        <w:jc w:val="center"/>
        <w:rPr>
          <w:rFonts w:ascii="Times New Roman" w:eastAsia="Times New Roman" w:hAnsi="Times New Roman" w:cs="Times New Roman"/>
          <w:caps/>
          <w:color w:val="064683"/>
          <w:sz w:val="24"/>
          <w:szCs w:val="24"/>
          <w:lang w:val="kk-KZ"/>
        </w:rPr>
      </w:pPr>
      <w:r w:rsidRPr="005C5858">
        <w:rPr>
          <w:rFonts w:ascii="Times New Roman" w:eastAsia="Times New Roman" w:hAnsi="Times New Roman" w:cs="Times New Roman"/>
          <w:caps/>
          <w:color w:val="064683"/>
          <w:sz w:val="24"/>
          <w:szCs w:val="24"/>
        </w:rPr>
        <w:t>ҚАЗАҚ ТЕХНОЛОГИЯ ЖӘНЕ</w:t>
      </w:r>
      <w:r w:rsidRPr="005C5858">
        <w:rPr>
          <w:rFonts w:ascii="Times New Roman" w:eastAsia="Times New Roman" w:hAnsi="Times New Roman" w:cs="Times New Roman"/>
          <w:caps/>
          <w:color w:val="064683"/>
          <w:sz w:val="24"/>
          <w:szCs w:val="24"/>
          <w:lang w:val="kk-KZ"/>
        </w:rPr>
        <w:t xml:space="preserve"> </w:t>
      </w:r>
      <w:r w:rsidRPr="005C5858">
        <w:rPr>
          <w:rFonts w:ascii="Times New Roman" w:eastAsia="Times New Roman" w:hAnsi="Times New Roman" w:cs="Times New Roman"/>
          <w:caps/>
          <w:color w:val="064683"/>
          <w:sz w:val="24"/>
          <w:szCs w:val="24"/>
        </w:rPr>
        <w:t xml:space="preserve">БИЗНЕС </w:t>
      </w:r>
      <w:r w:rsidRPr="005C5858">
        <w:rPr>
          <w:rFonts w:ascii="Times New Roman" w:eastAsia="Times New Roman" w:hAnsi="Times New Roman" w:cs="Times New Roman"/>
          <w:caps/>
          <w:color w:val="064683"/>
          <w:sz w:val="24"/>
          <w:szCs w:val="24"/>
          <w:lang w:val="kk-KZ"/>
        </w:rPr>
        <w:t xml:space="preserve"> </w:t>
      </w:r>
      <w:r w:rsidRPr="005C5858">
        <w:rPr>
          <w:rFonts w:ascii="Times New Roman" w:eastAsia="Times New Roman" w:hAnsi="Times New Roman" w:cs="Times New Roman"/>
          <w:caps/>
          <w:color w:val="064683"/>
          <w:sz w:val="24"/>
          <w:szCs w:val="24"/>
        </w:rPr>
        <w:t>УНИВЕРСИТЕТІ</w:t>
      </w:r>
    </w:p>
    <w:p w:rsidR="005C5858" w:rsidRPr="005C5858" w:rsidRDefault="006140F7" w:rsidP="0082405B">
      <w:pPr>
        <w:spacing w:after="0" w:line="300" w:lineRule="atLeast"/>
        <w:jc w:val="center"/>
        <w:rPr>
          <w:rFonts w:ascii="Times New Roman" w:eastAsia="Times New Roman" w:hAnsi="Times New Roman" w:cs="Times New Roman"/>
          <w:caps/>
          <w:color w:val="064683"/>
          <w:sz w:val="24"/>
          <w:szCs w:val="24"/>
          <w:lang w:val="kk-KZ"/>
        </w:rPr>
      </w:pPr>
      <w:r w:rsidRPr="005C5858">
        <w:rPr>
          <w:rFonts w:ascii="Times New Roman" w:eastAsia="Times New Roman" w:hAnsi="Times New Roman" w:cs="Times New Roman"/>
          <w:caps/>
          <w:color w:val="064683"/>
          <w:sz w:val="24"/>
          <w:szCs w:val="24"/>
        </w:rPr>
        <w:t>ҚазТБУ</w:t>
      </w:r>
    </w:p>
    <w:p w:rsidR="006140F7" w:rsidRPr="006140F7" w:rsidRDefault="005C5858" w:rsidP="006140F7">
      <w:pPr>
        <w:spacing w:after="0" w:line="300" w:lineRule="atLeast"/>
        <w:jc w:val="center"/>
        <w:rPr>
          <w:rFonts w:ascii="Times New Roman" w:eastAsia="Times New Roman" w:hAnsi="Times New Roman" w:cs="Times New Roman"/>
          <w:caps/>
          <w:color w:val="4744C4"/>
          <w:sz w:val="24"/>
          <w:szCs w:val="24"/>
        </w:rPr>
      </w:pPr>
      <w:r w:rsidRPr="005C5858">
        <w:rPr>
          <w:rFonts w:ascii="Times New Roman" w:eastAsia="Times New Roman" w:hAnsi="Times New Roman" w:cs="Times New Roman"/>
          <w:noProof/>
          <w:color w:val="0074DC"/>
          <w:sz w:val="24"/>
          <w:szCs w:val="24"/>
        </w:rPr>
        <w:drawing>
          <wp:inline distT="0" distB="0" distL="0" distR="0">
            <wp:extent cx="1143000" cy="1143000"/>
            <wp:effectExtent l="19050" t="0" r="0" b="0"/>
            <wp:docPr id="2" name="Рисунок 1" descr="https://www.kazutb.kz/images/logoo-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zutb.kz/images/logoo-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0F7" w:rsidRPr="005C5858" w:rsidRDefault="006140F7" w:rsidP="0082405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color w:val="064683"/>
          <w:kern w:val="36"/>
          <w:sz w:val="24"/>
          <w:szCs w:val="24"/>
          <w:lang w:val="kk-KZ"/>
        </w:rPr>
      </w:pPr>
      <w:r w:rsidRPr="006140F7">
        <w:rPr>
          <w:rFonts w:ascii="Times New Roman" w:eastAsia="Times New Roman" w:hAnsi="Times New Roman" w:cs="Times New Roman"/>
          <w:caps/>
          <w:color w:val="064683"/>
          <w:kern w:val="36"/>
          <w:sz w:val="24"/>
          <w:szCs w:val="24"/>
        </w:rPr>
        <w:t>КАЗАХСКИЙ УНИВЕРСИТЕТ</w:t>
      </w:r>
      <w:r w:rsidR="0082405B">
        <w:rPr>
          <w:rFonts w:ascii="Times New Roman" w:eastAsia="Times New Roman" w:hAnsi="Times New Roman" w:cs="Times New Roman"/>
          <w:caps/>
          <w:color w:val="064683"/>
          <w:kern w:val="36"/>
          <w:sz w:val="24"/>
          <w:szCs w:val="24"/>
          <w:lang w:val="kk-KZ"/>
        </w:rPr>
        <w:t xml:space="preserve"> </w:t>
      </w:r>
      <w:r w:rsidRPr="006140F7">
        <w:rPr>
          <w:rFonts w:ascii="Times New Roman" w:eastAsia="Times New Roman" w:hAnsi="Times New Roman" w:cs="Times New Roman"/>
          <w:caps/>
          <w:color w:val="064683"/>
          <w:kern w:val="36"/>
          <w:sz w:val="24"/>
          <w:szCs w:val="24"/>
        </w:rPr>
        <w:t>ТЕХНОЛОГИИ И БИЗНЕСА</w:t>
      </w:r>
    </w:p>
    <w:p w:rsidR="006140F7" w:rsidRPr="006140F7" w:rsidRDefault="006140F7" w:rsidP="006140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4744C4"/>
          <w:kern w:val="36"/>
          <w:sz w:val="24"/>
          <w:szCs w:val="24"/>
        </w:rPr>
      </w:pPr>
      <w:r w:rsidRPr="005C5858">
        <w:rPr>
          <w:rFonts w:ascii="Times New Roman" w:eastAsia="Times New Roman" w:hAnsi="Times New Roman" w:cs="Times New Roman"/>
          <w:caps/>
          <w:color w:val="064683"/>
          <w:kern w:val="36"/>
          <w:sz w:val="24"/>
          <w:szCs w:val="24"/>
        </w:rPr>
        <w:t>КазУТБ</w:t>
      </w:r>
    </w:p>
    <w:p w:rsidR="006140F7" w:rsidRPr="006140F7" w:rsidRDefault="00A7589B" w:rsidP="005C5858">
      <w:pPr>
        <w:numPr>
          <w:ilvl w:val="0"/>
          <w:numId w:val="2"/>
        </w:numPr>
        <w:shd w:val="clear" w:color="auto" w:fill="083665"/>
        <w:spacing w:before="100" w:beforeAutospacing="1" w:after="100" w:afterAutospacing="1" w:line="240" w:lineRule="auto"/>
        <w:rPr>
          <w:rFonts w:ascii="UbuntuRegular" w:eastAsia="Times New Roman" w:hAnsi="UbuntuRegular" w:cs="Times New Roman"/>
          <w:cap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aps/>
          <w:color w:val="333333"/>
          <w:sz w:val="21"/>
          <w:szCs w:val="21"/>
        </w:rPr>
        <w:t>•</w:t>
      </w:r>
      <w:hyperlink r:id="rId7" w:history="1">
        <w:r w:rsidR="006140F7" w:rsidRPr="006140F7">
          <w:rPr>
            <w:rFonts w:ascii="UbuntuRegular" w:eastAsia="Times New Roman" w:hAnsi="UbuntuRegular" w:cs="Times New Roman"/>
            <w:caps/>
            <w:color w:val="FFFFFF"/>
            <w:sz w:val="21"/>
          </w:rPr>
          <w:t>О НАС</w:t>
        </w:r>
      </w:hyperlink>
      <w:r w:rsidR="006140F7" w:rsidRPr="006140F7">
        <w:rPr>
          <w:rFonts w:ascii="UbuntuRegular" w:eastAsia="Times New Roman" w:hAnsi="UbuntuRegular" w:cs="Times New Roman"/>
          <w:caps/>
          <w:color w:val="333333"/>
          <w:sz w:val="21"/>
          <w:szCs w:val="21"/>
          <w:lang w:val="kk-KZ"/>
        </w:rPr>
        <w:t xml:space="preserve">  </w:t>
      </w:r>
      <w:r w:rsidR="005C5858">
        <w:rPr>
          <w:rFonts w:ascii="UbuntuRegular" w:eastAsia="Times New Roman" w:hAnsi="UbuntuRegular" w:cs="Times New Roman"/>
          <w:caps/>
          <w:color w:val="333333"/>
          <w:sz w:val="21"/>
          <w:szCs w:val="21"/>
          <w:lang w:val="kk-KZ"/>
        </w:rPr>
        <w:t xml:space="preserve">             </w:t>
      </w:r>
      <w:hyperlink r:id="rId8" w:history="1">
        <w:r w:rsidR="006140F7" w:rsidRPr="006140F7">
          <w:rPr>
            <w:rFonts w:ascii="UbuntuRegular" w:eastAsia="Times New Roman" w:hAnsi="UbuntuRegular" w:cs="Times New Roman"/>
            <w:caps/>
            <w:color w:val="FFFFFF"/>
            <w:sz w:val="21"/>
          </w:rPr>
          <w:t>ПОСТУПЛЕНИЕ</w:t>
        </w:r>
      </w:hyperlink>
      <w:r w:rsidR="006140F7" w:rsidRPr="006140F7">
        <w:rPr>
          <w:rFonts w:ascii="UbuntuRegular" w:eastAsia="Times New Roman" w:hAnsi="UbuntuRegular" w:cs="Times New Roman"/>
          <w:caps/>
          <w:color w:val="333333"/>
          <w:sz w:val="21"/>
          <w:szCs w:val="21"/>
          <w:lang w:val="kk-KZ"/>
        </w:rPr>
        <w:t xml:space="preserve">  </w:t>
      </w:r>
      <w:r w:rsidR="005C5858">
        <w:rPr>
          <w:rFonts w:ascii="UbuntuRegular" w:eastAsia="Times New Roman" w:hAnsi="UbuntuRegular" w:cs="Times New Roman"/>
          <w:caps/>
          <w:color w:val="333333"/>
          <w:sz w:val="21"/>
          <w:szCs w:val="21"/>
          <w:lang w:val="kk-KZ"/>
        </w:rPr>
        <w:t xml:space="preserve">                 </w:t>
      </w:r>
      <w:hyperlink r:id="rId9" w:history="1">
        <w:r w:rsidR="006140F7" w:rsidRPr="006140F7">
          <w:rPr>
            <w:rFonts w:ascii="UbuntuRegular" w:eastAsia="Times New Roman" w:hAnsi="UbuntuRegular" w:cs="Times New Roman"/>
            <w:caps/>
            <w:color w:val="FFFFFF"/>
            <w:sz w:val="21"/>
          </w:rPr>
          <w:t>ОБУЧЕНИЕ</w:t>
        </w:r>
      </w:hyperlink>
      <w:r w:rsidR="006140F7" w:rsidRPr="006140F7">
        <w:rPr>
          <w:rFonts w:ascii="UbuntuRegular" w:eastAsia="Times New Roman" w:hAnsi="UbuntuRegular" w:cs="Times New Roman"/>
          <w:caps/>
          <w:color w:val="333333"/>
          <w:sz w:val="21"/>
          <w:szCs w:val="21"/>
          <w:lang w:val="kk-KZ"/>
        </w:rPr>
        <w:t xml:space="preserve">  </w:t>
      </w:r>
      <w:r w:rsidR="005C5858">
        <w:rPr>
          <w:rFonts w:ascii="UbuntuRegular" w:eastAsia="Times New Roman" w:hAnsi="UbuntuRegular" w:cs="Times New Roman"/>
          <w:caps/>
          <w:color w:val="333333"/>
          <w:sz w:val="21"/>
          <w:szCs w:val="21"/>
          <w:lang w:val="kk-KZ"/>
        </w:rPr>
        <w:t xml:space="preserve">                              </w:t>
      </w:r>
      <w:hyperlink r:id="rId10" w:history="1">
        <w:r w:rsidR="006140F7" w:rsidRPr="006140F7">
          <w:rPr>
            <w:rFonts w:ascii="UbuntuRegular" w:eastAsia="Times New Roman" w:hAnsi="UbuntuRegular" w:cs="Times New Roman"/>
            <w:caps/>
            <w:color w:val="FFFFFF"/>
            <w:sz w:val="21"/>
          </w:rPr>
          <w:t>ФАКУЛЬТЕТЫ</w:t>
        </w:r>
      </w:hyperlink>
    </w:p>
    <w:p w:rsidR="0082405B" w:rsidRPr="0082405B" w:rsidRDefault="0082405B" w:rsidP="0082405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2405B" w:rsidRPr="00773719" w:rsidRDefault="0082405B" w:rsidP="0077371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719">
        <w:rPr>
          <w:rFonts w:ascii="Times New Roman" w:hAnsi="Times New Roman" w:cs="Times New Roman"/>
          <w:color w:val="000000"/>
          <w:sz w:val="24"/>
          <w:szCs w:val="24"/>
        </w:rPr>
        <w:t>Вход на раздел «</w:t>
      </w:r>
      <w:r w:rsidRPr="00773719">
        <w:rPr>
          <w:rFonts w:ascii="Times New Roman" w:hAnsi="Times New Roman" w:cs="Times New Roman"/>
          <w:b/>
          <w:color w:val="000000"/>
          <w:sz w:val="24"/>
          <w:szCs w:val="24"/>
        </w:rPr>
        <w:t>Библиотека</w:t>
      </w:r>
      <w:r w:rsidRPr="0077371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7EC5" w:rsidRPr="0082405B" w:rsidRDefault="00773719" w:rsidP="007737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5019674" cy="2838450"/>
            <wp:effectExtent l="0" t="0" r="0" b="0"/>
            <wp:docPr id="9" name="Рисунок 9" descr="https://www.kazutb.kz/images/biblioteka/bibliote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azutb.kz/images/biblioteka/biblioteka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23" cy="283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19" w:rsidRPr="00773719" w:rsidRDefault="001E6453" w:rsidP="007737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5590"/>
          <w:spacing w:val="15"/>
          <w:sz w:val="24"/>
          <w:szCs w:val="24"/>
        </w:rPr>
      </w:pPr>
      <w:hyperlink r:id="rId12" w:history="1">
        <w:r w:rsidR="00773719" w:rsidRPr="00773719">
          <w:rPr>
            <w:rFonts w:ascii="Times New Roman" w:eastAsia="Times New Roman" w:hAnsi="Times New Roman" w:cs="Times New Roman"/>
            <w:caps/>
            <w:color w:val="005590"/>
            <w:spacing w:val="15"/>
            <w:sz w:val="24"/>
            <w:szCs w:val="24"/>
          </w:rPr>
          <w:t>РЕСПУБЛИКАНСКАЯ МЕЖВУЗОВСКАЯ</w:t>
        </w:r>
        <w:r w:rsidR="00773719" w:rsidRPr="00773719">
          <w:rPr>
            <w:rFonts w:ascii="Times New Roman" w:eastAsia="Times New Roman" w:hAnsi="Times New Roman" w:cs="Times New Roman"/>
            <w:caps/>
            <w:color w:val="005590"/>
            <w:spacing w:val="15"/>
            <w:sz w:val="24"/>
            <w:szCs w:val="24"/>
            <w:lang w:val="kk-KZ"/>
          </w:rPr>
          <w:t xml:space="preserve"> </w:t>
        </w:r>
        <w:r w:rsidR="00773719" w:rsidRPr="00773719">
          <w:rPr>
            <w:rFonts w:ascii="Times New Roman" w:eastAsia="Times New Roman" w:hAnsi="Times New Roman" w:cs="Times New Roman"/>
            <w:caps/>
            <w:color w:val="005590"/>
            <w:spacing w:val="15"/>
            <w:sz w:val="24"/>
            <w:szCs w:val="24"/>
          </w:rPr>
          <w:t>ЭЛЕКТРОННАЯ</w:t>
        </w:r>
        <w:r w:rsidR="0015525F">
          <w:rPr>
            <w:rFonts w:ascii="Times New Roman" w:eastAsia="Times New Roman" w:hAnsi="Times New Roman" w:cs="Times New Roman"/>
            <w:caps/>
            <w:color w:val="005590"/>
            <w:spacing w:val="15"/>
            <w:sz w:val="24"/>
            <w:szCs w:val="24"/>
            <w:lang w:val="kk-KZ"/>
          </w:rPr>
          <w:t xml:space="preserve"> </w:t>
        </w:r>
        <w:r w:rsidR="00773719" w:rsidRPr="00773719">
          <w:rPr>
            <w:rFonts w:ascii="Times New Roman" w:eastAsia="Times New Roman" w:hAnsi="Times New Roman" w:cs="Times New Roman"/>
            <w:caps/>
            <w:color w:val="005590"/>
            <w:spacing w:val="15"/>
            <w:sz w:val="24"/>
            <w:szCs w:val="24"/>
          </w:rPr>
          <w:t>БИБЛИОТЕКА</w:t>
        </w:r>
      </w:hyperlink>
    </w:p>
    <w:p w:rsidR="00856676" w:rsidRDefault="00773719" w:rsidP="009C498E">
      <w:pPr>
        <w:pStyle w:val="a6"/>
        <w:jc w:val="center"/>
        <w:rPr>
          <w:lang w:val="kk-KZ"/>
        </w:rPr>
      </w:pPr>
      <w:r>
        <w:rPr>
          <w:rFonts w:ascii="Segoe UI" w:eastAsia="Times New Roman" w:hAnsi="Segoe UI" w:cs="Segoe UI"/>
          <w:noProof/>
          <w:color w:val="0000FF"/>
          <w:sz w:val="24"/>
          <w:szCs w:val="24"/>
          <w:shd w:val="clear" w:color="auto" w:fill="FFFFFF"/>
        </w:rPr>
        <w:drawing>
          <wp:inline distT="0" distB="0" distL="0" distR="0">
            <wp:extent cx="3752850" cy="2057400"/>
            <wp:effectExtent l="19050" t="0" r="0" b="0"/>
            <wp:docPr id="4" name="Рисунок 12" descr="http://rmebrk.kz/assets/new/img/log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mebrk.kz/assets/new/img/log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63" w:rsidRPr="009425E1" w:rsidRDefault="00872863" w:rsidP="00872863">
      <w:pPr>
        <w:pStyle w:val="2"/>
        <w:keepNext w:val="0"/>
        <w:keepLines w:val="0"/>
        <w:numPr>
          <w:ilvl w:val="0"/>
          <w:numId w:val="4"/>
        </w:numPr>
        <w:shd w:val="clear" w:color="auto" w:fill="4D6893"/>
        <w:spacing w:before="0" w:after="100" w:afterAutospacing="1" w:line="240" w:lineRule="auto"/>
        <w:rPr>
          <w:rFonts w:ascii="Times New Roman" w:hAnsi="Times New Roman" w:cs="Times New Roman"/>
          <w:b w:val="0"/>
          <w:bCs w:val="0"/>
          <w:color w:val="FFFFFF"/>
          <w:sz w:val="24"/>
          <w:szCs w:val="24"/>
        </w:rPr>
      </w:pPr>
      <w:r w:rsidRPr="009425E1">
        <w:rPr>
          <w:rFonts w:ascii="Times New Roman" w:hAnsi="Times New Roman" w:cs="Times New Roman"/>
          <w:b w:val="0"/>
          <w:bCs w:val="0"/>
          <w:color w:val="FFFFFF"/>
          <w:sz w:val="24"/>
          <w:szCs w:val="24"/>
        </w:rPr>
        <w:lastRenderedPageBreak/>
        <w:t>Внимание!</w:t>
      </w:r>
    </w:p>
    <w:p w:rsidR="00872863" w:rsidRPr="00884BBB" w:rsidRDefault="00872863" w:rsidP="00872863">
      <w:pPr>
        <w:pStyle w:val="a7"/>
        <w:shd w:val="clear" w:color="auto" w:fill="4D6893"/>
        <w:spacing w:before="0" w:beforeAutospacing="0"/>
        <w:rPr>
          <w:color w:val="FFFFFF"/>
        </w:rPr>
      </w:pPr>
      <w:r w:rsidRPr="009425E1">
        <w:rPr>
          <w:color w:val="FFFFFF"/>
        </w:rPr>
        <w:t>Уважаемые пользователи, полный доступ к полнотекстовым ресурсам электронной библиотеки можно получить непосредственно в библиотеках вузов РК – участников РМЭБ (http://rmebrk.kz/partners) и дистанционно 2 способами.</w:t>
      </w:r>
      <w:r w:rsidRPr="009425E1">
        <w:rPr>
          <w:color w:val="FFFFFF"/>
        </w:rPr>
        <w:br/>
      </w:r>
      <w:hyperlink r:id="rId14" w:history="1">
        <w:r w:rsidRPr="00884BBB">
          <w:rPr>
            <w:rStyle w:val="a3"/>
            <w:color w:val="EB7C1A"/>
          </w:rPr>
          <w:t>Подробнее</w:t>
        </w:r>
      </w:hyperlink>
    </w:p>
    <w:p w:rsidR="0015525F" w:rsidRPr="009425E1" w:rsidRDefault="0015525F" w:rsidP="0015525F">
      <w:pPr>
        <w:pStyle w:val="a7"/>
        <w:spacing w:before="0" w:beforeAutospacing="0"/>
        <w:rPr>
          <w:b/>
          <w:iCs/>
          <w:color w:val="212529"/>
          <w:shd w:val="clear" w:color="auto" w:fill="F1F1F1"/>
        </w:rPr>
      </w:pPr>
      <w:r w:rsidRPr="009425E1">
        <w:rPr>
          <w:rStyle w:val="a9"/>
          <w:iCs/>
          <w:color w:val="212529"/>
          <w:shd w:val="clear" w:color="auto" w:fill="F1F1F1"/>
        </w:rPr>
        <w:t xml:space="preserve">1. </w:t>
      </w:r>
      <w:r w:rsidRPr="009425E1">
        <w:rPr>
          <w:rStyle w:val="a9"/>
          <w:b w:val="0"/>
          <w:iCs/>
          <w:color w:val="212529"/>
          <w:shd w:val="clear" w:color="auto" w:fill="F1F1F1"/>
        </w:rPr>
        <w:t>Через Личный кабинет в режиме открытого доступа</w:t>
      </w:r>
      <w:r w:rsidRPr="009425E1">
        <w:rPr>
          <w:b/>
          <w:iCs/>
          <w:color w:val="212529"/>
          <w:shd w:val="clear" w:color="auto" w:fill="F1F1F1"/>
        </w:rPr>
        <w:t>.</w:t>
      </w:r>
    </w:p>
    <w:p w:rsidR="0015525F" w:rsidRPr="009425E1" w:rsidRDefault="0015525F" w:rsidP="00256DB1">
      <w:pPr>
        <w:pStyle w:val="a7"/>
        <w:spacing w:before="0" w:beforeAutospacing="0"/>
        <w:ind w:firstLine="360"/>
        <w:rPr>
          <w:iCs/>
          <w:color w:val="212529"/>
          <w:shd w:val="clear" w:color="auto" w:fill="F1F1F1"/>
        </w:rPr>
      </w:pPr>
      <w:r w:rsidRPr="009425E1">
        <w:rPr>
          <w:iCs/>
          <w:color w:val="212529"/>
          <w:shd w:val="clear" w:color="auto" w:fill="F1F1F1"/>
        </w:rPr>
        <w:t>К регистрации на Сайте допускаются студенты, ППС, сотрудники вузов-участников РМЭБ, имеющие корпоративную электронную почту вуза. Для регистрации Пользователь заполняет форму на Сайте, создает Личный кабинет – рабочее пространство для работы Пользователя (</w:t>
      </w:r>
      <w:hyperlink r:id="rId15" w:history="1">
        <w:r w:rsidRPr="009425E1">
          <w:rPr>
            <w:rStyle w:val="a8"/>
            <w:i w:val="0"/>
            <w:color w:val="4D6893"/>
          </w:rPr>
          <w:t>http://rmebrk.kz/ulogin</w:t>
        </w:r>
      </w:hyperlink>
      <w:r w:rsidRPr="009425E1">
        <w:rPr>
          <w:iCs/>
          <w:color w:val="212529"/>
          <w:shd w:val="clear" w:color="auto" w:fill="F1F1F1"/>
        </w:rPr>
        <w:t>).</w:t>
      </w:r>
    </w:p>
    <w:p w:rsidR="0015525F" w:rsidRPr="009425E1" w:rsidRDefault="0015525F" w:rsidP="00A14C10">
      <w:pPr>
        <w:pStyle w:val="a7"/>
        <w:numPr>
          <w:ilvl w:val="0"/>
          <w:numId w:val="4"/>
        </w:numPr>
        <w:spacing w:before="0" w:beforeAutospacing="0"/>
        <w:rPr>
          <w:iCs/>
          <w:color w:val="212529"/>
          <w:shd w:val="clear" w:color="auto" w:fill="F1F1F1"/>
          <w:lang w:val="kk-KZ"/>
        </w:rPr>
      </w:pPr>
      <w:r w:rsidRPr="009425E1">
        <w:rPr>
          <w:iCs/>
          <w:color w:val="212529"/>
          <w:shd w:val="clear" w:color="auto" w:fill="F1F1F1"/>
        </w:rPr>
        <w:t>Через регистрацию в социальной сети «</w:t>
      </w:r>
      <w:proofErr w:type="spellStart"/>
      <w:r w:rsidRPr="009425E1">
        <w:rPr>
          <w:iCs/>
          <w:color w:val="212529"/>
          <w:shd w:val="clear" w:color="auto" w:fill="F1F1F1"/>
        </w:rPr>
        <w:t>Вконтакте</w:t>
      </w:r>
      <w:proofErr w:type="spellEnd"/>
      <w:r w:rsidRPr="009425E1">
        <w:rPr>
          <w:iCs/>
          <w:color w:val="212529"/>
          <w:shd w:val="clear" w:color="auto" w:fill="F1F1F1"/>
        </w:rPr>
        <w:t>», </w:t>
      </w:r>
      <w:r w:rsidRPr="009425E1">
        <w:rPr>
          <w:rStyle w:val="a9"/>
          <w:iCs/>
          <w:color w:val="212529"/>
          <w:shd w:val="clear" w:color="auto" w:fill="F1F1F1"/>
        </w:rPr>
        <w:t>в режиме просмотра и чтения</w:t>
      </w:r>
      <w:r w:rsidRPr="009425E1">
        <w:rPr>
          <w:iCs/>
          <w:color w:val="212529"/>
          <w:shd w:val="clear" w:color="auto" w:fill="F1F1F1"/>
        </w:rPr>
        <w:t>.</w:t>
      </w:r>
    </w:p>
    <w:p w:rsidR="009425E1" w:rsidRPr="009425E1" w:rsidRDefault="009425E1" w:rsidP="007D6553">
      <w:pPr>
        <w:pStyle w:val="aa"/>
        <w:rPr>
          <w:shd w:val="clear" w:color="auto" w:fill="F1F1F1"/>
          <w:lang w:val="kk-KZ"/>
        </w:rPr>
      </w:pPr>
    </w:p>
    <w:p w:rsidR="00A14C10" w:rsidRPr="009425E1" w:rsidRDefault="00A14C10" w:rsidP="009425E1">
      <w:pPr>
        <w:pStyle w:val="3"/>
        <w:numPr>
          <w:ilvl w:val="0"/>
          <w:numId w:val="4"/>
        </w:numPr>
        <w:shd w:val="clear" w:color="auto" w:fill="F1F1F1"/>
        <w:spacing w:before="0"/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425E1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Доступ без вопросов!</w:t>
      </w:r>
    </w:p>
    <w:p w:rsidR="00A14C10" w:rsidRPr="009425E1" w:rsidRDefault="00A14C10" w:rsidP="00A14C10">
      <w:pPr>
        <w:pStyle w:val="a7"/>
        <w:spacing w:before="0" w:beforeAutospacing="0"/>
        <w:jc w:val="both"/>
        <w:rPr>
          <w:iCs/>
          <w:color w:val="212529"/>
          <w:shd w:val="clear" w:color="auto" w:fill="F1F1F1"/>
        </w:rPr>
      </w:pPr>
      <w:r w:rsidRPr="009425E1">
        <w:rPr>
          <w:iCs/>
          <w:color w:val="212529"/>
          <w:shd w:val="clear" w:color="auto" w:fill="F1F1F1"/>
        </w:rPr>
        <w:t>    С 26 марта</w:t>
      </w:r>
      <w:r w:rsidR="00937F71">
        <w:rPr>
          <w:iCs/>
          <w:color w:val="212529"/>
          <w:shd w:val="clear" w:color="auto" w:fill="F1F1F1"/>
          <w:lang w:val="kk-KZ"/>
        </w:rPr>
        <w:t xml:space="preserve"> 2020 года</w:t>
      </w:r>
      <w:r w:rsidRPr="009425E1">
        <w:rPr>
          <w:iCs/>
          <w:color w:val="212529"/>
          <w:shd w:val="clear" w:color="auto" w:fill="F1F1F1"/>
        </w:rPr>
        <w:t xml:space="preserve"> получить доступ к полнотекстовым ресурсам РМЭБ стало еще проще! Для этого Вам обязательно нужно быть нашим подписчиком в социальной сети </w:t>
      </w:r>
      <w:proofErr w:type="spellStart"/>
      <w:r w:rsidRPr="009425E1">
        <w:rPr>
          <w:rStyle w:val="a9"/>
          <w:iCs/>
          <w:color w:val="212529"/>
          <w:shd w:val="clear" w:color="auto" w:fill="F1F1F1"/>
        </w:rPr>
        <w:t>Вконтакте</w:t>
      </w:r>
      <w:proofErr w:type="spellEnd"/>
      <w:r w:rsidRPr="009425E1">
        <w:rPr>
          <w:rStyle w:val="a9"/>
          <w:iCs/>
          <w:color w:val="212529"/>
          <w:shd w:val="clear" w:color="auto" w:fill="F1F1F1"/>
        </w:rPr>
        <w:t>.  </w:t>
      </w:r>
    </w:p>
    <w:p w:rsidR="00A14C10" w:rsidRPr="009425E1" w:rsidRDefault="00A14C10" w:rsidP="00A14C10">
      <w:pPr>
        <w:pStyle w:val="a7"/>
        <w:spacing w:before="0" w:beforeAutospacing="0"/>
        <w:jc w:val="both"/>
        <w:rPr>
          <w:iCs/>
          <w:color w:val="212529"/>
          <w:shd w:val="clear" w:color="auto" w:fill="F1F1F1"/>
        </w:rPr>
      </w:pPr>
      <w:r w:rsidRPr="009425E1">
        <w:rPr>
          <w:iCs/>
          <w:color w:val="212529"/>
          <w:shd w:val="clear" w:color="auto" w:fill="F1F1F1"/>
        </w:rPr>
        <w:t>    На главной странице сайта РМЭБ в верхнем меню зайдите в рубрику «</w:t>
      </w:r>
      <w:r w:rsidRPr="009425E1">
        <w:rPr>
          <w:rStyle w:val="a9"/>
          <w:iCs/>
          <w:color w:val="212529"/>
          <w:shd w:val="clear" w:color="auto" w:fill="F1F1F1"/>
        </w:rPr>
        <w:t>Вход</w:t>
      </w:r>
      <w:r w:rsidRPr="009425E1">
        <w:rPr>
          <w:iCs/>
          <w:color w:val="212529"/>
          <w:shd w:val="clear" w:color="auto" w:fill="F1F1F1"/>
        </w:rPr>
        <w:t>» и выберите подраздел «</w:t>
      </w:r>
      <w:r w:rsidRPr="009425E1">
        <w:rPr>
          <w:rStyle w:val="a9"/>
          <w:iCs/>
          <w:color w:val="212529"/>
          <w:shd w:val="clear" w:color="auto" w:fill="F1F1F1"/>
        </w:rPr>
        <w:t>Вход через социальные сети</w:t>
      </w:r>
      <w:r w:rsidRPr="009425E1">
        <w:rPr>
          <w:iCs/>
          <w:color w:val="212529"/>
          <w:shd w:val="clear" w:color="auto" w:fill="F1F1F1"/>
        </w:rPr>
        <w:t>». Авторизуйтесь на странице, выберите из списка организацию образования, где Вы </w:t>
      </w:r>
      <w:r w:rsidRPr="009425E1">
        <w:rPr>
          <w:rStyle w:val="a9"/>
          <w:iCs/>
          <w:color w:val="212529"/>
          <w:shd w:val="clear" w:color="auto" w:fill="F1F1F1"/>
        </w:rPr>
        <w:t>действительно</w:t>
      </w:r>
      <w:r w:rsidRPr="009425E1">
        <w:rPr>
          <w:iCs/>
          <w:color w:val="212529"/>
          <w:shd w:val="clear" w:color="auto" w:fill="F1F1F1"/>
        </w:rPr>
        <w:t> обучаетесь (или работаете) и получите доступ в виде чтения и просмотра к полнотекстовым ресурсам, используя поисковик на сайте.</w:t>
      </w:r>
    </w:p>
    <w:p w:rsidR="00A14C10" w:rsidRPr="009425E1" w:rsidRDefault="00A14C10" w:rsidP="00A14C10">
      <w:pPr>
        <w:pStyle w:val="a7"/>
        <w:spacing w:before="0" w:beforeAutospacing="0"/>
        <w:jc w:val="both"/>
        <w:rPr>
          <w:iCs/>
          <w:color w:val="212529"/>
          <w:shd w:val="clear" w:color="auto" w:fill="F1F1F1"/>
        </w:rPr>
      </w:pPr>
      <w:r w:rsidRPr="009425E1">
        <w:rPr>
          <w:iCs/>
          <w:color w:val="212529"/>
          <w:shd w:val="clear" w:color="auto" w:fill="F1F1F1"/>
        </w:rPr>
        <w:t xml:space="preserve">     Оставайтесь дома и учитесь </w:t>
      </w:r>
      <w:proofErr w:type="spellStart"/>
      <w:r w:rsidRPr="009425E1">
        <w:rPr>
          <w:iCs/>
          <w:color w:val="212529"/>
          <w:shd w:val="clear" w:color="auto" w:fill="F1F1F1"/>
        </w:rPr>
        <w:t>онлайн</w:t>
      </w:r>
      <w:proofErr w:type="spellEnd"/>
      <w:r w:rsidRPr="009425E1">
        <w:rPr>
          <w:iCs/>
          <w:color w:val="212529"/>
          <w:shd w:val="clear" w:color="auto" w:fill="F1F1F1"/>
        </w:rPr>
        <w:t>!</w:t>
      </w:r>
    </w:p>
    <w:p w:rsidR="0015525F" w:rsidRDefault="0015525F" w:rsidP="0015525F">
      <w:pPr>
        <w:pStyle w:val="a7"/>
        <w:spacing w:before="0" w:beforeAutospacing="0"/>
        <w:rPr>
          <w:iCs/>
          <w:color w:val="212529"/>
          <w:shd w:val="clear" w:color="auto" w:fill="F1F1F1"/>
          <w:lang w:val="kk-KZ"/>
        </w:rPr>
      </w:pPr>
      <w:r w:rsidRPr="00482F9A">
        <w:rPr>
          <w:iCs/>
          <w:color w:val="212529"/>
          <w:shd w:val="clear" w:color="auto" w:fill="F1F1F1"/>
        </w:rPr>
        <w:t>С подробной  информацией по работе с ресурсами сайта можно ознакомиться на сайте РМЭБ в видеоролике «</w:t>
      </w:r>
      <w:proofErr w:type="spellStart"/>
      <w:r w:rsidRPr="00482F9A">
        <w:rPr>
          <w:rStyle w:val="a9"/>
          <w:iCs/>
          <w:color w:val="212529"/>
          <w:shd w:val="clear" w:color="auto" w:fill="F1F1F1"/>
        </w:rPr>
        <w:t>Видеоинструкция</w:t>
      </w:r>
      <w:proofErr w:type="spellEnd"/>
      <w:r w:rsidRPr="00482F9A">
        <w:rPr>
          <w:iCs/>
          <w:color w:val="212529"/>
          <w:shd w:val="clear" w:color="auto" w:fill="F1F1F1"/>
        </w:rPr>
        <w:t>» на казахском и русском языках.</w:t>
      </w:r>
    </w:p>
    <w:p w:rsidR="00856676" w:rsidRPr="00856676" w:rsidRDefault="005F4557" w:rsidP="00884BBB">
      <w:pPr>
        <w:pStyle w:val="2"/>
        <w:keepNext w:val="0"/>
        <w:keepLines w:val="0"/>
        <w:shd w:val="clear" w:color="auto" w:fill="4D6893"/>
        <w:spacing w:before="0" w:after="100" w:afterAutospacing="1" w:line="240" w:lineRule="auto"/>
        <w:rPr>
          <w:rFonts w:ascii="Segoe UI" w:hAnsi="Segoe UI" w:cs="Segoe UI"/>
          <w:b w:val="0"/>
          <w:bCs w:val="0"/>
          <w:color w:val="212529"/>
          <w:lang w:val="kk-KZ"/>
        </w:rPr>
      </w:pPr>
      <w:r w:rsidRPr="00CD65BE">
        <w:rPr>
          <w:rFonts w:ascii="Times New Roman" w:hAnsi="Times New Roman" w:cs="Times New Roman"/>
          <w:bCs w:val="0"/>
          <w:color w:val="FFFFFF"/>
          <w:sz w:val="24"/>
          <w:szCs w:val="24"/>
          <w:lang w:val="kk-KZ"/>
        </w:rPr>
        <w:t>2.</w:t>
      </w:r>
      <w:r>
        <w:rPr>
          <w:rFonts w:ascii="Segoe UI" w:hAnsi="Segoe UI" w:cs="Segoe UI"/>
          <w:b w:val="0"/>
          <w:bCs w:val="0"/>
          <w:color w:val="FFFFFF"/>
          <w:sz w:val="36"/>
          <w:szCs w:val="36"/>
          <w:lang w:val="kk-KZ"/>
        </w:rPr>
        <w:t xml:space="preserve"> </w:t>
      </w:r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В рубрике Внешние ресурсы представлены новые ссылки на научно-образовательные ресурсы открытого доступа: Научные журналы по физике «</w:t>
      </w:r>
      <w:proofErr w:type="spellStart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Living</w:t>
      </w:r>
      <w:proofErr w:type="spellEnd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 xml:space="preserve"> </w:t>
      </w:r>
      <w:proofErr w:type="spellStart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Reviews</w:t>
      </w:r>
      <w:proofErr w:type="spellEnd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» – http://www.livingreviews.org/; База данных «</w:t>
      </w:r>
      <w:proofErr w:type="spellStart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Crystallography</w:t>
      </w:r>
      <w:proofErr w:type="spellEnd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 xml:space="preserve"> </w:t>
      </w:r>
      <w:proofErr w:type="spellStart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Open</w:t>
      </w:r>
      <w:proofErr w:type="spellEnd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 xml:space="preserve"> </w:t>
      </w:r>
      <w:proofErr w:type="spellStart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Database</w:t>
      </w:r>
      <w:proofErr w:type="spellEnd"/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» – http://www.crystallogr</w:t>
      </w:r>
      <w:r w:rsidR="00856676"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br/>
      </w:r>
      <w:hyperlink r:id="rId16" w:history="1">
        <w:r w:rsidR="00856676" w:rsidRPr="009425E1">
          <w:rPr>
            <w:rStyle w:val="a3"/>
            <w:rFonts w:ascii="Times New Roman" w:hAnsi="Times New Roman" w:cs="Times New Roman"/>
            <w:b w:val="0"/>
            <w:color w:val="EB7C1A"/>
            <w:sz w:val="24"/>
            <w:szCs w:val="24"/>
          </w:rPr>
          <w:t>Подробнее</w:t>
        </w:r>
      </w:hyperlink>
    </w:p>
    <w:p w:rsidR="00856676" w:rsidRDefault="00856676" w:rsidP="00856676">
      <w:pPr>
        <w:pStyle w:val="a7"/>
        <w:shd w:val="clear" w:color="auto" w:fill="F1F1F1"/>
        <w:spacing w:before="0" w:beforeAutospacing="0"/>
        <w:jc w:val="both"/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 xml:space="preserve">   </w:t>
      </w:r>
      <w:r w:rsidRPr="009425E1">
        <w:rPr>
          <w:iCs/>
          <w:color w:val="212529"/>
        </w:rPr>
        <w:t>В рубрике </w:t>
      </w:r>
      <w:r w:rsidRPr="009425E1">
        <w:rPr>
          <w:rStyle w:val="a9"/>
          <w:iCs/>
          <w:color w:val="212529"/>
        </w:rPr>
        <w:t>Внешние</w:t>
      </w:r>
      <w:r w:rsidRPr="009425E1">
        <w:rPr>
          <w:iCs/>
          <w:color w:val="212529"/>
        </w:rPr>
        <w:t> </w:t>
      </w:r>
      <w:r w:rsidRPr="009425E1">
        <w:rPr>
          <w:rStyle w:val="a9"/>
          <w:iCs/>
          <w:color w:val="212529"/>
        </w:rPr>
        <w:t>ресурсы</w:t>
      </w:r>
      <w:r w:rsidRPr="009425E1">
        <w:rPr>
          <w:iCs/>
          <w:color w:val="212529"/>
        </w:rPr>
        <w:t xml:space="preserve"> представлены новые ссылки на научно-образовательные ресурсы открытого доступа: </w:t>
      </w:r>
      <w:proofErr w:type="gramStart"/>
      <w:r w:rsidRPr="009425E1">
        <w:rPr>
          <w:iCs/>
          <w:color w:val="212529"/>
        </w:rPr>
        <w:t>Научные журналы по физике «</w:t>
      </w:r>
      <w:hyperlink r:id="rId17" w:history="1">
        <w:r w:rsidRPr="009425E1">
          <w:rPr>
            <w:rStyle w:val="a3"/>
            <w:iCs/>
            <w:color w:val="4D6893"/>
          </w:rPr>
          <w:t>Living Reviews</w:t>
        </w:r>
      </w:hyperlink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18" w:history="1">
        <w:r w:rsidRPr="009425E1">
          <w:rPr>
            <w:rStyle w:val="a3"/>
            <w:iCs/>
            <w:color w:val="4D6893"/>
          </w:rPr>
          <w:t>http://www.livingreviews.org/</w:t>
        </w:r>
      </w:hyperlink>
      <w:r w:rsidRPr="009425E1">
        <w:rPr>
          <w:iCs/>
          <w:color w:val="212529"/>
        </w:rPr>
        <w:t>;  База данных «</w:t>
      </w:r>
      <w:hyperlink r:id="rId19" w:history="1">
        <w:r w:rsidRPr="009425E1">
          <w:rPr>
            <w:rStyle w:val="a3"/>
            <w:iCs/>
            <w:color w:val="4D6893"/>
          </w:rPr>
          <w:t>Crystallography Open Database</w:t>
        </w:r>
      </w:hyperlink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20" w:history="1">
        <w:r w:rsidRPr="009425E1">
          <w:rPr>
            <w:rStyle w:val="a3"/>
            <w:iCs/>
            <w:color w:val="4D6893"/>
          </w:rPr>
          <w:t>http://www.crystallography.net/cod/</w:t>
        </w:r>
      </w:hyperlink>
      <w:r w:rsidRPr="009425E1">
        <w:rPr>
          <w:iCs/>
          <w:color w:val="212529"/>
        </w:rPr>
        <w:t>; Энциклопедия биологических видов «</w:t>
      </w:r>
      <w:hyperlink r:id="rId21" w:history="1">
        <w:r w:rsidRPr="009425E1">
          <w:rPr>
            <w:rStyle w:val="a3"/>
            <w:iCs/>
            <w:color w:val="4D6893"/>
          </w:rPr>
          <w:t>Encyclopedia of Life</w:t>
        </w:r>
      </w:hyperlink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hyperlink r:id="rId22" w:history="1">
        <w:r w:rsidRPr="009425E1">
          <w:rPr>
            <w:rStyle w:val="a3"/>
            <w:iCs/>
            <w:color w:val="4D6893"/>
          </w:rPr>
          <w:t>https://eol.org/</w:t>
        </w:r>
      </w:hyperlink>
      <w:r w:rsidRPr="009425E1">
        <w:rPr>
          <w:iCs/>
          <w:color w:val="212529"/>
        </w:rPr>
        <w:t>; Информационные ресурсы для фармацевтов «</w:t>
      </w:r>
      <w:hyperlink r:id="rId23" w:history="1">
        <w:r w:rsidRPr="009425E1">
          <w:rPr>
            <w:rStyle w:val="a3"/>
            <w:iCs/>
            <w:color w:val="4D6893"/>
          </w:rPr>
          <w:t>Drug Information Resources</w:t>
        </w:r>
      </w:hyperlink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24" w:history="1">
        <w:r w:rsidRPr="009425E1">
          <w:rPr>
            <w:rStyle w:val="a3"/>
            <w:iCs/>
            <w:color w:val="4D6893"/>
          </w:rPr>
          <w:t>https://www.dal.ca/diff/druginfo.html</w:t>
        </w:r>
      </w:hyperlink>
      <w:r w:rsidRPr="009425E1">
        <w:rPr>
          <w:iCs/>
          <w:color w:val="212529"/>
        </w:rPr>
        <w:t>; Материалы по философии «</w:t>
      </w:r>
      <w:hyperlink r:id="rId25" w:history="1">
        <w:r w:rsidRPr="009425E1">
          <w:rPr>
            <w:rStyle w:val="a3"/>
            <w:iCs/>
            <w:color w:val="4D6893"/>
          </w:rPr>
          <w:t>Early Modern Philosophy</w:t>
        </w:r>
      </w:hyperlink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26" w:history="1">
        <w:r w:rsidRPr="009425E1">
          <w:rPr>
            <w:rStyle w:val="a3"/>
            <w:iCs/>
            <w:color w:val="4D6893"/>
          </w:rPr>
          <w:t>http://www.earlymoderntexts.com/</w:t>
        </w:r>
      </w:hyperlink>
      <w:r w:rsidRPr="009425E1">
        <w:rPr>
          <w:iCs/>
          <w:color w:val="212529"/>
        </w:rPr>
        <w:t>;</w:t>
      </w:r>
      <w:proofErr w:type="gramEnd"/>
      <w:r w:rsidRPr="009425E1">
        <w:rPr>
          <w:iCs/>
          <w:color w:val="212529"/>
        </w:rPr>
        <w:t xml:space="preserve"> Электронная библиотека «Архитектура»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27" w:history="1">
        <w:r w:rsidRPr="009425E1">
          <w:rPr>
            <w:rStyle w:val="a3"/>
            <w:iCs/>
            <w:color w:val="4D6893"/>
          </w:rPr>
          <w:t>http://architecture.artyx.ru/</w:t>
        </w:r>
      </w:hyperlink>
      <w:r w:rsidRPr="009425E1">
        <w:rPr>
          <w:iCs/>
          <w:color w:val="212529"/>
          <w:u w:val="single"/>
        </w:rPr>
        <w:t>;  </w:t>
      </w:r>
      <w:proofErr w:type="spellStart"/>
      <w:r w:rsidRPr="009425E1">
        <w:rPr>
          <w:iCs/>
          <w:color w:val="212529"/>
        </w:rPr>
        <w:t>Онлайн-энциклопедия</w:t>
      </w:r>
      <w:proofErr w:type="spellEnd"/>
      <w:r w:rsidRPr="009425E1">
        <w:rPr>
          <w:iCs/>
          <w:color w:val="212529"/>
        </w:rPr>
        <w:t xml:space="preserve"> о жизни и творчестве Абая </w:t>
      </w:r>
      <w:proofErr w:type="spellStart"/>
      <w:r w:rsidRPr="009425E1">
        <w:rPr>
          <w:iCs/>
          <w:color w:val="212529"/>
        </w:rPr>
        <w:t>Кунанбаева</w:t>
      </w:r>
      <w:proofErr w:type="spellEnd"/>
      <w:r w:rsidRPr="009425E1">
        <w:rPr>
          <w:iCs/>
          <w:color w:val="212529"/>
        </w:rPr>
        <w:t> 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 </w:t>
      </w:r>
      <w:hyperlink r:id="rId28" w:history="1">
        <w:r w:rsidRPr="009425E1">
          <w:rPr>
            <w:rStyle w:val="a3"/>
            <w:iCs/>
            <w:color w:val="4D6893"/>
          </w:rPr>
          <w:t>https://abaialemi.kz/</w:t>
        </w:r>
      </w:hyperlink>
      <w:r w:rsidRPr="009425E1">
        <w:rPr>
          <w:iCs/>
          <w:color w:val="212529"/>
          <w:u w:val="single"/>
        </w:rPr>
        <w:t>; </w:t>
      </w:r>
      <w:r w:rsidRPr="009425E1">
        <w:rPr>
          <w:iCs/>
          <w:color w:val="212529"/>
        </w:rPr>
        <w:t>Коллекция исторических карт «</w:t>
      </w:r>
      <w:proofErr w:type="spellStart"/>
      <w:r w:rsidRPr="009425E1">
        <w:rPr>
          <w:iCs/>
          <w:color w:val="212529"/>
        </w:rPr>
        <w:t>Mapping</w:t>
      </w:r>
      <w:proofErr w:type="spellEnd"/>
      <w:r w:rsidRPr="009425E1">
        <w:rPr>
          <w:iCs/>
          <w:color w:val="212529"/>
        </w:rPr>
        <w:t xml:space="preserve"> </w:t>
      </w:r>
      <w:proofErr w:type="spellStart"/>
      <w:r w:rsidRPr="009425E1">
        <w:rPr>
          <w:iCs/>
          <w:color w:val="212529"/>
        </w:rPr>
        <w:t>history</w:t>
      </w:r>
      <w:proofErr w:type="spellEnd"/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29" w:history="1">
        <w:r w:rsidRPr="009425E1">
          <w:rPr>
            <w:rStyle w:val="a3"/>
            <w:iCs/>
            <w:color w:val="4D6893"/>
          </w:rPr>
          <w:t>https://mappinghistory.uoregon.edu</w:t>
        </w:r>
      </w:hyperlink>
      <w:r w:rsidRPr="009425E1">
        <w:rPr>
          <w:iCs/>
          <w:color w:val="212529"/>
        </w:rPr>
        <w:t>; Энциклопедия наук о Земле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30" w:history="1">
        <w:r w:rsidRPr="009425E1">
          <w:rPr>
            <w:rStyle w:val="a3"/>
            <w:iCs/>
            <w:color w:val="4D6893"/>
          </w:rPr>
          <w:t>https://editors.eol.org/eoearth/wiki/The_Encyclopedia_of_Earth</w:t>
        </w:r>
      </w:hyperlink>
      <w:r w:rsidRPr="009425E1">
        <w:rPr>
          <w:iCs/>
          <w:color w:val="212529"/>
        </w:rPr>
        <w:t>; Исторический альманах «Лабиринт времен»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31" w:history="1">
        <w:r w:rsidRPr="009425E1">
          <w:rPr>
            <w:rStyle w:val="a3"/>
            <w:iCs/>
            <w:color w:val="4D6893"/>
          </w:rPr>
          <w:t>http://www.hist.ru/index.html</w:t>
        </w:r>
      </w:hyperlink>
      <w:r w:rsidRPr="009425E1">
        <w:rPr>
          <w:iCs/>
          <w:color w:val="212529"/>
        </w:rPr>
        <w:t>; Электронная библиотека студента «</w:t>
      </w:r>
      <w:proofErr w:type="spellStart"/>
      <w:r w:rsidRPr="009425E1">
        <w:rPr>
          <w:iCs/>
          <w:color w:val="212529"/>
        </w:rPr>
        <w:t>Библиофонд</w:t>
      </w:r>
      <w:proofErr w:type="spellEnd"/>
      <w:r w:rsidRPr="009425E1">
        <w:rPr>
          <w:iCs/>
          <w:color w:val="212529"/>
        </w:rPr>
        <w:t>» </w:t>
      </w:r>
      <w:r w:rsidRPr="009425E1">
        <w:rPr>
          <w:rStyle w:val="a8"/>
          <w:b/>
          <w:bCs/>
          <w:color w:val="212529"/>
        </w:rPr>
        <w:t>–</w:t>
      </w:r>
      <w:r w:rsidRPr="009425E1">
        <w:rPr>
          <w:iCs/>
          <w:color w:val="212529"/>
        </w:rPr>
        <w:t> </w:t>
      </w:r>
      <w:hyperlink r:id="rId32" w:history="1">
        <w:r w:rsidRPr="009425E1">
          <w:rPr>
            <w:rStyle w:val="a3"/>
            <w:iCs/>
            <w:color w:val="4D6893"/>
          </w:rPr>
          <w:t>https://www.bibliofond.ru/</w:t>
        </w:r>
      </w:hyperlink>
      <w:r>
        <w:rPr>
          <w:rFonts w:ascii="Segoe UI" w:hAnsi="Segoe UI" w:cs="Segoe UI"/>
          <w:i/>
          <w:iCs/>
          <w:color w:val="212529"/>
        </w:rPr>
        <w:t>.</w:t>
      </w:r>
    </w:p>
    <w:p w:rsidR="009425E1" w:rsidRDefault="009425E1" w:rsidP="009425E1">
      <w:pPr>
        <w:pStyle w:val="2"/>
        <w:keepNext w:val="0"/>
        <w:keepLines w:val="0"/>
        <w:shd w:val="clear" w:color="auto" w:fill="4D6893"/>
        <w:spacing w:before="0" w:after="100" w:afterAutospacing="1" w:line="240" w:lineRule="auto"/>
        <w:rPr>
          <w:rFonts w:ascii="Times New Roman" w:hAnsi="Times New Roman" w:cs="Times New Roman"/>
          <w:b w:val="0"/>
          <w:bCs w:val="0"/>
          <w:color w:val="FFFFFF"/>
          <w:sz w:val="24"/>
          <w:szCs w:val="24"/>
          <w:lang w:val="kk-KZ"/>
        </w:rPr>
      </w:pPr>
      <w:r w:rsidRPr="00CD65BE">
        <w:rPr>
          <w:rFonts w:ascii="Times New Roman" w:hAnsi="Times New Roman" w:cs="Times New Roman"/>
          <w:bCs w:val="0"/>
          <w:color w:val="FFFFFF"/>
          <w:sz w:val="24"/>
          <w:szCs w:val="24"/>
          <w:lang w:val="kk-KZ"/>
        </w:rPr>
        <w:lastRenderedPageBreak/>
        <w:t>3</w:t>
      </w:r>
      <w:r w:rsidRPr="00CD65BE">
        <w:rPr>
          <w:rFonts w:ascii="Segoe UI" w:hAnsi="Segoe UI" w:cs="Segoe UI"/>
          <w:bCs w:val="0"/>
          <w:color w:val="FFFFFF"/>
          <w:lang w:val="kk-KZ"/>
        </w:rPr>
        <w:t>.</w:t>
      </w:r>
      <w:r>
        <w:rPr>
          <w:rFonts w:ascii="Segoe UI" w:hAnsi="Segoe UI" w:cs="Segoe UI"/>
          <w:b w:val="0"/>
          <w:bCs w:val="0"/>
          <w:color w:val="FFFFFF"/>
          <w:lang w:val="kk-KZ"/>
        </w:rPr>
        <w:t xml:space="preserve"> </w:t>
      </w:r>
      <w:r w:rsidR="00856676" w:rsidRPr="009425E1">
        <w:rPr>
          <w:rFonts w:ascii="Times New Roman" w:hAnsi="Times New Roman" w:cs="Times New Roman"/>
          <w:b w:val="0"/>
          <w:bCs w:val="0"/>
          <w:color w:val="FFFFFF"/>
          <w:sz w:val="24"/>
          <w:szCs w:val="24"/>
        </w:rPr>
        <w:t>Открытый доступ к зарубежным научным журналам</w:t>
      </w:r>
    </w:p>
    <w:p w:rsidR="00856676" w:rsidRPr="00856676" w:rsidRDefault="00856676" w:rsidP="00884BBB">
      <w:pPr>
        <w:pStyle w:val="2"/>
        <w:keepNext w:val="0"/>
        <w:keepLines w:val="0"/>
        <w:shd w:val="clear" w:color="auto" w:fill="4D6893"/>
        <w:spacing w:before="0" w:after="100" w:afterAutospacing="1" w:line="240" w:lineRule="auto"/>
        <w:rPr>
          <w:rFonts w:ascii="Segoe UI" w:hAnsi="Segoe UI" w:cs="Segoe UI"/>
          <w:b w:val="0"/>
          <w:bCs w:val="0"/>
          <w:color w:val="212529"/>
        </w:rPr>
      </w:pPr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Предлагаем ознакомиться с новыми ссылками на научные журналы в рубрике «Внешние ресурсы»: рецензируемые журналы «</w:t>
      </w:r>
      <w:proofErr w:type="spellStart"/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Bentham</w:t>
      </w:r>
      <w:proofErr w:type="spellEnd"/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Open</w:t>
      </w:r>
      <w:proofErr w:type="spellEnd"/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access</w:t>
      </w:r>
      <w:proofErr w:type="spellEnd"/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t>» ̶ https://benthamopen.com/;</w:t>
      </w:r>
      <w:r w:rsidRPr="009425E1">
        <w:rPr>
          <w:rFonts w:ascii="Times New Roman" w:hAnsi="Times New Roman" w:cs="Times New Roman"/>
          <w:b w:val="0"/>
          <w:color w:val="FFFFFF"/>
          <w:sz w:val="24"/>
          <w:szCs w:val="24"/>
        </w:rPr>
        <w:br/>
      </w:r>
      <w:hyperlink r:id="rId33" w:history="1">
        <w:r w:rsidRPr="009425E1">
          <w:rPr>
            <w:rStyle w:val="a3"/>
            <w:rFonts w:ascii="Times New Roman" w:hAnsi="Times New Roman" w:cs="Times New Roman"/>
            <w:b w:val="0"/>
            <w:color w:val="EB7C1A"/>
            <w:sz w:val="24"/>
            <w:szCs w:val="24"/>
          </w:rPr>
          <w:t>Подробнее</w:t>
        </w:r>
      </w:hyperlink>
    </w:p>
    <w:p w:rsidR="00856676" w:rsidRPr="002069A2" w:rsidRDefault="00856676" w:rsidP="00856676">
      <w:pPr>
        <w:pStyle w:val="3"/>
        <w:shd w:val="clear" w:color="auto" w:fill="F1F1F1"/>
        <w:spacing w:before="0"/>
        <w:rPr>
          <w:rFonts w:ascii="Times New Roman" w:hAnsi="Times New Roman" w:cs="Times New Roman"/>
          <w:b w:val="0"/>
          <w:iCs/>
          <w:color w:val="212529"/>
          <w:sz w:val="24"/>
          <w:szCs w:val="24"/>
          <w:lang w:val="kk-KZ"/>
        </w:rPr>
      </w:pPr>
      <w:r w:rsidRPr="00856676">
        <w:rPr>
          <w:rFonts w:ascii="Segoe UI" w:hAnsi="Segoe UI" w:cs="Segoe UI"/>
          <w:b w:val="0"/>
          <w:bCs w:val="0"/>
          <w:color w:val="212529"/>
          <w:lang w:val="kk-KZ"/>
        </w:rPr>
        <w:t xml:space="preserve"> </w:t>
      </w:r>
      <w:r w:rsidRPr="00856676">
        <w:rPr>
          <w:rFonts w:ascii="Segoe UI" w:hAnsi="Segoe UI" w:cs="Segoe UI"/>
          <w:b w:val="0"/>
          <w:iCs/>
          <w:color w:val="212529"/>
        </w:rPr>
        <w:t xml:space="preserve">    </w:t>
      </w:r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Предлагаем ознакомиться с новыми ссылками на научные журналы в рубрике «Внешние ресурсы»: рецензируемые журналы «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Bentham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Open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access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»  ̶ </w:t>
      </w:r>
      <w:hyperlink r:id="rId34" w:history="1">
        <w:r w:rsidRPr="009425E1">
          <w:rPr>
            <w:rStyle w:val="a3"/>
            <w:rFonts w:ascii="Times New Roman" w:hAnsi="Times New Roman" w:cs="Times New Roman"/>
            <w:b w:val="0"/>
            <w:iCs/>
            <w:color w:val="4D6893"/>
            <w:sz w:val="24"/>
            <w:szCs w:val="24"/>
          </w:rPr>
          <w:t>https://benthamopen.com/</w:t>
        </w:r>
      </w:hyperlink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; научные журналы многопрофильного института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Digital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Publishing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 ̶   </w:t>
      </w:r>
      <w:hyperlink r:id="rId35" w:history="1">
        <w:r w:rsidRPr="009425E1">
          <w:rPr>
            <w:rStyle w:val="a3"/>
            <w:rFonts w:ascii="Times New Roman" w:hAnsi="Times New Roman" w:cs="Times New Roman"/>
            <w:b w:val="0"/>
            <w:iCs/>
            <w:color w:val="4D6893"/>
            <w:sz w:val="24"/>
            <w:szCs w:val="24"/>
          </w:rPr>
          <w:t>https://www.mdpi.com/</w:t>
        </w:r>
      </w:hyperlink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; 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з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ецензируемые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журналы «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Modern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Scientific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Press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»  ̶   </w:t>
      </w:r>
      <w:hyperlink r:id="rId36" w:history="1">
        <w:r w:rsidRPr="009425E1">
          <w:rPr>
            <w:rStyle w:val="a3"/>
            <w:rFonts w:ascii="Times New Roman" w:hAnsi="Times New Roman" w:cs="Times New Roman"/>
            <w:b w:val="0"/>
            <w:iCs/>
            <w:color w:val="4D6893"/>
            <w:sz w:val="24"/>
            <w:szCs w:val="24"/>
          </w:rPr>
          <w:t>http://www.modernscientificpress.com/</w:t>
        </w:r>
      </w:hyperlink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; Научные журналы международного научного издательства OMICS  ̶​ </w:t>
      </w:r>
      <w:hyperlink r:id="rId37" w:history="1">
        <w:r w:rsidRPr="009425E1">
          <w:rPr>
            <w:rStyle w:val="a3"/>
            <w:rFonts w:ascii="Times New Roman" w:hAnsi="Times New Roman" w:cs="Times New Roman"/>
            <w:b w:val="0"/>
            <w:iCs/>
            <w:color w:val="4D6893"/>
            <w:sz w:val="24"/>
            <w:szCs w:val="24"/>
          </w:rPr>
          <w:t>​https://www.omicsonline.org/</w:t>
        </w:r>
      </w:hyperlink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; рецензируемые журналы международного издательства «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Science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Publishing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Group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 xml:space="preserve"> </w:t>
      </w:r>
      <w:proofErr w:type="spellStart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Journals</w:t>
      </w:r>
      <w:proofErr w:type="spellEnd"/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»  ̶   </w:t>
      </w:r>
      <w:hyperlink r:id="rId38" w:history="1">
        <w:r w:rsidRPr="009425E1">
          <w:rPr>
            <w:rStyle w:val="a3"/>
            <w:rFonts w:ascii="Times New Roman" w:hAnsi="Times New Roman" w:cs="Times New Roman"/>
            <w:b w:val="0"/>
            <w:iCs/>
            <w:color w:val="4D6893"/>
            <w:sz w:val="24"/>
            <w:szCs w:val="24"/>
          </w:rPr>
          <w:t>http://www.sciencepublishinggroup.com/home/index</w:t>
        </w:r>
      </w:hyperlink>
      <w:r w:rsidRPr="009425E1">
        <w:rPr>
          <w:rFonts w:ascii="Times New Roman" w:hAnsi="Times New Roman" w:cs="Times New Roman"/>
          <w:b w:val="0"/>
          <w:iCs/>
          <w:color w:val="212529"/>
          <w:sz w:val="24"/>
          <w:szCs w:val="24"/>
        </w:rPr>
        <w:t>.</w:t>
      </w:r>
    </w:p>
    <w:p w:rsidR="005F4557" w:rsidRDefault="005F4557" w:rsidP="005F4557">
      <w:pPr>
        <w:rPr>
          <w:lang w:val="kk-KZ"/>
        </w:rPr>
      </w:pPr>
    </w:p>
    <w:p w:rsidR="005F4557" w:rsidRDefault="005F4557" w:rsidP="005F4557">
      <w:pPr>
        <w:pStyle w:val="z-"/>
        <w:numPr>
          <w:ilvl w:val="0"/>
          <w:numId w:val="4"/>
        </w:numPr>
      </w:pPr>
      <w:r>
        <w:t>Начало формы</w:t>
      </w:r>
    </w:p>
    <w:p w:rsidR="007D6553" w:rsidRPr="007D6553" w:rsidRDefault="002069A2" w:rsidP="007D6553">
      <w:pPr>
        <w:pStyle w:val="Default"/>
        <w:rPr>
          <w:rFonts w:ascii="Times New Roman" w:hAnsi="Times New Roman" w:cs="Times New Roman"/>
          <w:szCs w:val="22"/>
        </w:rPr>
      </w:pPr>
      <w:r w:rsidRPr="0087742D">
        <w:rPr>
          <w:rFonts w:ascii="Times New Roman" w:hAnsi="Times New Roman" w:cs="Times New Roman"/>
          <w:b/>
          <w:lang w:val="kk-KZ"/>
        </w:rPr>
        <w:t>4</w:t>
      </w:r>
      <w:r w:rsidRPr="0087742D">
        <w:rPr>
          <w:rFonts w:ascii="Times New Roman" w:hAnsi="Times New Roman" w:cs="Times New Roman"/>
          <w:lang w:val="kk-KZ"/>
        </w:rPr>
        <w:t>.</w:t>
      </w:r>
      <w:r w:rsidR="001E6453" w:rsidRPr="0087742D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0.75pt;height:18pt" o:ole="">
            <v:imagedata r:id="rId39" o:title=""/>
          </v:shape>
          <w:control r:id="rId40" w:name="DefaultOcxName" w:shapeid="_x0000_i1039"/>
        </w:object>
      </w:r>
      <w:r w:rsidR="007D6553" w:rsidRPr="007D6553">
        <w:t xml:space="preserve"> </w:t>
      </w:r>
      <w:r w:rsidR="007D6553" w:rsidRPr="007D6553">
        <w:rPr>
          <w:rFonts w:ascii="Times New Roman" w:hAnsi="Times New Roman" w:cs="Times New Roman"/>
          <w:szCs w:val="22"/>
        </w:rPr>
        <w:t xml:space="preserve">Вводим в поисковике нужного автора и заглавие </w:t>
      </w:r>
    </w:p>
    <w:p w:rsidR="005F4557" w:rsidRPr="0087742D" w:rsidRDefault="005F4557" w:rsidP="007D6553">
      <w:pPr>
        <w:pStyle w:val="aa"/>
      </w:pPr>
    </w:p>
    <w:p w:rsidR="005F4557" w:rsidRPr="0087742D" w:rsidRDefault="005F4557" w:rsidP="005F455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42D">
        <w:rPr>
          <w:rFonts w:ascii="Times New Roman" w:hAnsi="Times New Roman" w:cs="Times New Roman"/>
          <w:sz w:val="24"/>
          <w:szCs w:val="24"/>
        </w:rPr>
        <w:t>Поиск</w:t>
      </w:r>
    </w:p>
    <w:p w:rsidR="005F4557" w:rsidRPr="0087742D" w:rsidRDefault="001E6453" w:rsidP="005F455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42D">
        <w:rPr>
          <w:rFonts w:ascii="Times New Roman" w:hAnsi="Times New Roman" w:cs="Times New Roman"/>
          <w:sz w:val="24"/>
          <w:szCs w:val="24"/>
        </w:rPr>
        <w:object w:dxaOrig="225" w:dyaOrig="225">
          <v:shape id="_x0000_i1042" type="#_x0000_t75" style="width:20.25pt;height:18pt" o:ole="">
            <v:imagedata r:id="rId41" o:title=""/>
          </v:shape>
          <w:control r:id="rId42" w:name="DefaultOcxName1" w:shapeid="_x0000_i1042"/>
        </w:object>
      </w:r>
      <w:r w:rsidR="005F4557" w:rsidRPr="0087742D">
        <w:rPr>
          <w:rFonts w:ascii="Times New Roman" w:hAnsi="Times New Roman" w:cs="Times New Roman"/>
          <w:sz w:val="24"/>
          <w:szCs w:val="24"/>
        </w:rPr>
        <w:t>Поиск по сайту</w:t>
      </w:r>
    </w:p>
    <w:p w:rsidR="005F4557" w:rsidRPr="0087742D" w:rsidRDefault="001E6453" w:rsidP="005F455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42D">
        <w:rPr>
          <w:rFonts w:ascii="Times New Roman" w:hAnsi="Times New Roman" w:cs="Times New Roman"/>
          <w:sz w:val="24"/>
          <w:szCs w:val="24"/>
        </w:rPr>
        <w:object w:dxaOrig="225" w:dyaOrig="225">
          <v:shape id="_x0000_i1045" type="#_x0000_t75" style="width:20.25pt;height:18pt" o:ole="">
            <v:imagedata r:id="rId41" o:title=""/>
          </v:shape>
          <w:control r:id="rId43" w:name="DefaultOcxName2" w:shapeid="_x0000_i1045"/>
        </w:object>
      </w:r>
      <w:r w:rsidR="005F4557" w:rsidRPr="0087742D">
        <w:rPr>
          <w:rFonts w:ascii="Times New Roman" w:hAnsi="Times New Roman" w:cs="Times New Roman"/>
          <w:sz w:val="24"/>
          <w:szCs w:val="24"/>
        </w:rPr>
        <w:t>Поиск по электронному ресурсу</w:t>
      </w:r>
    </w:p>
    <w:p w:rsidR="005F4557" w:rsidRDefault="005F4557" w:rsidP="005F4557">
      <w:pPr>
        <w:pStyle w:val="z-1"/>
        <w:numPr>
          <w:ilvl w:val="0"/>
          <w:numId w:val="4"/>
        </w:numPr>
      </w:pPr>
      <w:r>
        <w:t>Конец формы</w:t>
      </w:r>
    </w:p>
    <w:p w:rsidR="005F4557" w:rsidRPr="009B790A" w:rsidRDefault="0087742D" w:rsidP="0087742D">
      <w:pPr>
        <w:pStyle w:val="5"/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kk-KZ"/>
        </w:rPr>
        <w:t>8.</w:t>
      </w:r>
      <w:r w:rsidR="005F4557" w:rsidRPr="009B790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ЭЛЕКТРОННЫЕ РЕСУРСЫ</w:t>
      </w:r>
    </w:p>
    <w:p w:rsidR="005F4557" w:rsidRPr="009B790A" w:rsidRDefault="0087742D" w:rsidP="0087742D">
      <w:pPr>
        <w:pStyle w:val="card-text"/>
        <w:shd w:val="clear" w:color="auto" w:fill="FFFFFF"/>
        <w:spacing w:before="0" w:beforeAutospacing="0" w:after="0" w:afterAutospacing="0"/>
        <w:ind w:left="360"/>
      </w:pPr>
      <w:r>
        <w:rPr>
          <w:i/>
          <w:iCs/>
          <w:lang w:val="kk-KZ"/>
        </w:rPr>
        <w:t xml:space="preserve">• </w:t>
      </w:r>
      <w:r w:rsidR="005F4557" w:rsidRPr="009B790A">
        <w:rPr>
          <w:i/>
          <w:iCs/>
        </w:rPr>
        <w:t>Полнотекстовые учебные материалы библиотек вузов Казахстана</w:t>
      </w:r>
    </w:p>
    <w:p w:rsidR="005F4557" w:rsidRPr="009B790A" w:rsidRDefault="001E6453" w:rsidP="009B790A">
      <w:pPr>
        <w:pStyle w:val="a6"/>
        <w:shd w:val="clear" w:color="auto" w:fill="FFFFFF"/>
        <w:ind w:left="360" w:right="300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5F4557" w:rsidRPr="009B790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Подробнее</w:t>
        </w:r>
      </w:hyperlink>
    </w:p>
    <w:p w:rsidR="005F4557" w:rsidRPr="009B790A" w:rsidRDefault="005F4557" w:rsidP="009B790A">
      <w:pPr>
        <w:pStyle w:val="5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B790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ЖУРНАЛЫ</w:t>
      </w:r>
    </w:p>
    <w:p w:rsidR="005F4557" w:rsidRPr="009B790A" w:rsidRDefault="0087742D" w:rsidP="009B790A">
      <w:pPr>
        <w:pStyle w:val="card-text"/>
        <w:shd w:val="clear" w:color="auto" w:fill="FFFFFF"/>
        <w:spacing w:before="0" w:beforeAutospacing="0" w:after="0" w:afterAutospacing="0"/>
        <w:ind w:left="360"/>
      </w:pPr>
      <w:r>
        <w:rPr>
          <w:i/>
          <w:iCs/>
        </w:rPr>
        <w:t>•</w:t>
      </w:r>
      <w:r>
        <w:rPr>
          <w:i/>
          <w:iCs/>
          <w:lang w:val="kk-KZ"/>
        </w:rPr>
        <w:t xml:space="preserve"> </w:t>
      </w:r>
      <w:r w:rsidR="005F4557" w:rsidRPr="009B790A">
        <w:rPr>
          <w:i/>
          <w:iCs/>
        </w:rPr>
        <w:t>Научные периодические издания вузов Казахстана</w:t>
      </w:r>
    </w:p>
    <w:p w:rsidR="005F4557" w:rsidRPr="009B790A" w:rsidRDefault="001E6453" w:rsidP="009B790A">
      <w:pPr>
        <w:pStyle w:val="a6"/>
        <w:shd w:val="clear" w:color="auto" w:fill="FFFFFF"/>
        <w:ind w:left="360" w:right="30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5F4557" w:rsidRPr="009B790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Подробнее</w:t>
        </w:r>
      </w:hyperlink>
    </w:p>
    <w:p w:rsidR="005F4557" w:rsidRPr="009B790A" w:rsidRDefault="005F4557" w:rsidP="009B790A">
      <w:pPr>
        <w:pStyle w:val="5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B790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ВИДЕОЛЕКЦИИ</w:t>
      </w:r>
    </w:p>
    <w:p w:rsidR="005F4557" w:rsidRPr="009B790A" w:rsidRDefault="0087742D" w:rsidP="009B790A">
      <w:pPr>
        <w:pStyle w:val="card-text"/>
        <w:shd w:val="clear" w:color="auto" w:fill="FFFFFF"/>
        <w:spacing w:before="0" w:beforeAutospacing="0" w:after="0" w:afterAutospacing="0"/>
        <w:ind w:left="360"/>
      </w:pPr>
      <w:r>
        <w:rPr>
          <w:i/>
          <w:iCs/>
        </w:rPr>
        <w:t>•</w:t>
      </w:r>
      <w:r>
        <w:rPr>
          <w:i/>
          <w:iCs/>
          <w:lang w:val="kk-KZ"/>
        </w:rPr>
        <w:t xml:space="preserve"> </w:t>
      </w:r>
      <w:r w:rsidR="005F4557" w:rsidRPr="009B790A">
        <w:rPr>
          <w:i/>
          <w:iCs/>
        </w:rPr>
        <w:t>Интерактивные методы обучения в высших учебных заведениях</w:t>
      </w:r>
    </w:p>
    <w:p w:rsidR="005F4557" w:rsidRPr="009B790A" w:rsidRDefault="001E6453" w:rsidP="009B790A">
      <w:pPr>
        <w:pStyle w:val="a6"/>
        <w:shd w:val="clear" w:color="auto" w:fill="FFFFFF"/>
        <w:ind w:left="360" w:right="30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5F4557" w:rsidRPr="009B790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Подробнее</w:t>
        </w:r>
      </w:hyperlink>
    </w:p>
    <w:p w:rsidR="005F4557" w:rsidRPr="009B790A" w:rsidRDefault="005F4557" w:rsidP="009B790A">
      <w:pPr>
        <w:pStyle w:val="5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B790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ИНФОРМАЦИОННЫЕ РЕСУРСЫ</w:t>
      </w:r>
    </w:p>
    <w:p w:rsidR="005F4557" w:rsidRPr="009B790A" w:rsidRDefault="0087742D" w:rsidP="009B790A">
      <w:pPr>
        <w:pStyle w:val="card-text"/>
        <w:shd w:val="clear" w:color="auto" w:fill="FFFFFF"/>
        <w:spacing w:before="0" w:beforeAutospacing="0" w:after="0" w:afterAutospacing="0"/>
        <w:ind w:left="360"/>
      </w:pPr>
      <w:r>
        <w:rPr>
          <w:i/>
          <w:iCs/>
        </w:rPr>
        <w:t>•</w:t>
      </w:r>
      <w:r>
        <w:rPr>
          <w:i/>
          <w:iCs/>
          <w:lang w:val="kk-KZ"/>
        </w:rPr>
        <w:t xml:space="preserve"> </w:t>
      </w:r>
      <w:proofErr w:type="gramStart"/>
      <w:r w:rsidR="005F4557" w:rsidRPr="009B790A">
        <w:rPr>
          <w:i/>
          <w:iCs/>
        </w:rPr>
        <w:t>Научно-образовательные</w:t>
      </w:r>
      <w:proofErr w:type="gramEnd"/>
      <w:r w:rsidR="005F4557" w:rsidRPr="009B790A">
        <w:rPr>
          <w:i/>
          <w:iCs/>
        </w:rPr>
        <w:t xml:space="preserve"> интернет-ресурсы открытого доступа</w:t>
      </w:r>
    </w:p>
    <w:p w:rsidR="005F4557" w:rsidRPr="009B790A" w:rsidRDefault="001E6453" w:rsidP="009B790A">
      <w:pPr>
        <w:pStyle w:val="a6"/>
        <w:shd w:val="clear" w:color="auto" w:fill="FFFFFF"/>
        <w:ind w:left="360" w:right="300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5F4557" w:rsidRPr="009B790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Подробнее</w:t>
        </w:r>
      </w:hyperlink>
    </w:p>
    <w:p w:rsidR="005F4557" w:rsidRPr="009B790A" w:rsidRDefault="005F4557" w:rsidP="009B790A">
      <w:pPr>
        <w:pStyle w:val="5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B790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ИЗДАНИЯ РМЭБ</w:t>
      </w:r>
    </w:p>
    <w:p w:rsidR="005F4557" w:rsidRPr="009B790A" w:rsidRDefault="0087742D" w:rsidP="009B790A">
      <w:pPr>
        <w:pStyle w:val="card-text"/>
        <w:shd w:val="clear" w:color="auto" w:fill="FFFFFF"/>
        <w:spacing w:before="0" w:beforeAutospacing="0" w:after="0" w:afterAutospacing="0"/>
        <w:ind w:left="360"/>
      </w:pPr>
      <w:r>
        <w:rPr>
          <w:i/>
          <w:iCs/>
        </w:rPr>
        <w:t>•</w:t>
      </w:r>
      <w:r>
        <w:rPr>
          <w:i/>
          <w:iCs/>
          <w:lang w:val="kk-KZ"/>
        </w:rPr>
        <w:t xml:space="preserve"> </w:t>
      </w:r>
      <w:proofErr w:type="spellStart"/>
      <w:r w:rsidR="005F4557" w:rsidRPr="009B790A">
        <w:rPr>
          <w:i/>
          <w:iCs/>
        </w:rPr>
        <w:t>Мультимедийные</w:t>
      </w:r>
      <w:proofErr w:type="spellEnd"/>
      <w:r w:rsidR="005F4557" w:rsidRPr="009B790A">
        <w:rPr>
          <w:i/>
          <w:iCs/>
        </w:rPr>
        <w:t xml:space="preserve"> издания РМЭБ собственной генерации</w:t>
      </w:r>
    </w:p>
    <w:p w:rsidR="005F4557" w:rsidRDefault="001E6453" w:rsidP="009B790A">
      <w:pPr>
        <w:pStyle w:val="a6"/>
        <w:shd w:val="clear" w:color="auto" w:fill="FFFFFF"/>
        <w:ind w:left="360" w:right="300"/>
      </w:pPr>
      <w:hyperlink r:id="rId48" w:history="1">
        <w:r w:rsidR="005F4557" w:rsidRPr="009B790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Подробнее</w:t>
        </w:r>
      </w:hyperlink>
    </w:p>
    <w:p w:rsidR="00407B5C" w:rsidRDefault="00F51A57" w:rsidP="00CD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1A57" w:rsidRDefault="00F51A57" w:rsidP="00CD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1A57" w:rsidRDefault="00F51A57" w:rsidP="00CD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1A57" w:rsidRDefault="00F51A57" w:rsidP="00CD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E2C27" w:rsidRPr="008E2C27" w:rsidRDefault="008E2C27" w:rsidP="008E2C27">
      <w:pPr>
        <w:pStyle w:val="Default"/>
        <w:ind w:left="360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 xml:space="preserve"> </w:t>
      </w:r>
    </w:p>
    <w:p w:rsidR="008E2C27" w:rsidRDefault="008E2C27" w:rsidP="008E2C27">
      <w:pPr>
        <w:pStyle w:val="Default"/>
        <w:ind w:left="360"/>
        <w:rPr>
          <w:rFonts w:asciiTheme="minorHAnsi" w:hAnsiTheme="minorHAnsi"/>
          <w:lang w:val="kk-KZ"/>
        </w:rPr>
      </w:pPr>
    </w:p>
    <w:p w:rsidR="008E2C27" w:rsidRPr="008E2C27" w:rsidRDefault="008E2C27" w:rsidP="008E2C27">
      <w:pPr>
        <w:pStyle w:val="Default"/>
        <w:ind w:left="360"/>
        <w:rPr>
          <w:rFonts w:asciiTheme="minorHAnsi" w:hAnsiTheme="minorHAnsi"/>
          <w:lang w:val="kk-KZ"/>
        </w:rPr>
      </w:pPr>
    </w:p>
    <w:p w:rsidR="008E2C27" w:rsidRDefault="008E2C27" w:rsidP="008E2C27">
      <w:pPr>
        <w:pStyle w:val="Default"/>
        <w:ind w:left="360"/>
        <w:rPr>
          <w:rFonts w:asciiTheme="minorHAnsi" w:hAnsiTheme="minorHAnsi"/>
          <w:lang w:val="kk-KZ"/>
        </w:rPr>
      </w:pPr>
    </w:p>
    <w:p w:rsidR="008E2C27" w:rsidRDefault="008E2C27" w:rsidP="008E2C27">
      <w:pPr>
        <w:pStyle w:val="Default"/>
        <w:numPr>
          <w:ilvl w:val="0"/>
          <w:numId w:val="8"/>
        </w:numPr>
        <w:rPr>
          <w:rFonts w:asciiTheme="minorHAnsi" w:hAnsiTheme="minorHAnsi"/>
          <w:lang w:val="kk-KZ"/>
        </w:rPr>
      </w:pPr>
      <w:r w:rsidRPr="005C5858">
        <w:rPr>
          <w:rFonts w:ascii="Times New Roman" w:hAnsi="Times New Roman" w:cs="Times New Roman"/>
        </w:rPr>
        <w:lastRenderedPageBreak/>
        <w:t>Вход</w:t>
      </w:r>
      <w:r w:rsidRPr="005C5858">
        <w:t xml:space="preserve"> </w:t>
      </w:r>
      <w:r w:rsidRPr="005C5858">
        <w:rPr>
          <w:rFonts w:ascii="Times New Roman" w:hAnsi="Times New Roman" w:cs="Times New Roman"/>
        </w:rPr>
        <w:t>на</w:t>
      </w:r>
      <w:r w:rsidRPr="005C5858">
        <w:t xml:space="preserve"> </w:t>
      </w:r>
      <w:r w:rsidRPr="005C5858">
        <w:rPr>
          <w:rFonts w:ascii="Times New Roman" w:hAnsi="Times New Roman" w:cs="Times New Roman"/>
        </w:rPr>
        <w:t>страницу</w:t>
      </w:r>
      <w:r w:rsidRPr="005C5858">
        <w:t xml:space="preserve"> </w:t>
      </w:r>
      <w:proofErr w:type="spellStart"/>
      <w:r w:rsidRPr="005C5858">
        <w:rPr>
          <w:rFonts w:ascii="Times New Roman" w:hAnsi="Times New Roman" w:cs="Times New Roman"/>
        </w:rPr>
        <w:t>Каз</w:t>
      </w:r>
      <w:proofErr w:type="spellEnd"/>
      <w:r w:rsidRPr="005C5858">
        <w:rPr>
          <w:rFonts w:ascii="Times New Roman" w:hAnsi="Times New Roman" w:cs="Times New Roman"/>
          <w:lang w:val="kk-KZ"/>
        </w:rPr>
        <w:t xml:space="preserve">УТБ - </w:t>
      </w:r>
      <w:r w:rsidR="001E6453" w:rsidRPr="005C5858">
        <w:rPr>
          <w:rFonts w:ascii="Times New Roman" w:hAnsi="Times New Roman" w:cs="Times New Roman"/>
          <w:lang w:val="kk-KZ"/>
        </w:rPr>
        <w:fldChar w:fldCharType="begin"/>
      </w:r>
      <w:r w:rsidRPr="005C5858">
        <w:rPr>
          <w:rFonts w:ascii="Times New Roman" w:hAnsi="Times New Roman" w:cs="Times New Roman"/>
          <w:lang w:val="kk-KZ"/>
        </w:rPr>
        <w:instrText xml:space="preserve"> HYPERLINK "https://www.kazutb.kz/ru</w:instrText>
      </w:r>
      <w:r w:rsidRPr="005C5858">
        <w:instrText>/</w:instrText>
      </w:r>
      <w:r w:rsidRPr="005C5858">
        <w:rPr>
          <w:rFonts w:ascii="Times New Roman" w:hAnsi="Times New Roman" w:cs="Times New Roman"/>
          <w:lang w:val="kk-KZ"/>
        </w:rPr>
        <w:instrText xml:space="preserve">" </w:instrText>
      </w:r>
      <w:r w:rsidR="001E6453" w:rsidRPr="005C5858">
        <w:rPr>
          <w:rFonts w:ascii="Times New Roman" w:hAnsi="Times New Roman" w:cs="Times New Roman"/>
          <w:lang w:val="kk-KZ"/>
        </w:rPr>
        <w:fldChar w:fldCharType="separate"/>
      </w:r>
      <w:r w:rsidRPr="005C5858">
        <w:rPr>
          <w:rStyle w:val="a3"/>
          <w:rFonts w:ascii="Times New Roman" w:hAnsi="Times New Roman" w:cs="Times New Roman"/>
          <w:lang w:val="kk-KZ"/>
        </w:rPr>
        <w:t>https://www.kazutb.kz/ru</w:t>
      </w:r>
      <w:r w:rsidRPr="005C5858">
        <w:rPr>
          <w:rStyle w:val="a3"/>
        </w:rPr>
        <w:t>/</w:t>
      </w:r>
      <w:r w:rsidR="001E6453" w:rsidRPr="005C5858">
        <w:rPr>
          <w:rFonts w:ascii="Times New Roman" w:hAnsi="Times New Roman" w:cs="Times New Roman"/>
          <w:lang w:val="kk-KZ"/>
        </w:rPr>
        <w:fldChar w:fldCharType="end"/>
      </w:r>
      <w:r w:rsidRPr="005C5858">
        <w:t xml:space="preserve"> </w:t>
      </w:r>
    </w:p>
    <w:p w:rsidR="00CC2EB3" w:rsidRDefault="00CC2EB3" w:rsidP="00CC2EB3">
      <w:pPr>
        <w:pStyle w:val="Default"/>
        <w:ind w:left="720"/>
        <w:rPr>
          <w:rFonts w:asciiTheme="minorHAnsi" w:hAnsiTheme="minorHAnsi"/>
          <w:lang w:val="kk-KZ"/>
        </w:rPr>
      </w:pPr>
    </w:p>
    <w:p w:rsidR="008E2C27" w:rsidRPr="00CC2EB3" w:rsidRDefault="008E2C27" w:rsidP="008E2C2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6DB1">
        <w:rPr>
          <w:rFonts w:ascii="Times New Roman" w:hAnsi="Times New Roman" w:cs="Times New Roman"/>
          <w:color w:val="000000"/>
          <w:sz w:val="24"/>
          <w:szCs w:val="24"/>
        </w:rPr>
        <w:t>Вход на раздел «</w:t>
      </w:r>
      <w:r w:rsidRPr="00256DB1">
        <w:rPr>
          <w:rFonts w:ascii="Times New Roman" w:hAnsi="Times New Roman" w:cs="Times New Roman"/>
          <w:b/>
          <w:color w:val="000000"/>
          <w:sz w:val="24"/>
          <w:szCs w:val="24"/>
        </w:rPr>
        <w:t>Библиотека</w:t>
      </w:r>
      <w:r w:rsidRPr="00256DB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C2EB3" w:rsidRPr="00CC2EB3" w:rsidRDefault="00CC2EB3" w:rsidP="00CC2EB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E2C27" w:rsidRPr="00256DB1" w:rsidRDefault="008E2C27" w:rsidP="008E2C2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56DB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Вход на сайт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: </w:t>
      </w:r>
      <w:hyperlink r:id="rId49" w:history="1">
        <w:proofErr w:type="spellStart"/>
        <w:r w:rsidRPr="00256DB1">
          <w:rPr>
            <w:rStyle w:val="a3"/>
            <w:rFonts w:ascii="Times New Roman" w:hAnsi="Times New Roman" w:cs="Times New Roman"/>
            <w:color w:val="007BFF"/>
            <w:sz w:val="24"/>
            <w:szCs w:val="24"/>
            <w:shd w:val="clear" w:color="auto" w:fill="EFF5F5"/>
          </w:rPr>
          <w:t>library.atu.kz</w:t>
        </w:r>
        <w:proofErr w:type="spellEnd"/>
      </w:hyperlink>
    </w:p>
    <w:p w:rsidR="008E2C27" w:rsidRPr="008E2C27" w:rsidRDefault="008E2C27" w:rsidP="008E2C27">
      <w:pPr>
        <w:pStyle w:val="Default"/>
        <w:ind w:left="720"/>
        <w:rPr>
          <w:rFonts w:asciiTheme="minorHAnsi" w:hAnsiTheme="minorHAnsi"/>
          <w:lang w:val="kk-KZ"/>
        </w:rPr>
      </w:pPr>
    </w:p>
    <w:p w:rsidR="00A97F41" w:rsidRDefault="00A97F41" w:rsidP="000F6324">
      <w:pPr>
        <w:pStyle w:val="1"/>
        <w:jc w:val="center"/>
        <w:rPr>
          <w:rFonts w:cs="Segoe UI"/>
          <w:color w:val="212529"/>
        </w:rPr>
      </w:pPr>
      <w:r>
        <w:rPr>
          <w:rFonts w:cs="Segoe UI"/>
          <w:noProof/>
          <w:color w:val="007BFF"/>
        </w:rPr>
        <w:drawing>
          <wp:inline distT="0" distB="0" distL="0" distR="0">
            <wp:extent cx="3933825" cy="619125"/>
            <wp:effectExtent l="19050" t="0" r="9525" b="0"/>
            <wp:docPr id="88" name="Рисунок 88" descr="НБ АТУ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НБ АТУ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9B" w:rsidRPr="00A7589B" w:rsidRDefault="00A7589B" w:rsidP="00A7589B">
      <w:pPr>
        <w:spacing w:before="100" w:beforeAutospacing="1" w:after="100" w:afterAutospacing="1" w:line="240" w:lineRule="auto"/>
        <w:ind w:left="720"/>
        <w:rPr>
          <w:rFonts w:ascii="Segoe UI" w:hAnsi="Segoe UI" w:cs="Segoe UI"/>
          <w:color w:val="212529"/>
        </w:rPr>
      </w:pPr>
    </w:p>
    <w:p w:rsidR="00A97F41" w:rsidRPr="005D57F6" w:rsidRDefault="00A7589B" w:rsidP="00A7589B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vanish/>
          <w:color w:val="212529"/>
          <w:sz w:val="24"/>
          <w:szCs w:val="24"/>
        </w:rPr>
      </w:pPr>
      <w:r w:rsidRPr="005D57F6">
        <w:rPr>
          <w:rFonts w:ascii="Times New Roman" w:hAnsi="Times New Roman" w:cs="Times New Roman"/>
          <w:color w:val="212529"/>
          <w:sz w:val="24"/>
          <w:szCs w:val="24"/>
          <w:lang w:val="kk-KZ"/>
        </w:rPr>
        <w:t xml:space="preserve"> </w:t>
      </w:r>
      <w:hyperlink r:id="rId52" w:history="1">
        <w:r w:rsidR="00A97F41" w:rsidRPr="005D57F6">
          <w:rPr>
            <w:rStyle w:val="a3"/>
            <w:rFonts w:ascii="Times New Roman" w:hAnsi="Times New Roman" w:cs="Times New Roman"/>
            <w:sz w:val="24"/>
            <w:szCs w:val="24"/>
          </w:rPr>
          <w:t>Главная</w:t>
        </w:r>
        <w:proofErr w:type="gramStart"/>
      </w:hyperlink>
      <w:r w:rsidRPr="005D57F6">
        <w:rPr>
          <w:rFonts w:ascii="Times New Roman" w:hAnsi="Times New Roman" w:cs="Times New Roman"/>
          <w:color w:val="212529"/>
          <w:sz w:val="24"/>
          <w:szCs w:val="24"/>
          <w:lang w:val="kk-KZ"/>
        </w:rPr>
        <w:t xml:space="preserve">     </w:t>
      </w:r>
      <w:hyperlink r:id="rId53" w:anchor="about" w:history="1">
        <w:r w:rsidR="00A97F41" w:rsidRPr="005D57F6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proofErr w:type="gramEnd"/>
        <w:r w:rsidR="00A97F41" w:rsidRPr="005D57F6">
          <w:rPr>
            <w:rStyle w:val="a3"/>
            <w:rFonts w:ascii="Times New Roman" w:hAnsi="Times New Roman" w:cs="Times New Roman"/>
            <w:sz w:val="24"/>
            <w:szCs w:val="24"/>
          </w:rPr>
          <w:t xml:space="preserve"> библиотеке</w:t>
        </w:r>
      </w:hyperlink>
      <w:r w:rsidR="00A97F41" w:rsidRPr="005D57F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5D57F6">
        <w:rPr>
          <w:rFonts w:ascii="Times New Roman" w:hAnsi="Times New Roman" w:cs="Times New Roman"/>
          <w:color w:val="212529"/>
          <w:sz w:val="24"/>
          <w:szCs w:val="24"/>
          <w:lang w:val="kk-KZ"/>
        </w:rPr>
        <w:t xml:space="preserve">     </w:t>
      </w:r>
      <w:hyperlink r:id="rId54" w:anchor="about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История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55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Подразделения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56" w:anchor="contact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График работы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57" w:anchor="features" w:history="1">
        <w:proofErr w:type="gramStart"/>
        <w:r w:rsidR="00A97F41" w:rsidRPr="005D57F6">
          <w:rPr>
            <w:rStyle w:val="a3"/>
            <w:rFonts w:ascii="Times New Roman" w:hAnsi="Times New Roman" w:cs="Times New Roman"/>
            <w:sz w:val="24"/>
            <w:szCs w:val="24"/>
          </w:rPr>
          <w:t>Пользователям</w:t>
        </w:r>
        <w:proofErr w:type="gramEnd"/>
      </w:hyperlink>
      <w:r w:rsidR="00A97F41" w:rsidRPr="005D57F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7589B" w:rsidRPr="005D57F6">
        <w:rPr>
          <w:rFonts w:ascii="Times New Roman" w:hAnsi="Times New Roman" w:cs="Times New Roman"/>
          <w:color w:val="212529"/>
          <w:sz w:val="24"/>
          <w:szCs w:val="24"/>
          <w:lang w:val="kk-KZ"/>
        </w:rPr>
        <w:t xml:space="preserve">     </w:t>
      </w:r>
      <w:hyperlink r:id="rId58" w:anchor="eres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Электронные ресурсы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59" w:anchor="npost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КМО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0" w:anchor="stonu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100 новых учебников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1" w:anchor="npost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Новые поступления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2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Антикоррупционная политика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3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qazlatyn.kz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4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Рухани жаңғыру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5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Полезные ссылки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6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Периодика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7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Дарители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8" w:anchor="stonu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Список литературы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69" w:anchor="features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Обучающимся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0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Коллекции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1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Инструкция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2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Литература на английском языке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3" w:anchor="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Анкетирование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4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Положение о проверке работ и их размещения в MARK-SQL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5" w:anchor="features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Преподавателям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6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Программа семинаров по совершенствованию учебного процесса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7" w:anchor="t20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Комплектование фонда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8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Справочник по УДК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79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Издание литературы</w:t>
        </w:r>
      </w:hyperlink>
    </w:p>
    <w:p w:rsidR="00A97F41" w:rsidRPr="005D57F6" w:rsidRDefault="00A97F41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r w:rsidRPr="005D57F6">
        <w:rPr>
          <w:rFonts w:ascii="Times New Roman" w:hAnsi="Times New Roman" w:cs="Times New Roman"/>
          <w:vanish/>
          <w:color w:val="212529"/>
          <w:sz w:val="24"/>
          <w:szCs w:val="24"/>
        </w:rPr>
        <w:t>Семинары и тренинги</w:t>
      </w:r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80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Дни кафедры в Научной библиотеке 2020</w:t>
        </w:r>
      </w:hyperlink>
    </w:p>
    <w:p w:rsidR="00A97F41" w:rsidRPr="005D57F6" w:rsidRDefault="00A97F41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r w:rsidRPr="005D57F6">
        <w:rPr>
          <w:rFonts w:ascii="Times New Roman" w:hAnsi="Times New Roman" w:cs="Times New Roman"/>
          <w:vanish/>
          <w:color w:val="212529"/>
          <w:sz w:val="24"/>
          <w:szCs w:val="24"/>
        </w:rPr>
        <w:t>Для лиц с ОВЗ</w:t>
      </w:r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81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LITIS скачать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82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Голосовое управление LITIS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83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NVDA скачать</w:t>
        </w:r>
      </w:hyperlink>
    </w:p>
    <w:p w:rsidR="00A97F41" w:rsidRPr="005D57F6" w:rsidRDefault="001E6453" w:rsidP="00A97F4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color w:val="212529"/>
          <w:sz w:val="24"/>
          <w:szCs w:val="24"/>
        </w:rPr>
      </w:pPr>
      <w:hyperlink r:id="rId84" w:tgtFrame="_blank" w:history="1">
        <w:r w:rsidR="00A97F41" w:rsidRPr="005D57F6">
          <w:rPr>
            <w:rStyle w:val="a3"/>
            <w:rFonts w:ascii="Times New Roman" w:hAnsi="Times New Roman" w:cs="Times New Roman"/>
            <w:vanish/>
            <w:sz w:val="24"/>
            <w:szCs w:val="24"/>
          </w:rPr>
          <w:t>Синтезатор речи NVDAКак</w:t>
        </w:r>
      </w:hyperlink>
    </w:p>
    <w:p w:rsidR="00A97F41" w:rsidRPr="005D57F6" w:rsidRDefault="001E6453" w:rsidP="00A97F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hyperlink r:id="rId85" w:tgtFrame="_blank" w:history="1">
        <w:r w:rsidR="00A97F41" w:rsidRPr="005D57F6">
          <w:rPr>
            <w:rStyle w:val="a3"/>
            <w:rFonts w:ascii="Times New Roman" w:hAnsi="Times New Roman" w:cs="Times New Roman"/>
            <w:sz w:val="24"/>
            <w:szCs w:val="24"/>
          </w:rPr>
          <w:t>ЭДД</w:t>
        </w:r>
      </w:hyperlink>
      <w:r w:rsidR="00A7589B" w:rsidRPr="005D57F6">
        <w:rPr>
          <w:rFonts w:ascii="Times New Roman" w:hAnsi="Times New Roman" w:cs="Times New Roman"/>
          <w:color w:val="212529"/>
          <w:sz w:val="24"/>
          <w:szCs w:val="24"/>
          <w:lang w:val="kk-KZ"/>
        </w:rPr>
        <w:t xml:space="preserve">     </w:t>
      </w:r>
      <w:hyperlink r:id="rId86" w:anchor="contact" w:history="1">
        <w:r w:rsidR="00A97F41" w:rsidRPr="005D57F6">
          <w:rPr>
            <w:rStyle w:val="a3"/>
            <w:rFonts w:ascii="Times New Roman" w:hAnsi="Times New Roman" w:cs="Times New Roman"/>
            <w:sz w:val="24"/>
            <w:szCs w:val="24"/>
          </w:rPr>
          <w:t>Контакты</w:t>
        </w:r>
        <w:proofErr w:type="gramStart"/>
      </w:hyperlink>
      <w:r w:rsidR="00A7589B" w:rsidRPr="005D57F6">
        <w:rPr>
          <w:rFonts w:ascii="Times New Roman" w:hAnsi="Times New Roman" w:cs="Times New Roman"/>
          <w:color w:val="212529"/>
          <w:sz w:val="24"/>
          <w:szCs w:val="24"/>
          <w:lang w:val="kk-KZ"/>
        </w:rPr>
        <w:t xml:space="preserve">     </w:t>
      </w:r>
      <w:hyperlink r:id="rId87" w:anchor="npost" w:history="1">
        <w:r w:rsidR="00A97F41" w:rsidRPr="005D57F6">
          <w:rPr>
            <w:rFonts w:ascii="Times New Roman" w:hAnsi="Times New Roman" w:cs="Times New Roman"/>
            <w:b/>
            <w:color w:val="007BFF"/>
            <w:sz w:val="24"/>
            <w:szCs w:val="24"/>
          </w:rPr>
          <w:t>В</w:t>
        </w:r>
        <w:proofErr w:type="gramEnd"/>
        <w:r w:rsidR="00A97F41" w:rsidRPr="005D57F6">
          <w:rPr>
            <w:rFonts w:ascii="Times New Roman" w:hAnsi="Times New Roman" w:cs="Times New Roman"/>
            <w:b/>
            <w:color w:val="007BFF"/>
            <w:sz w:val="24"/>
            <w:szCs w:val="24"/>
          </w:rPr>
          <w:t>ойти</w:t>
        </w:r>
      </w:hyperlink>
      <w:r w:rsidR="00A97F41" w:rsidRPr="005D57F6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vanish/>
          <w:color w:val="212529"/>
          <w:sz w:val="24"/>
          <w:szCs w:val="24"/>
        </w:rPr>
      </w:pPr>
      <w:hyperlink r:id="rId88" w:tooltip="Страница на казахском языке" w:history="1">
        <w:r w:rsidR="00A97F41" w:rsidRPr="005D57F6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Казахский</w:t>
        </w:r>
      </w:hyperlink>
    </w:p>
    <w:p w:rsidR="00A97F41" w:rsidRPr="005D57F6" w:rsidRDefault="001E6453" w:rsidP="00A97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vanish/>
          <w:color w:val="212529"/>
          <w:sz w:val="24"/>
          <w:szCs w:val="24"/>
        </w:rPr>
      </w:pPr>
      <w:hyperlink r:id="rId89" w:tooltip="Страница на английском языке" w:history="1">
        <w:r w:rsidR="00A97F41" w:rsidRPr="005D57F6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Английский</w:t>
        </w:r>
      </w:hyperlink>
    </w:p>
    <w:p w:rsidR="00A97F41" w:rsidRPr="005D57F6" w:rsidRDefault="00A97F41" w:rsidP="00A97F41">
      <w:pPr>
        <w:spacing w:after="0"/>
        <w:ind w:left="1440"/>
        <w:rPr>
          <w:rFonts w:ascii="Times New Roman" w:hAnsi="Times New Roman" w:cs="Times New Roman"/>
          <w:b/>
          <w:vanish/>
          <w:color w:val="212529"/>
          <w:sz w:val="24"/>
          <w:szCs w:val="24"/>
        </w:rPr>
      </w:pPr>
      <w:r w:rsidRPr="005D57F6">
        <w:rPr>
          <w:rFonts w:ascii="Times New Roman" w:hAnsi="Times New Roman" w:cs="Times New Roman"/>
          <w:b/>
          <w:noProof/>
          <w:vanish/>
          <w:color w:val="007BFF"/>
          <w:sz w:val="24"/>
          <w:szCs w:val="24"/>
        </w:rPr>
        <w:drawing>
          <wp:inline distT="0" distB="0" distL="0" distR="0">
            <wp:extent cx="485775" cy="295275"/>
            <wp:effectExtent l="19050" t="0" r="9525" b="0"/>
            <wp:docPr id="89" name="Рисунок 89" descr="ВЕРСИЯ ДЛЯ СЛАБОВИДЯЩИХ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ВЕРСИЯ ДЛЯ СЛАБОВИДЯЩИХ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41" w:rsidRPr="005D57F6" w:rsidRDefault="00A97F41" w:rsidP="008E2C27">
      <w:pPr>
        <w:pStyle w:val="2"/>
        <w:shd w:val="clear" w:color="auto" w:fill="4F81BD" w:themeFill="accent1"/>
        <w:ind w:right="283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5D57F6">
        <w:rPr>
          <w:rFonts w:ascii="Times New Roman" w:hAnsi="Times New Roman" w:cs="Times New Roman"/>
          <w:color w:val="212529"/>
          <w:sz w:val="24"/>
          <w:szCs w:val="24"/>
        </w:rPr>
        <w:t>НАУЧНАЯ БИБЛИОТЕКА</w:t>
      </w:r>
    </w:p>
    <w:p w:rsidR="00A97F41" w:rsidRPr="00407B5C" w:rsidRDefault="00A97F41" w:rsidP="00A9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B065B" w:rsidRPr="00CD0759" w:rsidRDefault="00921037" w:rsidP="0092103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21037">
        <w:rPr>
          <w:rFonts w:ascii="Times New Roman" w:hAnsi="Times New Roman" w:cs="Times New Roman"/>
          <w:sz w:val="24"/>
          <w:szCs w:val="24"/>
          <w:lang w:val="kk-KZ"/>
        </w:rPr>
        <w:t xml:space="preserve">Нажимаем на  кнопку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hyperlink r:id="rId91" w:anchor="npost" w:history="1">
        <w:r w:rsidRPr="00EE1981">
          <w:rPr>
            <w:rFonts w:ascii="Times New Roman" w:hAnsi="Times New Roman" w:cs="Times New Roman"/>
            <w:b/>
            <w:color w:val="007BFF"/>
            <w:sz w:val="24"/>
            <w:szCs w:val="24"/>
          </w:rPr>
          <w:t>Войти</w:t>
        </w:r>
      </w:hyperlink>
      <w:r>
        <w:rPr>
          <w:rFonts w:ascii="Times New Roman" w:hAnsi="Times New Roman" w:cs="Times New Roman"/>
          <w:color w:val="212529"/>
          <w:sz w:val="24"/>
          <w:szCs w:val="24"/>
          <w:lang w:val="kk-KZ"/>
        </w:rPr>
        <w:t>»</w:t>
      </w:r>
    </w:p>
    <w:p w:rsidR="00CD0759" w:rsidRPr="005D57F6" w:rsidRDefault="00CD0759" w:rsidP="000F6324">
      <w:pPr>
        <w:pStyle w:val="a6"/>
        <w:ind w:right="28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0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2075" cy="923925"/>
            <wp:effectExtent l="19050" t="0" r="9525" b="0"/>
            <wp:docPr id="1" name="Рисунок 451" descr="C:\Users\Библиотека\Downloads\IMG_20210310_13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C:\Users\Библиотека\Downloads\IMG_20210310_135417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92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779" w:rsidRDefault="005D57F6" w:rsidP="006F1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Вводим Логин и </w:t>
      </w:r>
      <w:r w:rsidR="006F1779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ароль</w:t>
      </w:r>
      <w:r w:rsidR="00EE1981">
        <w:rPr>
          <w:rFonts w:ascii="Times New Roman" w:hAnsi="Times New Roman" w:cs="Times New Roman"/>
          <w:sz w:val="24"/>
          <w:szCs w:val="24"/>
          <w:lang w:val="kk-KZ"/>
        </w:rPr>
        <w:t xml:space="preserve">, который </w:t>
      </w:r>
      <w:r w:rsidR="006F1779">
        <w:rPr>
          <w:rFonts w:ascii="Times New Roman" w:hAnsi="Times New Roman" w:cs="Times New Roman"/>
          <w:sz w:val="24"/>
          <w:szCs w:val="24"/>
          <w:lang w:val="kk-KZ"/>
        </w:rPr>
        <w:t>можно получить</w:t>
      </w:r>
      <w:r w:rsidR="00EE19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779">
        <w:rPr>
          <w:rFonts w:ascii="Times New Roman" w:hAnsi="Times New Roman" w:cs="Times New Roman"/>
          <w:sz w:val="24"/>
          <w:szCs w:val="24"/>
          <w:lang w:val="kk-KZ"/>
        </w:rPr>
        <w:t xml:space="preserve">3 способами: </w:t>
      </w:r>
    </w:p>
    <w:p w:rsidR="006F1779" w:rsidRPr="006F1779" w:rsidRDefault="00EE1981" w:rsidP="006F177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1779">
        <w:rPr>
          <w:rFonts w:ascii="Times New Roman" w:hAnsi="Times New Roman" w:cs="Times New Roman"/>
          <w:sz w:val="24"/>
          <w:szCs w:val="24"/>
          <w:lang w:val="kk-KZ"/>
        </w:rPr>
        <w:t>в аудитории 1/200</w:t>
      </w:r>
      <w:r w:rsidR="006F1779" w:rsidRPr="006F177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6F17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779" w:rsidRPr="006F17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28C2" w:rsidRPr="00AB28C2" w:rsidRDefault="006F1779" w:rsidP="00AB28C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28C2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AB2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8C2">
        <w:rPr>
          <w:rFonts w:ascii="Times New Roman" w:hAnsi="Times New Roman" w:cs="Times New Roman"/>
          <w:color w:val="000000"/>
          <w:sz w:val="24"/>
          <w:szCs w:val="24"/>
          <w:lang w:val="kk-KZ"/>
        </w:rPr>
        <w:t>электронной почте:</w:t>
      </w:r>
      <w:r w:rsidRPr="00AB2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3" w:history="1"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omarova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raushan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@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AB28C2" w:rsidRPr="001F1C3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  <w:r w:rsidR="00AB28C2" w:rsidRPr="001F1C3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94" w:history="1"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raimkuvova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_2020@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B28C2" w:rsidRPr="001F1C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AB28C2" w:rsidRPr="00AB2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C2" w:rsidRPr="00AB28C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B28C2" w:rsidRPr="00AB2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6324" w:rsidRDefault="00EE1981" w:rsidP="006F17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F1C3D">
        <w:rPr>
          <w:rFonts w:ascii="Times New Roman" w:hAnsi="Times New Roman" w:cs="Times New Roman"/>
          <w:sz w:val="24"/>
          <w:szCs w:val="24"/>
          <w:lang w:val="kk-KZ"/>
        </w:rPr>
        <w:t>по номер</w:t>
      </w:r>
      <w:r w:rsidR="00390AF4" w:rsidRPr="001F1C3D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F1C3D">
        <w:rPr>
          <w:rFonts w:ascii="Times New Roman" w:hAnsi="Times New Roman" w:cs="Times New Roman"/>
          <w:sz w:val="24"/>
          <w:szCs w:val="24"/>
          <w:lang w:val="kk-KZ"/>
        </w:rPr>
        <w:t xml:space="preserve"> телефона</w:t>
      </w:r>
      <w:r w:rsidR="00AB28C2" w:rsidRPr="001F1C3D">
        <w:rPr>
          <w:rFonts w:ascii="Times New Roman" w:hAnsi="Times New Roman" w:cs="Times New Roman"/>
          <w:sz w:val="24"/>
          <w:szCs w:val="24"/>
          <w:lang w:val="kk-KZ"/>
        </w:rPr>
        <w:t>: 8 702 367 8778;  8 707 389 7818</w:t>
      </w:r>
      <w:r w:rsidRPr="001F1C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D57F6" w:rsidRDefault="005D57F6" w:rsidP="000F632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1F1C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6324" w:rsidRDefault="001B2727" w:rsidP="008E2C2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E2C27">
        <w:rPr>
          <w:rFonts w:ascii="Times New Roman" w:hAnsi="Times New Roman" w:cs="Times New Roman"/>
          <w:sz w:val="24"/>
          <w:szCs w:val="24"/>
          <w:lang w:val="kk-KZ"/>
        </w:rPr>
        <w:t>После выполнения входа</w:t>
      </w:r>
      <w:r w:rsidR="00776D8A" w:rsidRPr="008E2C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2C27" w:rsidRPr="008E2C27">
        <w:rPr>
          <w:rFonts w:ascii="Times New Roman" w:hAnsi="Times New Roman" w:cs="Times New Roman"/>
          <w:sz w:val="24"/>
          <w:szCs w:val="24"/>
          <w:lang w:val="kk-KZ"/>
        </w:rPr>
        <w:t xml:space="preserve">в верхней части появляется надпись: </w:t>
      </w:r>
    </w:p>
    <w:p w:rsidR="001B2727" w:rsidRDefault="008E2C27" w:rsidP="000F632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C27">
        <w:rPr>
          <w:rFonts w:ascii="Times New Roman" w:hAnsi="Times New Roman" w:cs="Times New Roman"/>
          <w:b/>
          <w:sz w:val="24"/>
          <w:szCs w:val="24"/>
          <w:lang w:val="kk-KZ"/>
        </w:rPr>
        <w:t>КазУТБ Университет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9700" cy="1129664"/>
            <wp:effectExtent l="19050" t="0" r="0" b="0"/>
            <wp:docPr id="452" name="Рисунок 452" descr="C:\Users\Библиотека\Downloads\IMG_20210310_13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Библиотека\Downloads\IMG_20210310_135857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2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6DA" w:rsidRPr="001556DA" w:rsidRDefault="009C498E" w:rsidP="009C498E">
      <w:pPr>
        <w:pStyle w:val="a7"/>
        <w:numPr>
          <w:ilvl w:val="0"/>
          <w:numId w:val="8"/>
        </w:numPr>
        <w:spacing w:before="0" w:beforeAutospacing="0"/>
        <w:jc w:val="both"/>
        <w:rPr>
          <w:iCs/>
          <w:color w:val="212529"/>
          <w:shd w:val="clear" w:color="auto" w:fill="F1F1F1"/>
        </w:rPr>
      </w:pPr>
      <w:r w:rsidRPr="009425E1">
        <w:rPr>
          <w:iCs/>
          <w:color w:val="212529"/>
          <w:shd w:val="clear" w:color="auto" w:fill="F1F1F1"/>
        </w:rPr>
        <w:t xml:space="preserve">На главной странице сайта </w:t>
      </w:r>
      <w:r w:rsidR="007A7834">
        <w:rPr>
          <w:iCs/>
          <w:color w:val="212529"/>
          <w:shd w:val="clear" w:color="auto" w:fill="F1F1F1"/>
        </w:rPr>
        <w:t>АТУ</w:t>
      </w:r>
      <w:r w:rsidRPr="009425E1">
        <w:rPr>
          <w:iCs/>
          <w:color w:val="212529"/>
          <w:shd w:val="clear" w:color="auto" w:fill="F1F1F1"/>
        </w:rPr>
        <w:t xml:space="preserve"> в верхнем меню зайдите в рубрику «</w:t>
      </w:r>
      <w:proofErr w:type="spellStart"/>
      <w:r w:rsidR="007A7834" w:rsidRPr="003D71B6">
        <w:rPr>
          <w:b/>
          <w:iCs/>
          <w:color w:val="212529"/>
          <w:shd w:val="clear" w:color="auto" w:fill="F1F1F1"/>
        </w:rPr>
        <w:t>КазУТБ</w:t>
      </w:r>
      <w:proofErr w:type="spellEnd"/>
      <w:r w:rsidR="007A7834" w:rsidRPr="003D71B6">
        <w:rPr>
          <w:b/>
          <w:iCs/>
          <w:color w:val="212529"/>
          <w:shd w:val="clear" w:color="auto" w:fill="F1F1F1"/>
        </w:rPr>
        <w:t xml:space="preserve"> Университет</w:t>
      </w:r>
      <w:r w:rsidRPr="009425E1">
        <w:rPr>
          <w:iCs/>
          <w:color w:val="212529"/>
          <w:shd w:val="clear" w:color="auto" w:fill="F1F1F1"/>
        </w:rPr>
        <w:t>»</w:t>
      </w:r>
      <w:r w:rsidR="001556DA">
        <w:rPr>
          <w:iCs/>
          <w:color w:val="212529"/>
          <w:shd w:val="clear" w:color="auto" w:fill="F1F1F1"/>
          <w:lang w:val="kk-KZ"/>
        </w:rPr>
        <w:t>.</w:t>
      </w:r>
    </w:p>
    <w:p w:rsidR="007C5F21" w:rsidRDefault="007C5F21" w:rsidP="007C5F2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7C5F21" w:rsidRPr="00FC4BC5" w:rsidRDefault="001E6453" w:rsidP="007C5F2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C5F21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71" type="#_x0000_t75" style="width:60.75pt;height:18pt" o:ole="">
            <v:imagedata r:id="rId96" o:title=""/>
          </v:shape>
          <w:control r:id="rId97" w:name="DefaultOcxName3" w:shapeid="_x0000_i1071"/>
        </w:object>
      </w:r>
      <w:r w:rsidR="003D71B6" w:rsidRPr="007D6553">
        <w:t xml:space="preserve"> </w:t>
      </w:r>
      <w:r w:rsidR="007C5F21" w:rsidRPr="0087742D">
        <w:rPr>
          <w:rFonts w:ascii="Times New Roman" w:hAnsi="Times New Roman" w:cs="Times New Roman"/>
          <w:sz w:val="24"/>
          <w:szCs w:val="24"/>
        </w:rPr>
        <w:object w:dxaOrig="225" w:dyaOrig="225">
          <v:shape id="_x0000_i1072" type="#_x0000_t75" style="width:20.25pt;height:18pt" o:ole="">
            <v:imagedata r:id="rId98" o:title=""/>
          </v:shape>
          <w:control r:id="rId99" w:name="DefaultOcxName11" w:shapeid="_x0000_i1072"/>
        </w:object>
      </w:r>
      <w:r w:rsidR="007C5F21" w:rsidRPr="007C5F21">
        <w:rPr>
          <w:rFonts w:ascii="Times New Roman" w:hAnsi="Times New Roman" w:cs="Times New Roman"/>
        </w:rPr>
        <w:t xml:space="preserve"> </w:t>
      </w:r>
      <w:r w:rsidR="007C5F21" w:rsidRPr="007D6553">
        <w:rPr>
          <w:rFonts w:ascii="Times New Roman" w:hAnsi="Times New Roman" w:cs="Times New Roman"/>
        </w:rPr>
        <w:t xml:space="preserve">Вводим в поисковике  заглавие </w:t>
      </w:r>
      <w:r w:rsidR="007C5F21">
        <w:rPr>
          <w:rFonts w:ascii="Times New Roman" w:hAnsi="Times New Roman" w:cs="Times New Roman"/>
          <w:lang w:val="kk-KZ"/>
        </w:rPr>
        <w:t xml:space="preserve">книги и </w:t>
      </w:r>
      <w:r w:rsidR="007C5F21" w:rsidRPr="007D6553">
        <w:rPr>
          <w:rFonts w:ascii="Times New Roman" w:hAnsi="Times New Roman" w:cs="Times New Roman"/>
        </w:rPr>
        <w:t>нужного автора</w:t>
      </w:r>
      <w:r w:rsidR="007C5F21">
        <w:rPr>
          <w:rFonts w:ascii="Times New Roman" w:hAnsi="Times New Roman" w:cs="Times New Roman"/>
        </w:rPr>
        <w:t>.</w:t>
      </w:r>
    </w:p>
    <w:p w:rsidR="0049463E" w:rsidRDefault="005B1337" w:rsidP="00FC4BC5">
      <w:pPr>
        <w:ind w:left="360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C4B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7BAF" w:rsidRDefault="007D7BAF" w:rsidP="00F51A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07B5C">
        <w:rPr>
          <w:rFonts w:ascii="Times New Roman" w:hAnsi="Times New Roman" w:cs="Times New Roman"/>
          <w:color w:val="000000"/>
          <w:sz w:val="24"/>
          <w:szCs w:val="24"/>
        </w:rPr>
        <w:t>Заявки на электронную книгу отправляем на почту по адрес</w:t>
      </w:r>
      <w:r w:rsidRPr="00407B5C">
        <w:rPr>
          <w:rFonts w:ascii="Times New Roman" w:hAnsi="Times New Roman" w:cs="Times New Roman"/>
          <w:color w:val="000000"/>
          <w:sz w:val="24"/>
          <w:szCs w:val="24"/>
          <w:lang w:val="kk-KZ"/>
        </w:rPr>
        <w:t>у:</w:t>
      </w:r>
      <w:r w:rsidRPr="00407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0" w:history="1">
        <w:r w:rsidRPr="00AB28C2">
          <w:rPr>
            <w:rStyle w:val="a3"/>
            <w:rFonts w:ascii="Roboto" w:hAnsi="Roboto"/>
            <w:u w:val="none"/>
            <w:shd w:val="clear" w:color="auto" w:fill="FFFFFF"/>
            <w:lang w:val="en-US"/>
          </w:rPr>
          <w:t>omarova</w:t>
        </w:r>
        <w:r w:rsidRPr="00AB28C2">
          <w:rPr>
            <w:rStyle w:val="a3"/>
            <w:rFonts w:ascii="Roboto" w:hAnsi="Roboto"/>
            <w:u w:val="none"/>
            <w:shd w:val="clear" w:color="auto" w:fill="FFFFFF"/>
          </w:rPr>
          <w:t>.</w:t>
        </w:r>
        <w:r w:rsidRPr="00AB28C2">
          <w:rPr>
            <w:rStyle w:val="a3"/>
            <w:rFonts w:ascii="Roboto" w:hAnsi="Roboto"/>
            <w:u w:val="none"/>
            <w:shd w:val="clear" w:color="auto" w:fill="FFFFFF"/>
            <w:lang w:val="en-US"/>
          </w:rPr>
          <w:t>raushan</w:t>
        </w:r>
        <w:r w:rsidRPr="00AB28C2">
          <w:rPr>
            <w:rStyle w:val="a3"/>
            <w:rFonts w:ascii="Roboto" w:hAnsi="Roboto"/>
            <w:u w:val="none"/>
            <w:shd w:val="clear" w:color="auto" w:fill="FFFFFF"/>
          </w:rPr>
          <w:t>@</w:t>
        </w:r>
        <w:r w:rsidRPr="00AB28C2">
          <w:rPr>
            <w:rStyle w:val="a3"/>
            <w:rFonts w:ascii="Roboto" w:hAnsi="Roboto"/>
            <w:u w:val="none"/>
            <w:shd w:val="clear" w:color="auto" w:fill="FFFFFF"/>
            <w:lang w:val="en-US"/>
          </w:rPr>
          <w:t>mail</w:t>
        </w:r>
        <w:r w:rsidRPr="00AB28C2">
          <w:rPr>
            <w:rStyle w:val="a3"/>
            <w:rFonts w:ascii="Roboto" w:hAnsi="Roboto"/>
            <w:u w:val="none"/>
            <w:shd w:val="clear" w:color="auto" w:fill="FFFFFF"/>
          </w:rPr>
          <w:t>.</w:t>
        </w:r>
        <w:r w:rsidRPr="00AB28C2">
          <w:rPr>
            <w:rStyle w:val="a3"/>
            <w:rFonts w:ascii="Roboto" w:hAnsi="Roboto"/>
            <w:u w:val="none"/>
            <w:shd w:val="clear" w:color="auto" w:fill="FFFFFF"/>
            <w:lang w:val="en-US"/>
          </w:rPr>
          <w:t>ru</w:t>
        </w:r>
      </w:hyperlink>
      <w:r w:rsidRPr="00AB28C2">
        <w:rPr>
          <w:rFonts w:ascii="Roboto" w:hAnsi="Roboto"/>
          <w:shd w:val="clear" w:color="auto" w:fill="FFFFFF"/>
          <w:lang w:val="kk-KZ"/>
        </w:rPr>
        <w:t>;</w:t>
      </w:r>
      <w:r w:rsidRPr="00AB28C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101" w:history="1">
        <w:r w:rsidRPr="00AB28C2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raimkuvova</w:t>
        </w:r>
        <w:r w:rsidRPr="00AB28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_2020@</w:t>
        </w:r>
        <w:r w:rsidRPr="00AB28C2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AB28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AB28C2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AB2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8C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B2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7BAF" w:rsidRPr="00884BBB" w:rsidRDefault="007D7BAF" w:rsidP="007D7B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C1650" w:rsidRPr="000F6324" w:rsidRDefault="007D7BAF" w:rsidP="007D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07B5C">
        <w:rPr>
          <w:rFonts w:ascii="Times New Roman" w:hAnsi="Times New Roman" w:cs="Times New Roman"/>
          <w:color w:val="000000"/>
          <w:sz w:val="24"/>
          <w:szCs w:val="24"/>
        </w:rPr>
        <w:t>нига будет отправлена на вашу почту в течени</w:t>
      </w:r>
      <w:proofErr w:type="gramStart"/>
      <w:r w:rsidRPr="00407B5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07B5C">
        <w:rPr>
          <w:rFonts w:ascii="Times New Roman" w:hAnsi="Times New Roman" w:cs="Times New Roman"/>
          <w:color w:val="000000"/>
          <w:sz w:val="24"/>
          <w:szCs w:val="24"/>
        </w:rPr>
        <w:t xml:space="preserve"> 3 рабочих дней. </w:t>
      </w:r>
    </w:p>
    <w:sectPr w:rsidR="001C1650" w:rsidRPr="000F6324" w:rsidSect="0051595B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CA">
    <w:panose1 w:val="02020603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CE5"/>
    <w:multiLevelType w:val="multilevel"/>
    <w:tmpl w:val="D11A6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9855831"/>
    <w:multiLevelType w:val="hybridMultilevel"/>
    <w:tmpl w:val="BC0228AE"/>
    <w:lvl w:ilvl="0" w:tplc="5C62B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C45E3"/>
    <w:multiLevelType w:val="hybridMultilevel"/>
    <w:tmpl w:val="8326C284"/>
    <w:lvl w:ilvl="0" w:tplc="DC121E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5499"/>
    <w:multiLevelType w:val="multilevel"/>
    <w:tmpl w:val="55B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B1B94"/>
    <w:multiLevelType w:val="hybridMultilevel"/>
    <w:tmpl w:val="E97E3316"/>
    <w:lvl w:ilvl="0" w:tplc="3780A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38B0"/>
    <w:multiLevelType w:val="multilevel"/>
    <w:tmpl w:val="EB0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B1E3D"/>
    <w:multiLevelType w:val="hybridMultilevel"/>
    <w:tmpl w:val="D15C491C"/>
    <w:lvl w:ilvl="0" w:tplc="068ED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04ABF"/>
    <w:multiLevelType w:val="multilevel"/>
    <w:tmpl w:val="968C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4782C"/>
    <w:multiLevelType w:val="hybridMultilevel"/>
    <w:tmpl w:val="D15C491C"/>
    <w:lvl w:ilvl="0" w:tplc="068ED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86CCA"/>
    <w:multiLevelType w:val="multilevel"/>
    <w:tmpl w:val="87AA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2D4CEE"/>
    <w:multiLevelType w:val="multilevel"/>
    <w:tmpl w:val="FFC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53F"/>
    <w:rsid w:val="00060C9A"/>
    <w:rsid w:val="00076B8A"/>
    <w:rsid w:val="000F6324"/>
    <w:rsid w:val="00145B5E"/>
    <w:rsid w:val="0015525F"/>
    <w:rsid w:val="001556DA"/>
    <w:rsid w:val="00180A18"/>
    <w:rsid w:val="001B2727"/>
    <w:rsid w:val="001C1650"/>
    <w:rsid w:val="001E6453"/>
    <w:rsid w:val="001F1C3D"/>
    <w:rsid w:val="001F6C8C"/>
    <w:rsid w:val="002069A2"/>
    <w:rsid w:val="00256DB1"/>
    <w:rsid w:val="002A381D"/>
    <w:rsid w:val="00384C84"/>
    <w:rsid w:val="00390AF4"/>
    <w:rsid w:val="003B065B"/>
    <w:rsid w:val="003C4876"/>
    <w:rsid w:val="003D71B6"/>
    <w:rsid w:val="00407B5C"/>
    <w:rsid w:val="00427290"/>
    <w:rsid w:val="00482F9A"/>
    <w:rsid w:val="0049463E"/>
    <w:rsid w:val="004B73AD"/>
    <w:rsid w:val="0051595B"/>
    <w:rsid w:val="005B1337"/>
    <w:rsid w:val="005C5858"/>
    <w:rsid w:val="005D57F6"/>
    <w:rsid w:val="005F4557"/>
    <w:rsid w:val="00601A98"/>
    <w:rsid w:val="006140F7"/>
    <w:rsid w:val="00626924"/>
    <w:rsid w:val="006F1779"/>
    <w:rsid w:val="00757B29"/>
    <w:rsid w:val="00773719"/>
    <w:rsid w:val="00776D8A"/>
    <w:rsid w:val="00795CDC"/>
    <w:rsid w:val="007A7834"/>
    <w:rsid w:val="007C5F21"/>
    <w:rsid w:val="007D6553"/>
    <w:rsid w:val="007D6A8B"/>
    <w:rsid w:val="007D7BAF"/>
    <w:rsid w:val="0081442E"/>
    <w:rsid w:val="0082405B"/>
    <w:rsid w:val="0084053F"/>
    <w:rsid w:val="00856676"/>
    <w:rsid w:val="00872863"/>
    <w:rsid w:val="0087742D"/>
    <w:rsid w:val="00884BBB"/>
    <w:rsid w:val="008C44D2"/>
    <w:rsid w:val="008E2C27"/>
    <w:rsid w:val="008F0181"/>
    <w:rsid w:val="00921037"/>
    <w:rsid w:val="00937F71"/>
    <w:rsid w:val="009425E1"/>
    <w:rsid w:val="009B790A"/>
    <w:rsid w:val="009C498E"/>
    <w:rsid w:val="009C740C"/>
    <w:rsid w:val="00A14C10"/>
    <w:rsid w:val="00A32B5D"/>
    <w:rsid w:val="00A7589B"/>
    <w:rsid w:val="00A823AD"/>
    <w:rsid w:val="00A97F41"/>
    <w:rsid w:val="00AB28C2"/>
    <w:rsid w:val="00AC767A"/>
    <w:rsid w:val="00BA6CD8"/>
    <w:rsid w:val="00C80461"/>
    <w:rsid w:val="00CC2EB3"/>
    <w:rsid w:val="00CD0759"/>
    <w:rsid w:val="00CD65BE"/>
    <w:rsid w:val="00DB5C66"/>
    <w:rsid w:val="00E27737"/>
    <w:rsid w:val="00E37EC5"/>
    <w:rsid w:val="00E774E8"/>
    <w:rsid w:val="00EE1981"/>
    <w:rsid w:val="00EF6E73"/>
    <w:rsid w:val="00F51A57"/>
    <w:rsid w:val="00FA48BF"/>
    <w:rsid w:val="00FA7B1D"/>
    <w:rsid w:val="00F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1D"/>
  </w:style>
  <w:style w:type="paragraph" w:styleId="1">
    <w:name w:val="heading 1"/>
    <w:basedOn w:val="a"/>
    <w:link w:val="10"/>
    <w:uiPriority w:val="9"/>
    <w:qFormat/>
    <w:rsid w:val="00614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0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53F"/>
    <w:pPr>
      <w:autoSpaceDE w:val="0"/>
      <w:autoSpaceDN w:val="0"/>
      <w:adjustRightInd w:val="0"/>
      <w:spacing w:after="0" w:line="240" w:lineRule="auto"/>
    </w:pPr>
    <w:rPr>
      <w:rFonts w:ascii="Times CA" w:hAnsi="Times CA" w:cs="Times C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40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iname">
    <w:name w:val="uniname"/>
    <w:basedOn w:val="a0"/>
    <w:rsid w:val="006140F7"/>
  </w:style>
  <w:style w:type="character" w:customStyle="1" w:styleId="uniname2">
    <w:name w:val="uniname2"/>
    <w:basedOn w:val="a0"/>
    <w:rsid w:val="006140F7"/>
  </w:style>
  <w:style w:type="character" w:styleId="a3">
    <w:name w:val="Hyperlink"/>
    <w:basedOn w:val="a0"/>
    <w:uiPriority w:val="99"/>
    <w:unhideWhenUsed/>
    <w:rsid w:val="00614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0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58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3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52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15525F"/>
    <w:rPr>
      <w:i/>
      <w:iCs/>
    </w:rPr>
  </w:style>
  <w:style w:type="character" w:styleId="a9">
    <w:name w:val="Strong"/>
    <w:basedOn w:val="a0"/>
    <w:uiPriority w:val="22"/>
    <w:qFormat/>
    <w:rsid w:val="0015525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F45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5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55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5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F4557"/>
    <w:rPr>
      <w:rFonts w:ascii="Arial" w:eastAsia="Times New Roman" w:hAnsi="Arial" w:cs="Arial"/>
      <w:vanish/>
      <w:sz w:val="16"/>
      <w:szCs w:val="16"/>
    </w:rPr>
  </w:style>
  <w:style w:type="paragraph" w:customStyle="1" w:styleId="card-text">
    <w:name w:val="card-text"/>
    <w:basedOn w:val="a"/>
    <w:rsid w:val="005F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D6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924023447">
                                      <w:marLeft w:val="-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5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10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432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6953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0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9501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6787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7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7421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7954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1674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4676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6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6144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4421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7057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6116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0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6400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9865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1031">
                                  <w:marLeft w:val="225"/>
                                  <w:marRight w:val="0"/>
                                  <w:marTop w:val="9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0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2076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0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4698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999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9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45791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213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06616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95402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7575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59274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8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1252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1375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0804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20447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6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3563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81298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9715">
                                      <w:marLeft w:val="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6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375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5607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8033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1834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1119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20295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0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925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3104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2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8400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443451778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5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0801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637295408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90443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362903648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0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8479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4761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48269">
                                      <w:marLeft w:val="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6974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6350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3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5567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2001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48836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511868773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3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8928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30" w:color="1DC8CD"/>
                        <w:left w:val="single" w:sz="12" w:space="30" w:color="1DC8CD"/>
                        <w:bottom w:val="single" w:sz="12" w:space="30" w:color="1DC8CD"/>
                        <w:right w:val="single" w:sz="12" w:space="30" w:color="1DC8CD"/>
                      </w:divBdr>
                    </w:div>
                  </w:divsChild>
                </w:div>
                <w:div w:id="377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481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0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0794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8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865049531">
                                      <w:marLeft w:val="-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8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10751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4424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3925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6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7602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386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7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6246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2846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950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7964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9828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123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310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4983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2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42113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446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60450">
                                  <w:marLeft w:val="225"/>
                                  <w:marRight w:val="0"/>
                                  <w:marTop w:val="9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2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5441">
                              <w:marLeft w:val="0"/>
                              <w:marRight w:val="120"/>
                              <w:marTop w:val="0"/>
                              <w:marBottom w:val="450"/>
                              <w:divBdr>
                                <w:top w:val="single" w:sz="24" w:space="0" w:color="FEDC20"/>
                                <w:left w:val="single" w:sz="24" w:space="0" w:color="FEDC20"/>
                                <w:bottom w:val="single" w:sz="24" w:space="0" w:color="FEDC20"/>
                                <w:right w:val="single" w:sz="24" w:space="0" w:color="FEDC20"/>
                              </w:divBdr>
                              <w:divsChild>
                                <w:div w:id="8215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7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55466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1542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7718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783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645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9570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1576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6504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5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90897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4889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8216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9360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7014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7954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12743">
                                      <w:marLeft w:val="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9804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7842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3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9703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204289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195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8331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0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7866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850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5567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878002626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173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516968547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7364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007517505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6012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1209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903738">
                                      <w:marLeft w:val="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7243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1629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5957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0761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5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69212">
                                  <w:marLeft w:val="0"/>
                                  <w:marRight w:val="75"/>
                                  <w:marTop w:val="0"/>
                                  <w:marBottom w:val="450"/>
                                  <w:divBdr>
                                    <w:top w:val="single" w:sz="24" w:space="0" w:color="1199A1"/>
                                    <w:left w:val="single" w:sz="24" w:space="0" w:color="1199A1"/>
                                    <w:bottom w:val="single" w:sz="24" w:space="0" w:color="1199A1"/>
                                    <w:right w:val="single" w:sz="24" w:space="0" w:color="1199A1"/>
                                  </w:divBdr>
                                  <w:divsChild>
                                    <w:div w:id="1902252135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5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5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8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00004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30" w:color="1DC8CD"/>
                        <w:left w:val="single" w:sz="12" w:space="30" w:color="1DC8CD"/>
                        <w:bottom w:val="single" w:sz="12" w:space="30" w:color="1DC8CD"/>
                        <w:right w:val="single" w:sz="12" w:space="30" w:color="1DC8CD"/>
                      </w:divBdr>
                    </w:div>
                  </w:divsChild>
                </w:div>
                <w:div w:id="2516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3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744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2109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5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040">
              <w:marLeft w:val="0"/>
              <w:marRight w:val="0"/>
              <w:marTop w:val="0"/>
              <w:marBottom w:val="0"/>
              <w:divBdr>
                <w:top w:val="none" w:sz="0" w:space="0" w:color="C8C8C8"/>
                <w:left w:val="none" w:sz="0" w:space="0" w:color="C8C8C8"/>
                <w:bottom w:val="none" w:sz="0" w:space="0" w:color="C8C8C8"/>
                <w:right w:val="none" w:sz="0" w:space="0" w:color="C8C8C8"/>
              </w:divBdr>
              <w:divsChild>
                <w:div w:id="15183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1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8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1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64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75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245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arlymoderntexts.com/" TargetMode="External"/><Relationship Id="rId21" Type="http://schemas.openxmlformats.org/officeDocument/2006/relationships/hyperlink" Target="http://www.eol.org/" TargetMode="External"/><Relationship Id="rId42" Type="http://schemas.openxmlformats.org/officeDocument/2006/relationships/control" Target="activeX/activeX2.xml"/><Relationship Id="rId47" Type="http://schemas.openxmlformats.org/officeDocument/2006/relationships/hyperlink" Target="http://rmebrk.kz/resources" TargetMode="External"/><Relationship Id="rId63" Type="http://schemas.openxmlformats.org/officeDocument/2006/relationships/hyperlink" Target="https://www.qazlatyn.kz/" TargetMode="External"/><Relationship Id="rId68" Type="http://schemas.openxmlformats.org/officeDocument/2006/relationships/hyperlink" Target="http://library.atu.kz/default.asp" TargetMode="External"/><Relationship Id="rId84" Type="http://schemas.openxmlformats.org/officeDocument/2006/relationships/hyperlink" Target="https://nvda.ru/" TargetMode="External"/><Relationship Id="rId89" Type="http://schemas.openxmlformats.org/officeDocument/2006/relationships/hyperlink" Target="http://library.atu.kz/en.asp" TargetMode="External"/><Relationship Id="rId7" Type="http://schemas.openxmlformats.org/officeDocument/2006/relationships/hyperlink" Target="https://www.kazutb.kz/ru/" TargetMode="External"/><Relationship Id="rId71" Type="http://schemas.openxmlformats.org/officeDocument/2006/relationships/hyperlink" Target="http://library.atu.kz/files/doc/030920201.pdf" TargetMode="External"/><Relationship Id="rId9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rmebrk.kz/blogs" TargetMode="External"/><Relationship Id="rId29" Type="http://schemas.openxmlformats.org/officeDocument/2006/relationships/hyperlink" Target="https://mappinghistory.uoregon.edu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dal.ca/diff/druginfo.html" TargetMode="External"/><Relationship Id="rId32" Type="http://schemas.openxmlformats.org/officeDocument/2006/relationships/hyperlink" Target="https://www.bibliofond.ru/" TargetMode="External"/><Relationship Id="rId37" Type="http://schemas.openxmlformats.org/officeDocument/2006/relationships/hyperlink" Target="http://www.levyinstitute.org/" TargetMode="External"/><Relationship Id="rId40" Type="http://schemas.openxmlformats.org/officeDocument/2006/relationships/control" Target="activeX/activeX1.xml"/><Relationship Id="rId45" Type="http://schemas.openxmlformats.org/officeDocument/2006/relationships/hyperlink" Target="http://rmebrk.kz/magazines" TargetMode="External"/><Relationship Id="rId53" Type="http://schemas.openxmlformats.org/officeDocument/2006/relationships/hyperlink" Target="http://library.atu.kz/default.asp" TargetMode="External"/><Relationship Id="rId58" Type="http://schemas.openxmlformats.org/officeDocument/2006/relationships/hyperlink" Target="http://library.atu.kz/default" TargetMode="External"/><Relationship Id="rId66" Type="http://schemas.openxmlformats.org/officeDocument/2006/relationships/hyperlink" Target="http://library.atu.kz/serial.asp" TargetMode="External"/><Relationship Id="rId74" Type="http://schemas.openxmlformats.org/officeDocument/2006/relationships/hyperlink" Target="http://library.atu.kz/files/doc/010620201.pdf" TargetMode="External"/><Relationship Id="rId79" Type="http://schemas.openxmlformats.org/officeDocument/2006/relationships/hyperlink" Target="http://library.atu.kz/files/doc/020320201.pdf" TargetMode="External"/><Relationship Id="rId87" Type="http://schemas.openxmlformats.org/officeDocument/2006/relationships/hyperlink" Target="http://library.atu.kz/default.asp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kazutb.kz/" TargetMode="External"/><Relationship Id="rId61" Type="http://schemas.openxmlformats.org/officeDocument/2006/relationships/hyperlink" Target="http://library.atu.kz/default.asp" TargetMode="External"/><Relationship Id="rId82" Type="http://schemas.openxmlformats.org/officeDocument/2006/relationships/hyperlink" Target="https://laitis.ru/" TargetMode="External"/><Relationship Id="rId90" Type="http://schemas.openxmlformats.org/officeDocument/2006/relationships/image" Target="media/image7.png"/><Relationship Id="rId95" Type="http://schemas.openxmlformats.org/officeDocument/2006/relationships/image" Target="media/image9.jpeg"/><Relationship Id="rId19" Type="http://schemas.openxmlformats.org/officeDocument/2006/relationships/hyperlink" Target="http://www.crystallography.net/cod/" TargetMode="External"/><Relationship Id="rId14" Type="http://schemas.openxmlformats.org/officeDocument/2006/relationships/hyperlink" Target="http://rmebrk.kz/blogs" TargetMode="External"/><Relationship Id="rId22" Type="http://schemas.openxmlformats.org/officeDocument/2006/relationships/hyperlink" Target="https://eol.org/" TargetMode="External"/><Relationship Id="rId27" Type="http://schemas.openxmlformats.org/officeDocument/2006/relationships/hyperlink" Target="http://architecture.artyx.ru/" TargetMode="External"/><Relationship Id="rId30" Type="http://schemas.openxmlformats.org/officeDocument/2006/relationships/hyperlink" Target="https://editors.eol.org/eoearth/wiki/The_Encyclopedia_of_Earth" TargetMode="External"/><Relationship Id="rId35" Type="http://schemas.openxmlformats.org/officeDocument/2006/relationships/hyperlink" Target="https://www.mdpi.com/" TargetMode="External"/><Relationship Id="rId43" Type="http://schemas.openxmlformats.org/officeDocument/2006/relationships/control" Target="activeX/activeX3.xml"/><Relationship Id="rId48" Type="http://schemas.openxmlformats.org/officeDocument/2006/relationships/hyperlink" Target="http://rmebrk.kz/publications" TargetMode="External"/><Relationship Id="rId56" Type="http://schemas.openxmlformats.org/officeDocument/2006/relationships/hyperlink" Target="http://library.atu.kz/default.asp" TargetMode="External"/><Relationship Id="rId64" Type="http://schemas.openxmlformats.org/officeDocument/2006/relationships/hyperlink" Target="https://ruh.kz/ru/" TargetMode="External"/><Relationship Id="rId69" Type="http://schemas.openxmlformats.org/officeDocument/2006/relationships/hyperlink" Target="http://library.atu.kz/default.asp" TargetMode="External"/><Relationship Id="rId77" Type="http://schemas.openxmlformats.org/officeDocument/2006/relationships/hyperlink" Target="http://library.atu.kz/events.asp" TargetMode="External"/><Relationship Id="rId100" Type="http://schemas.openxmlformats.org/officeDocument/2006/relationships/hyperlink" Target="mailto:omarova.raushan@mail.ru" TargetMode="External"/><Relationship Id="rId8" Type="http://schemas.openxmlformats.org/officeDocument/2006/relationships/hyperlink" Target="https://www.kazutb.kz/ru/" TargetMode="External"/><Relationship Id="rId51" Type="http://schemas.openxmlformats.org/officeDocument/2006/relationships/image" Target="media/image6.png"/><Relationship Id="rId72" Type="http://schemas.openxmlformats.org/officeDocument/2006/relationships/hyperlink" Target="http://library.atu.kz/sp.asp" TargetMode="External"/><Relationship Id="rId80" Type="http://schemas.openxmlformats.org/officeDocument/2006/relationships/hyperlink" Target="http://library.atu.kz/files/doc/101120202.pdf" TargetMode="External"/><Relationship Id="rId85" Type="http://schemas.openxmlformats.org/officeDocument/2006/relationships/hyperlink" Target="http://library.atu.kz/edd.asp" TargetMode="External"/><Relationship Id="rId93" Type="http://schemas.openxmlformats.org/officeDocument/2006/relationships/hyperlink" Target="mailto:omarova.raushan@mail.ru" TargetMode="External"/><Relationship Id="rId98" Type="http://schemas.openxmlformats.org/officeDocument/2006/relationships/image" Target="media/image11.wmf"/><Relationship Id="rId3" Type="http://schemas.openxmlformats.org/officeDocument/2006/relationships/settings" Target="settings.xml"/><Relationship Id="rId12" Type="http://schemas.openxmlformats.org/officeDocument/2006/relationships/hyperlink" Target="http://rmebrk.kz/" TargetMode="External"/><Relationship Id="rId17" Type="http://schemas.openxmlformats.org/officeDocument/2006/relationships/hyperlink" Target="http://www.livingreviews.org/" TargetMode="External"/><Relationship Id="rId25" Type="http://schemas.openxmlformats.org/officeDocument/2006/relationships/hyperlink" Target="http://www.earlymoderntexts.com/texts.html" TargetMode="External"/><Relationship Id="rId33" Type="http://schemas.openxmlformats.org/officeDocument/2006/relationships/hyperlink" Target="http://rmebrk.kz/blogs" TargetMode="External"/><Relationship Id="rId38" Type="http://schemas.openxmlformats.org/officeDocument/2006/relationships/hyperlink" Target="http://www.sciencepublishinggroup.com/home/index" TargetMode="External"/><Relationship Id="rId46" Type="http://schemas.openxmlformats.org/officeDocument/2006/relationships/hyperlink" Target="http://rmebrk.kz/lectures" TargetMode="External"/><Relationship Id="rId59" Type="http://schemas.openxmlformats.org/officeDocument/2006/relationships/hyperlink" Target="http://library.atu.kz/default.asp" TargetMode="External"/><Relationship Id="rId67" Type="http://schemas.openxmlformats.org/officeDocument/2006/relationships/hyperlink" Target="http://library.atu.kz/dar.asp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crystallography.net/cod/" TargetMode="External"/><Relationship Id="rId41" Type="http://schemas.openxmlformats.org/officeDocument/2006/relationships/image" Target="media/image5.wmf"/><Relationship Id="rId54" Type="http://schemas.openxmlformats.org/officeDocument/2006/relationships/hyperlink" Target="http://library.atu.kz/default.asp" TargetMode="External"/><Relationship Id="rId62" Type="http://schemas.openxmlformats.org/officeDocument/2006/relationships/hyperlink" Target="http://library.atu.kz/antk.asp" TargetMode="External"/><Relationship Id="rId70" Type="http://schemas.openxmlformats.org/officeDocument/2006/relationships/hyperlink" Target="http://library.atu.kz/rcollection.asp" TargetMode="External"/><Relationship Id="rId75" Type="http://schemas.openxmlformats.org/officeDocument/2006/relationships/hyperlink" Target="http://library.atu.kz/default.asp" TargetMode="External"/><Relationship Id="rId83" Type="http://schemas.openxmlformats.org/officeDocument/2006/relationships/hyperlink" Target="https://nvda.ru/uploads/setup/nvda_2020.1.exe" TargetMode="External"/><Relationship Id="rId88" Type="http://schemas.openxmlformats.org/officeDocument/2006/relationships/hyperlink" Target="http://library.atu.kz/kz.asp" TargetMode="External"/><Relationship Id="rId91" Type="http://schemas.openxmlformats.org/officeDocument/2006/relationships/hyperlink" Target="http://library.atu.kz/default.asp" TargetMode="External"/><Relationship Id="rId9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rmebrk.kz/ulogin" TargetMode="External"/><Relationship Id="rId23" Type="http://schemas.openxmlformats.org/officeDocument/2006/relationships/hyperlink" Target="http://dir.pharmacy.dal.ca/" TargetMode="External"/><Relationship Id="rId28" Type="http://schemas.openxmlformats.org/officeDocument/2006/relationships/hyperlink" Target="https://abaialemi.kz/" TargetMode="External"/><Relationship Id="rId36" Type="http://schemas.openxmlformats.org/officeDocument/2006/relationships/hyperlink" Target="http://www.modernscientificpress.com/" TargetMode="External"/><Relationship Id="rId49" Type="http://schemas.openxmlformats.org/officeDocument/2006/relationships/hyperlink" Target="http://library.atu.kz/default.asp" TargetMode="External"/><Relationship Id="rId57" Type="http://schemas.openxmlformats.org/officeDocument/2006/relationships/hyperlink" Target="http://library.atu.kz/default.asp" TargetMode="External"/><Relationship Id="rId10" Type="http://schemas.openxmlformats.org/officeDocument/2006/relationships/hyperlink" Target="https://www.kazutb.kz/ru/fakultety" TargetMode="External"/><Relationship Id="rId31" Type="http://schemas.openxmlformats.org/officeDocument/2006/relationships/hyperlink" Target="http://www.hist.ru/index.html" TargetMode="External"/><Relationship Id="rId44" Type="http://schemas.openxmlformats.org/officeDocument/2006/relationships/hyperlink" Target="http://rmebrk.kz/search/resources" TargetMode="External"/><Relationship Id="rId52" Type="http://schemas.openxmlformats.org/officeDocument/2006/relationships/hyperlink" Target="http://library.atu.kz/default" TargetMode="External"/><Relationship Id="rId60" Type="http://schemas.openxmlformats.org/officeDocument/2006/relationships/hyperlink" Target="http://library.atu.kz/default.asp" TargetMode="External"/><Relationship Id="rId65" Type="http://schemas.openxmlformats.org/officeDocument/2006/relationships/hyperlink" Target="http://library.atu.kz/info.asp" TargetMode="External"/><Relationship Id="rId73" Type="http://schemas.openxmlformats.org/officeDocument/2006/relationships/hyperlink" Target="http://library.atu.kz/default.asp" TargetMode="External"/><Relationship Id="rId78" Type="http://schemas.openxmlformats.org/officeDocument/2006/relationships/hyperlink" Target="https://teacode.com/online/udc/index.html" TargetMode="External"/><Relationship Id="rId81" Type="http://schemas.openxmlformats.org/officeDocument/2006/relationships/hyperlink" Target="https://laitis.ru/Downloads/Laitis.exe" TargetMode="External"/><Relationship Id="rId86" Type="http://schemas.openxmlformats.org/officeDocument/2006/relationships/hyperlink" Target="http://library.atu.kz/default.asp" TargetMode="External"/><Relationship Id="rId94" Type="http://schemas.openxmlformats.org/officeDocument/2006/relationships/hyperlink" Target="mailto:raimkuvova_2020@mail.ru" TargetMode="External"/><Relationship Id="rId99" Type="http://schemas.openxmlformats.org/officeDocument/2006/relationships/control" Target="activeX/activeX5.xml"/><Relationship Id="rId101" Type="http://schemas.openxmlformats.org/officeDocument/2006/relationships/hyperlink" Target="mailto:raimkuvova_20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zutb.kz/r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livingreviews.org/" TargetMode="External"/><Relationship Id="rId39" Type="http://schemas.openxmlformats.org/officeDocument/2006/relationships/image" Target="media/image4.wmf"/><Relationship Id="rId34" Type="http://schemas.openxmlformats.org/officeDocument/2006/relationships/hyperlink" Target="https://benthamopen.com/" TargetMode="External"/><Relationship Id="rId50" Type="http://schemas.openxmlformats.org/officeDocument/2006/relationships/hyperlink" Target="http://library.atu.kz/default.asp#intro" TargetMode="External"/><Relationship Id="rId55" Type="http://schemas.openxmlformats.org/officeDocument/2006/relationships/hyperlink" Target="http://library.atu.kz/units.asp" TargetMode="External"/><Relationship Id="rId76" Type="http://schemas.openxmlformats.org/officeDocument/2006/relationships/hyperlink" Target="http://library.atu.kz/files/doc/010620202.pdf" TargetMode="External"/><Relationship Id="rId97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80</cp:revision>
  <dcterms:created xsi:type="dcterms:W3CDTF">2021-03-09T09:30:00Z</dcterms:created>
  <dcterms:modified xsi:type="dcterms:W3CDTF">2021-04-16T05:44:00Z</dcterms:modified>
</cp:coreProperties>
</file>