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A9" w:rsidRPr="00873345" w:rsidRDefault="008A1496" w:rsidP="008A1496">
      <w:pPr>
        <w:spacing w:before="140" w:after="1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3345">
        <w:rPr>
          <w:rFonts w:ascii="Times New Roman" w:hAnsi="Times New Roman"/>
          <w:b/>
          <w:sz w:val="24"/>
          <w:szCs w:val="24"/>
        </w:rPr>
        <w:t xml:space="preserve">РЕЗЮМЕ </w:t>
      </w:r>
    </w:p>
    <w:p w:rsidR="008A1496" w:rsidRPr="00873345" w:rsidRDefault="008A1496" w:rsidP="008A1496">
      <w:pPr>
        <w:spacing w:before="140" w:after="14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7882"/>
      </w:tblGrid>
      <w:tr w:rsidR="00C378A9" w:rsidRPr="00873345" w:rsidTr="004B196D">
        <w:tc>
          <w:tcPr>
            <w:tcW w:w="9571" w:type="dxa"/>
            <w:gridSpan w:val="2"/>
            <w:shd w:val="clear" w:color="auto" w:fill="auto"/>
          </w:tcPr>
          <w:p w:rsidR="00C378A9" w:rsidRPr="00873345" w:rsidRDefault="00C378A9" w:rsidP="001A7CAB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873345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4B196D" w:rsidRPr="008733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B196D" w:rsidRPr="00873345">
              <w:rPr>
                <w:rFonts w:ascii="Times New Roman" w:hAnsi="Times New Roman"/>
                <w:b/>
                <w:sz w:val="24"/>
                <w:szCs w:val="24"/>
              </w:rPr>
              <w:t>Хастаева</w:t>
            </w:r>
            <w:proofErr w:type="spellEnd"/>
            <w:r w:rsidR="004B196D" w:rsidRPr="008733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B196D" w:rsidRPr="00873345">
              <w:rPr>
                <w:rFonts w:ascii="Times New Roman" w:hAnsi="Times New Roman"/>
                <w:b/>
                <w:sz w:val="24"/>
                <w:szCs w:val="24"/>
              </w:rPr>
              <w:t>Айгерим</w:t>
            </w:r>
            <w:proofErr w:type="spellEnd"/>
            <w:r w:rsidR="004B196D" w:rsidRPr="008733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B196D" w:rsidRPr="00873345">
              <w:rPr>
                <w:rFonts w:ascii="Times New Roman" w:hAnsi="Times New Roman"/>
                <w:b/>
                <w:sz w:val="24"/>
                <w:szCs w:val="24"/>
              </w:rPr>
              <w:t>Жанузаковна</w:t>
            </w:r>
            <w:proofErr w:type="spellEnd"/>
          </w:p>
        </w:tc>
      </w:tr>
      <w:tr w:rsidR="00C378A9" w:rsidRPr="00873345" w:rsidTr="004B196D">
        <w:tc>
          <w:tcPr>
            <w:tcW w:w="9571" w:type="dxa"/>
            <w:gridSpan w:val="2"/>
            <w:shd w:val="clear" w:color="auto" w:fill="auto"/>
          </w:tcPr>
          <w:p w:rsidR="00C378A9" w:rsidRPr="00873345" w:rsidRDefault="00C378A9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7334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8733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</w:p>
        </w:tc>
      </w:tr>
      <w:tr w:rsidR="00C378A9" w:rsidRPr="00873345" w:rsidTr="004B196D">
        <w:tc>
          <w:tcPr>
            <w:tcW w:w="1689" w:type="dxa"/>
            <w:shd w:val="clear" w:color="auto" w:fill="auto"/>
          </w:tcPr>
          <w:p w:rsidR="00C378A9" w:rsidRPr="00873345" w:rsidRDefault="004B196D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2004-2008</w:t>
            </w:r>
            <w:r w:rsidR="00C378A9"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C378A9" w:rsidRPr="00873345" w:rsidRDefault="00B960B2" w:rsidP="00B960B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Бакалавр технологии продовольственных продуктов</w:t>
            </w:r>
          </w:p>
        </w:tc>
      </w:tr>
      <w:tr w:rsidR="00B960B2" w:rsidRPr="00873345" w:rsidTr="004B196D">
        <w:tc>
          <w:tcPr>
            <w:tcW w:w="1689" w:type="dxa"/>
            <w:shd w:val="clear" w:color="auto" w:fill="auto"/>
          </w:tcPr>
          <w:p w:rsidR="00B960B2" w:rsidRPr="00873345" w:rsidRDefault="00B960B2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2012-2014:</w:t>
            </w:r>
          </w:p>
        </w:tc>
        <w:tc>
          <w:tcPr>
            <w:tcW w:w="7882" w:type="dxa"/>
            <w:shd w:val="clear" w:color="auto" w:fill="auto"/>
          </w:tcPr>
          <w:p w:rsidR="00B960B2" w:rsidRPr="00873345" w:rsidRDefault="00B960B2" w:rsidP="00B960B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Магистр </w:t>
            </w:r>
            <w:r w:rsidR="00075653"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экономики и бизнеса</w:t>
            </w:r>
          </w:p>
        </w:tc>
      </w:tr>
      <w:tr w:rsidR="00C378A9" w:rsidRPr="00873345" w:rsidTr="004B196D">
        <w:tc>
          <w:tcPr>
            <w:tcW w:w="1689" w:type="dxa"/>
            <w:shd w:val="clear" w:color="auto" w:fill="auto"/>
          </w:tcPr>
          <w:p w:rsidR="00C378A9" w:rsidRPr="00873345" w:rsidRDefault="004B196D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2016-2019</w:t>
            </w:r>
            <w:r w:rsidR="00C378A9"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C378A9" w:rsidRPr="00873345" w:rsidRDefault="00B960B2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873345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P</w:t>
            </w:r>
            <w:r w:rsidR="004B196D" w:rsidRPr="00873345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hd</w:t>
            </w:r>
            <w:proofErr w:type="spellEnd"/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по специальности стандартизация и сертификация</w:t>
            </w:r>
          </w:p>
        </w:tc>
      </w:tr>
      <w:tr w:rsidR="00C378A9" w:rsidRPr="00873345" w:rsidTr="004B196D">
        <w:tc>
          <w:tcPr>
            <w:tcW w:w="1689" w:type="dxa"/>
            <w:shd w:val="clear" w:color="auto" w:fill="auto"/>
          </w:tcPr>
          <w:p w:rsidR="00C378A9" w:rsidRPr="00873345" w:rsidRDefault="00C378A9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C378A9" w:rsidRPr="00873345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Профессиональная квалификация</w:t>
            </w:r>
          </w:p>
        </w:tc>
      </w:tr>
      <w:tr w:rsidR="00C378A9" w:rsidRPr="00873345" w:rsidTr="004B196D">
        <w:tc>
          <w:tcPr>
            <w:tcW w:w="9571" w:type="dxa"/>
            <w:gridSpan w:val="2"/>
            <w:shd w:val="clear" w:color="auto" w:fill="auto"/>
          </w:tcPr>
          <w:p w:rsidR="00C378A9" w:rsidRPr="00873345" w:rsidRDefault="00C378A9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33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87334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378A9" w:rsidRPr="00873345" w:rsidTr="004B196D">
        <w:trPr>
          <w:trHeight w:val="373"/>
        </w:trPr>
        <w:tc>
          <w:tcPr>
            <w:tcW w:w="9571" w:type="dxa"/>
            <w:gridSpan w:val="2"/>
            <w:shd w:val="clear" w:color="auto" w:fill="auto"/>
          </w:tcPr>
          <w:p w:rsidR="00C378A9" w:rsidRPr="00873345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73345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C378A9" w:rsidRPr="00873345" w:rsidTr="004B196D">
        <w:tc>
          <w:tcPr>
            <w:tcW w:w="9571" w:type="dxa"/>
            <w:gridSpan w:val="2"/>
            <w:shd w:val="clear" w:color="auto" w:fill="auto"/>
          </w:tcPr>
          <w:p w:rsidR="00C378A9" w:rsidRPr="00873345" w:rsidRDefault="00C378A9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873345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C378A9" w:rsidRPr="00873345" w:rsidTr="004B196D">
        <w:tc>
          <w:tcPr>
            <w:tcW w:w="1689" w:type="dxa"/>
            <w:shd w:val="clear" w:color="auto" w:fill="auto"/>
          </w:tcPr>
          <w:p w:rsidR="00C378A9" w:rsidRPr="00873345" w:rsidRDefault="004B196D" w:rsidP="004B196D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2020-по </w:t>
            </w:r>
            <w:proofErr w:type="spellStart"/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н.в</w:t>
            </w:r>
            <w:proofErr w:type="spellEnd"/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  <w:r w:rsidR="00C378A9"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C378A9" w:rsidRPr="00873345" w:rsidRDefault="004B196D" w:rsidP="003B7BE8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Ст</w:t>
            </w:r>
            <w:r w:rsidR="00094844"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арший</w:t>
            </w: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преподаватель, кафедра «Т</w:t>
            </w:r>
            <w:r w:rsidR="00075653"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ехнологи</w:t>
            </w:r>
            <w:r w:rsidR="003B7BE8"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я</w:t>
            </w:r>
            <w:r w:rsidR="00075653"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и</w:t>
            </w:r>
            <w:r w:rsidR="00075653"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стандартизация</w:t>
            </w: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»</w:t>
            </w:r>
          </w:p>
        </w:tc>
      </w:tr>
      <w:tr w:rsidR="00C378A9" w:rsidRPr="00873345" w:rsidTr="004B196D">
        <w:tc>
          <w:tcPr>
            <w:tcW w:w="1689" w:type="dxa"/>
            <w:shd w:val="clear" w:color="auto" w:fill="auto"/>
          </w:tcPr>
          <w:p w:rsidR="00C378A9" w:rsidRPr="00873345" w:rsidRDefault="004B196D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1 семестр 2021-2022 </w:t>
            </w:r>
            <w:proofErr w:type="spellStart"/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уч</w:t>
            </w:r>
            <w:proofErr w:type="gramStart"/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.г</w:t>
            </w:r>
            <w:proofErr w:type="gramEnd"/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ода</w:t>
            </w:r>
            <w:proofErr w:type="spellEnd"/>
            <w:r w:rsidR="00C378A9"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C378A9" w:rsidRPr="00873345" w:rsidRDefault="004B196D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Безопасность функциональных и специализированных пищевых продуктов</w:t>
            </w:r>
          </w:p>
        </w:tc>
      </w:tr>
      <w:tr w:rsidR="004B196D" w:rsidRPr="00873345" w:rsidTr="004B196D">
        <w:tc>
          <w:tcPr>
            <w:tcW w:w="1689" w:type="dxa"/>
            <w:shd w:val="clear" w:color="auto" w:fill="auto"/>
          </w:tcPr>
          <w:p w:rsidR="004B196D" w:rsidRPr="00873345" w:rsidRDefault="004B196D" w:rsidP="00B133F5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2 семестр 2021-2022 </w:t>
            </w:r>
            <w:proofErr w:type="spellStart"/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уч</w:t>
            </w:r>
            <w:proofErr w:type="gramStart"/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.г</w:t>
            </w:r>
            <w:proofErr w:type="gramEnd"/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ода</w:t>
            </w:r>
            <w:proofErr w:type="spellEnd"/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4B196D" w:rsidRPr="00873345" w:rsidRDefault="004B196D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Техническое регулирование в области пищевой безопасности</w:t>
            </w:r>
          </w:p>
        </w:tc>
      </w:tr>
      <w:tr w:rsidR="009865FA" w:rsidRPr="00873345" w:rsidTr="004B196D">
        <w:tc>
          <w:tcPr>
            <w:tcW w:w="1689" w:type="dxa"/>
            <w:shd w:val="clear" w:color="auto" w:fill="auto"/>
          </w:tcPr>
          <w:p w:rsidR="009865FA" w:rsidRPr="00873345" w:rsidRDefault="009865FA" w:rsidP="00B133F5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2020-</w:t>
            </w: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по </w:t>
            </w:r>
            <w:proofErr w:type="spellStart"/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н.в</w:t>
            </w:r>
            <w:proofErr w:type="spellEnd"/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.:</w:t>
            </w:r>
          </w:p>
        </w:tc>
        <w:tc>
          <w:tcPr>
            <w:tcW w:w="7882" w:type="dxa"/>
            <w:shd w:val="clear" w:color="auto" w:fill="auto"/>
          </w:tcPr>
          <w:p w:rsidR="009865FA" w:rsidRPr="00873345" w:rsidRDefault="009865FA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</w:t>
            </w:r>
            <w:r w:rsidRPr="00873345">
              <w:rPr>
                <w:rFonts w:ascii="Times New Roman" w:hAnsi="Times New Roman"/>
                <w:b/>
                <w:color w:val="404040"/>
                <w:sz w:val="24"/>
                <w:szCs w:val="24"/>
                <w:u w:val="single"/>
              </w:rPr>
              <w:t>полный</w:t>
            </w: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/ неполный рабочий день)</w:t>
            </w:r>
          </w:p>
        </w:tc>
      </w:tr>
      <w:tr w:rsidR="009865FA" w:rsidRPr="00873345" w:rsidTr="004B196D">
        <w:tc>
          <w:tcPr>
            <w:tcW w:w="9571" w:type="dxa"/>
            <w:gridSpan w:val="2"/>
            <w:shd w:val="clear" w:color="auto" w:fill="auto"/>
          </w:tcPr>
          <w:p w:rsidR="009865FA" w:rsidRPr="00873345" w:rsidRDefault="009865FA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3345">
              <w:rPr>
                <w:rFonts w:ascii="Times New Roman" w:hAnsi="Times New Roman"/>
                <w:i/>
                <w:sz w:val="24"/>
                <w:szCs w:val="24"/>
              </w:rPr>
              <w:t>Предыдущие места работы в организациях образования:</w:t>
            </w:r>
          </w:p>
        </w:tc>
      </w:tr>
      <w:tr w:rsidR="009865FA" w:rsidRPr="00873345" w:rsidTr="004B196D">
        <w:tc>
          <w:tcPr>
            <w:tcW w:w="1689" w:type="dxa"/>
            <w:shd w:val="clear" w:color="auto" w:fill="auto"/>
          </w:tcPr>
          <w:p w:rsidR="009865FA" w:rsidRPr="00873345" w:rsidRDefault="009865FA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2008-2016</w:t>
            </w: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9865FA" w:rsidRPr="00873345" w:rsidRDefault="009865FA" w:rsidP="009865F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Зав</w:t>
            </w:r>
            <w:proofErr w:type="gramStart"/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.о</w:t>
            </w:r>
            <w:proofErr w:type="gramEnd"/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тделом</w:t>
            </w:r>
            <w:proofErr w:type="spellEnd"/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, колледж </w:t>
            </w:r>
            <w:proofErr w:type="spellStart"/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КазУТБ</w:t>
            </w:r>
            <w:proofErr w:type="spellEnd"/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</w:p>
        </w:tc>
      </w:tr>
      <w:tr w:rsidR="009865FA" w:rsidRPr="00873345" w:rsidTr="004B196D">
        <w:tc>
          <w:tcPr>
            <w:tcW w:w="1689" w:type="dxa"/>
            <w:shd w:val="clear" w:color="auto" w:fill="auto"/>
          </w:tcPr>
          <w:p w:rsidR="009865FA" w:rsidRPr="00873345" w:rsidRDefault="009865FA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2008-2016:</w:t>
            </w:r>
          </w:p>
        </w:tc>
        <w:tc>
          <w:tcPr>
            <w:tcW w:w="7882" w:type="dxa"/>
            <w:shd w:val="clear" w:color="auto" w:fill="auto"/>
          </w:tcPr>
          <w:p w:rsidR="009865FA" w:rsidRPr="00873345" w:rsidRDefault="009865FA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Технология продовольственных продуктов. Системы менеджмента качества.</w:t>
            </w:r>
          </w:p>
        </w:tc>
      </w:tr>
      <w:tr w:rsidR="009865FA" w:rsidRPr="00873345" w:rsidTr="004B196D">
        <w:tc>
          <w:tcPr>
            <w:tcW w:w="1689" w:type="dxa"/>
            <w:shd w:val="clear" w:color="auto" w:fill="auto"/>
          </w:tcPr>
          <w:p w:rsidR="009865FA" w:rsidRPr="00873345" w:rsidRDefault="009865FA" w:rsidP="00B133F5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2008-2016:</w:t>
            </w:r>
          </w:p>
        </w:tc>
        <w:tc>
          <w:tcPr>
            <w:tcW w:w="7882" w:type="dxa"/>
            <w:shd w:val="clear" w:color="auto" w:fill="auto"/>
          </w:tcPr>
          <w:p w:rsidR="009865FA" w:rsidRPr="00873345" w:rsidRDefault="009865FA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Занятость (</w:t>
            </w:r>
            <w:r w:rsidRPr="00873345">
              <w:rPr>
                <w:rFonts w:ascii="Times New Roman" w:hAnsi="Times New Roman"/>
                <w:b/>
                <w:color w:val="404040"/>
                <w:sz w:val="24"/>
                <w:szCs w:val="24"/>
                <w:u w:val="single"/>
              </w:rPr>
              <w:t>полный</w:t>
            </w: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/ неполный рабочий день)</w:t>
            </w:r>
          </w:p>
        </w:tc>
      </w:tr>
      <w:tr w:rsidR="009865FA" w:rsidRPr="00873345" w:rsidTr="004B196D">
        <w:trPr>
          <w:trHeight w:val="383"/>
        </w:trPr>
        <w:tc>
          <w:tcPr>
            <w:tcW w:w="9571" w:type="dxa"/>
            <w:gridSpan w:val="2"/>
            <w:shd w:val="clear" w:color="auto" w:fill="auto"/>
          </w:tcPr>
          <w:p w:rsidR="009865FA" w:rsidRPr="00873345" w:rsidRDefault="009865FA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7334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Неакадемический:</w:t>
            </w:r>
          </w:p>
        </w:tc>
      </w:tr>
      <w:tr w:rsidR="009865FA" w:rsidRPr="00873345" w:rsidTr="004B196D">
        <w:tc>
          <w:tcPr>
            <w:tcW w:w="1689" w:type="dxa"/>
            <w:shd w:val="clear" w:color="auto" w:fill="auto"/>
          </w:tcPr>
          <w:p w:rsidR="009865FA" w:rsidRPr="00873345" w:rsidRDefault="009865FA" w:rsidP="001A7CAB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2016-2019:</w:t>
            </w:r>
          </w:p>
        </w:tc>
        <w:tc>
          <w:tcPr>
            <w:tcW w:w="7882" w:type="dxa"/>
            <w:shd w:val="clear" w:color="auto" w:fill="auto"/>
          </w:tcPr>
          <w:p w:rsidR="009865FA" w:rsidRPr="00873345" w:rsidRDefault="009865FA" w:rsidP="005E14D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proofErr w:type="spellStart"/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м.н.с</w:t>
            </w:r>
            <w:proofErr w:type="spellEnd"/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., Казахстанско-Японский </w:t>
            </w:r>
            <w:r w:rsidR="005E14D5"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инновационный</w:t>
            </w: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центр при НАО «Казахский национальный аграрный исследовательский университет»</w:t>
            </w:r>
          </w:p>
        </w:tc>
      </w:tr>
      <w:tr w:rsidR="009865FA" w:rsidRPr="00873345" w:rsidTr="004B196D">
        <w:tc>
          <w:tcPr>
            <w:tcW w:w="1689" w:type="dxa"/>
            <w:shd w:val="clear" w:color="auto" w:fill="auto"/>
          </w:tcPr>
          <w:p w:rsidR="009865FA" w:rsidRPr="00873345" w:rsidRDefault="009865FA" w:rsidP="00B133F5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2016-2019:</w:t>
            </w:r>
          </w:p>
        </w:tc>
        <w:tc>
          <w:tcPr>
            <w:tcW w:w="7882" w:type="dxa"/>
            <w:shd w:val="clear" w:color="auto" w:fill="auto"/>
          </w:tcPr>
          <w:p w:rsidR="009865FA" w:rsidRPr="00873345" w:rsidRDefault="009865FA" w:rsidP="00091B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73345">
              <w:rPr>
                <w:rFonts w:ascii="Times New Roman" w:hAnsi="Times New Roman"/>
                <w:color w:val="404040"/>
              </w:rPr>
              <w:t>Работа</w:t>
            </w:r>
            <w:r w:rsidR="00091B80" w:rsidRPr="00873345">
              <w:rPr>
                <w:rFonts w:ascii="Times New Roman" w:hAnsi="Times New Roman"/>
                <w:color w:val="404040"/>
              </w:rPr>
              <w:t>ла в</w:t>
            </w:r>
            <w:r w:rsidR="00091B80" w:rsidRPr="0087334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научно-исследовательском центре открытого типа, </w:t>
            </w:r>
            <w:proofErr w:type="gramStart"/>
            <w:r w:rsidR="00091B80" w:rsidRPr="00873345">
              <w:rPr>
                <w:rFonts w:ascii="Times New Roman" w:hAnsi="Times New Roman"/>
                <w:color w:val="000000"/>
                <w:shd w:val="clear" w:color="auto" w:fill="FFFFFF"/>
              </w:rPr>
              <w:t>оснащенной</w:t>
            </w:r>
            <w:proofErr w:type="gramEnd"/>
            <w:r w:rsidR="00091B80" w:rsidRPr="0087334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современными аналитическими оборудованиями. Проводила  исследования на </w:t>
            </w:r>
            <w:r w:rsidR="00091B80" w:rsidRPr="00873345">
              <w:rPr>
                <w:rFonts w:ascii="Times New Roman" w:hAnsi="Times New Roman"/>
              </w:rPr>
              <w:t>приборе для количественного обнаружения продуктов полимеразной цепной реакции (</w:t>
            </w:r>
            <w:proofErr w:type="spellStart"/>
            <w:r w:rsidR="00091B80" w:rsidRPr="00873345">
              <w:rPr>
                <w:rFonts w:ascii="Times New Roman" w:hAnsi="Times New Roman"/>
              </w:rPr>
              <w:t>ПЦР</w:t>
            </w:r>
            <w:proofErr w:type="spellEnd"/>
            <w:r w:rsidR="00091B80" w:rsidRPr="00873345">
              <w:rPr>
                <w:rFonts w:ascii="Times New Roman" w:hAnsi="Times New Roman"/>
              </w:rPr>
              <w:t>) в режиме реального времени</w:t>
            </w:r>
            <w:r w:rsidR="00253F63" w:rsidRPr="00873345">
              <w:rPr>
                <w:rFonts w:ascii="Times New Roman" w:hAnsi="Times New Roman"/>
              </w:rPr>
              <w:t xml:space="preserve"> (</w:t>
            </w:r>
            <w:proofErr w:type="spellStart"/>
            <w:r w:rsidR="00091B80" w:rsidRPr="00873345">
              <w:rPr>
                <w:rFonts w:ascii="Times New Roman" w:hAnsi="Times New Roman"/>
                <w:lang w:val="en-US"/>
              </w:rPr>
              <w:t>QuantStudio</w:t>
            </w:r>
            <w:proofErr w:type="spellEnd"/>
            <w:r w:rsidR="00091B80" w:rsidRPr="00873345">
              <w:rPr>
                <w:rFonts w:ascii="Times New Roman" w:hAnsi="Times New Roman"/>
              </w:rPr>
              <w:t xml:space="preserve"> 12</w:t>
            </w:r>
            <w:proofErr w:type="spellStart"/>
            <w:r w:rsidR="00091B80" w:rsidRPr="00873345">
              <w:rPr>
                <w:rFonts w:ascii="Times New Roman" w:hAnsi="Times New Roman"/>
                <w:lang w:val="en-US"/>
              </w:rPr>
              <w:t>KFlex</w:t>
            </w:r>
            <w:proofErr w:type="spellEnd"/>
            <w:r w:rsidR="00253F63" w:rsidRPr="00873345">
              <w:rPr>
                <w:rFonts w:ascii="Times New Roman" w:hAnsi="Times New Roman"/>
              </w:rPr>
              <w:t>)</w:t>
            </w:r>
            <w:r w:rsidR="00091B80" w:rsidRPr="00873345">
              <w:rPr>
                <w:rFonts w:ascii="Times New Roman" w:hAnsi="Times New Roman"/>
              </w:rPr>
              <w:t xml:space="preserve">, </w:t>
            </w:r>
            <w:r w:rsidR="00091B80" w:rsidRPr="0087334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генетический анализ методом </w:t>
            </w:r>
            <w:proofErr w:type="spellStart"/>
            <w:r w:rsidR="00091B80" w:rsidRPr="00873345">
              <w:rPr>
                <w:rFonts w:ascii="Times New Roman" w:hAnsi="Times New Roman"/>
                <w:color w:val="000000"/>
                <w:shd w:val="clear" w:color="auto" w:fill="FFFFFF"/>
              </w:rPr>
              <w:t>SNP-генотипирования</w:t>
            </w:r>
            <w:proofErr w:type="spellEnd"/>
            <w:r w:rsidR="00091B80" w:rsidRPr="0087334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="00091B80" w:rsidRPr="00873345">
              <w:rPr>
                <w:rFonts w:ascii="Times New Roman" w:hAnsi="Times New Roman"/>
              </w:rPr>
              <w:t xml:space="preserve">а также работала </w:t>
            </w:r>
            <w:r w:rsidR="00D10CD8" w:rsidRPr="00873345">
              <w:rPr>
                <w:rFonts w:ascii="Times New Roman" w:hAnsi="Times New Roman"/>
              </w:rPr>
              <w:t xml:space="preserve">на </w:t>
            </w:r>
            <w:r w:rsidR="00D10CD8" w:rsidRPr="00873345">
              <w:rPr>
                <w:rStyle w:val="text-meta"/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D10CD8" w:rsidRPr="00873345">
              <w:rPr>
                <w:rStyle w:val="a8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газовом хроматографе </w:t>
            </w:r>
            <w:proofErr w:type="spellStart"/>
            <w:r w:rsidR="00D10CD8" w:rsidRPr="00873345">
              <w:rPr>
                <w:rStyle w:val="a8"/>
                <w:rFonts w:ascii="Times New Roman" w:hAnsi="Times New Roman"/>
                <w:b w:val="0"/>
                <w:color w:val="000000"/>
                <w:shd w:val="clear" w:color="auto" w:fill="FFFFFF"/>
              </w:rPr>
              <w:t>GC</w:t>
            </w:r>
            <w:proofErr w:type="spellEnd"/>
            <w:r w:rsidR="00D10CD8" w:rsidRPr="00873345">
              <w:rPr>
                <w:rStyle w:val="a8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-2010 </w:t>
            </w:r>
            <w:proofErr w:type="spellStart"/>
            <w:r w:rsidR="00D10CD8" w:rsidRPr="00873345">
              <w:rPr>
                <w:rStyle w:val="a8"/>
                <w:rFonts w:ascii="Times New Roman" w:hAnsi="Times New Roman"/>
                <w:b w:val="0"/>
                <w:color w:val="000000"/>
                <w:shd w:val="clear" w:color="auto" w:fill="FFFFFF"/>
              </w:rPr>
              <w:t>Plus</w:t>
            </w:r>
            <w:proofErr w:type="spellEnd"/>
            <w:r w:rsidR="00D10CD8" w:rsidRPr="00873345">
              <w:rPr>
                <w:rStyle w:val="a8"/>
                <w:rFonts w:ascii="Times New Roman" w:hAnsi="Times New Roman"/>
                <w:b w:val="0"/>
                <w:color w:val="000000"/>
                <w:shd w:val="clear" w:color="auto" w:fill="FFFFFF"/>
              </w:rPr>
              <w:t xml:space="preserve"> (</w:t>
            </w:r>
            <w:proofErr w:type="spellStart"/>
            <w:r w:rsidR="00D10CD8" w:rsidRPr="00873345">
              <w:rPr>
                <w:rStyle w:val="a8"/>
                <w:rFonts w:ascii="Times New Roman" w:hAnsi="Times New Roman"/>
                <w:b w:val="0"/>
                <w:color w:val="000000"/>
                <w:shd w:val="clear" w:color="auto" w:fill="FFFFFF"/>
              </w:rPr>
              <w:t>Shimadzu</w:t>
            </w:r>
            <w:proofErr w:type="spellEnd"/>
            <w:r w:rsidR="00D10CD8" w:rsidRPr="00873345">
              <w:rPr>
                <w:rStyle w:val="a8"/>
                <w:rFonts w:ascii="Times New Roman" w:hAnsi="Times New Roman"/>
                <w:b w:val="0"/>
                <w:color w:val="000000"/>
                <w:shd w:val="clear" w:color="auto" w:fill="FFFFFF"/>
              </w:rPr>
              <w:t>)</w:t>
            </w:r>
            <w:r w:rsidR="00D10CD8" w:rsidRPr="00873345">
              <w:rPr>
                <w:rFonts w:ascii="Times New Roman" w:hAnsi="Times New Roman"/>
                <w:bCs/>
              </w:rPr>
              <w:t xml:space="preserve"> </w:t>
            </w:r>
            <w:r w:rsidR="00091B80" w:rsidRPr="0087334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 определению качества пищевых продуктов. </w:t>
            </w:r>
          </w:p>
        </w:tc>
      </w:tr>
      <w:tr w:rsidR="009865FA" w:rsidRPr="00873345" w:rsidTr="004B196D">
        <w:tc>
          <w:tcPr>
            <w:tcW w:w="1689" w:type="dxa"/>
            <w:shd w:val="clear" w:color="auto" w:fill="auto"/>
          </w:tcPr>
          <w:p w:rsidR="009865FA" w:rsidRPr="00873345" w:rsidRDefault="009865FA" w:rsidP="00B133F5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2016-2019:</w:t>
            </w:r>
          </w:p>
        </w:tc>
        <w:tc>
          <w:tcPr>
            <w:tcW w:w="7882" w:type="dxa"/>
            <w:shd w:val="clear" w:color="auto" w:fill="auto"/>
          </w:tcPr>
          <w:p w:rsidR="009865FA" w:rsidRPr="00873345" w:rsidRDefault="009865FA" w:rsidP="001A7C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Занятость (полная / </w:t>
            </w:r>
            <w:r w:rsidRPr="00873345">
              <w:rPr>
                <w:rFonts w:ascii="Times New Roman" w:hAnsi="Times New Roman"/>
                <w:b/>
                <w:color w:val="404040"/>
                <w:sz w:val="24"/>
                <w:szCs w:val="24"/>
                <w:u w:val="single"/>
              </w:rPr>
              <w:t>работа по совместительству</w:t>
            </w: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)</w:t>
            </w:r>
          </w:p>
        </w:tc>
      </w:tr>
      <w:tr w:rsidR="009865FA" w:rsidRPr="00873345" w:rsidTr="004B196D">
        <w:tc>
          <w:tcPr>
            <w:tcW w:w="9571" w:type="dxa"/>
            <w:gridSpan w:val="2"/>
            <w:shd w:val="clear" w:color="auto" w:fill="auto"/>
          </w:tcPr>
          <w:p w:rsidR="009865FA" w:rsidRPr="00873345" w:rsidRDefault="009865FA" w:rsidP="001A7CAB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334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8733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87334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865FA" w:rsidRPr="00873345" w:rsidTr="004B196D">
        <w:tc>
          <w:tcPr>
            <w:tcW w:w="1689" w:type="dxa"/>
            <w:shd w:val="clear" w:color="auto" w:fill="auto"/>
          </w:tcPr>
          <w:p w:rsidR="009865FA" w:rsidRPr="00873345" w:rsidRDefault="00FD72EF" w:rsidP="007F329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</w:rPr>
            </w:pPr>
            <w:r w:rsidRPr="00873345">
              <w:rPr>
                <w:rFonts w:ascii="Times New Roman" w:hAnsi="Times New Roman"/>
              </w:rPr>
              <w:t>10.11.2020- 25.11.2020</w:t>
            </w:r>
            <w:r w:rsidR="009865FA" w:rsidRPr="00873345">
              <w:rPr>
                <w:rFonts w:ascii="Times New Roman" w:hAnsi="Times New Roman"/>
                <w:color w:val="404040"/>
              </w:rPr>
              <w:t>:</w:t>
            </w:r>
          </w:p>
          <w:p w:rsidR="00FD72EF" w:rsidRPr="00873345" w:rsidRDefault="00FD72EF" w:rsidP="007F329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</w:rPr>
            </w:pPr>
          </w:p>
          <w:p w:rsidR="00FD72EF" w:rsidRPr="00873345" w:rsidRDefault="00FD72EF" w:rsidP="007F329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</w:rPr>
            </w:pPr>
          </w:p>
          <w:p w:rsidR="00FD72EF" w:rsidRPr="00873345" w:rsidRDefault="00FD72EF" w:rsidP="007F329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</w:rPr>
            </w:pPr>
          </w:p>
          <w:p w:rsidR="009E0A06" w:rsidRPr="00873345" w:rsidRDefault="00FD72EF" w:rsidP="007F329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73345">
              <w:rPr>
                <w:rFonts w:ascii="Times New Roman" w:hAnsi="Times New Roman"/>
              </w:rPr>
              <w:t>01.06.2020–12.06.2020:</w:t>
            </w:r>
            <w:r w:rsidR="009E0A06" w:rsidRPr="00873345">
              <w:rPr>
                <w:rFonts w:ascii="Times New Roman" w:hAnsi="Times New Roman"/>
                <w:bCs/>
              </w:rPr>
              <w:t xml:space="preserve"> </w:t>
            </w:r>
          </w:p>
          <w:p w:rsidR="009E0A06" w:rsidRPr="00873345" w:rsidRDefault="009E0A06" w:rsidP="007F329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E0A06" w:rsidRPr="00873345" w:rsidRDefault="009E0A06" w:rsidP="007F329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E0A06" w:rsidRPr="00873345" w:rsidRDefault="009E0A06" w:rsidP="007F329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E0A06" w:rsidRPr="00873345" w:rsidRDefault="009E0A06" w:rsidP="007F329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73345">
              <w:rPr>
                <w:rFonts w:ascii="Times New Roman" w:hAnsi="Times New Roman"/>
                <w:bCs/>
              </w:rPr>
              <w:t>29.10.2020г.:</w:t>
            </w:r>
          </w:p>
          <w:p w:rsidR="009E0A06" w:rsidRPr="00873345" w:rsidRDefault="009E0A06" w:rsidP="007F329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E0A06" w:rsidRPr="00873345" w:rsidRDefault="009E0A06" w:rsidP="007F329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FD72EF" w:rsidRPr="00873345" w:rsidRDefault="009E0A06" w:rsidP="007F329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73345">
              <w:rPr>
                <w:rFonts w:ascii="Times New Roman" w:hAnsi="Times New Roman"/>
                <w:bCs/>
              </w:rPr>
              <w:t>15.10.2020г.:</w:t>
            </w:r>
          </w:p>
          <w:p w:rsidR="009E0A06" w:rsidRPr="00873345" w:rsidRDefault="009E0A06" w:rsidP="007F329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E0A06" w:rsidRPr="00873345" w:rsidRDefault="009E0A06" w:rsidP="007F329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E0A06" w:rsidRPr="00873345" w:rsidRDefault="009E0A06" w:rsidP="007F329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E0A06" w:rsidRPr="00873345" w:rsidRDefault="009E0A06" w:rsidP="007F329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73345">
              <w:rPr>
                <w:rFonts w:ascii="Times New Roman" w:hAnsi="Times New Roman"/>
                <w:bCs/>
              </w:rPr>
              <w:t>01.10.2020-15.10.2020:</w:t>
            </w:r>
          </w:p>
          <w:p w:rsidR="009E0A06" w:rsidRPr="00873345" w:rsidRDefault="009E0A06" w:rsidP="007F329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7F3291" w:rsidRPr="00873345" w:rsidRDefault="007F3291" w:rsidP="007F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3345">
              <w:rPr>
                <w:rFonts w:ascii="Times New Roman" w:hAnsi="Times New Roman"/>
              </w:rPr>
              <w:t>05.11.2018 – 30.11.2018:</w:t>
            </w:r>
          </w:p>
          <w:p w:rsidR="007F3291" w:rsidRPr="00873345" w:rsidRDefault="007F3291" w:rsidP="007F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3291" w:rsidRPr="00873345" w:rsidRDefault="007F3291" w:rsidP="007F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3291" w:rsidRPr="00873345" w:rsidRDefault="007F3291" w:rsidP="007F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E0A06" w:rsidRPr="00873345" w:rsidRDefault="007F3291" w:rsidP="007F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3345">
              <w:rPr>
                <w:rFonts w:ascii="Times New Roman" w:hAnsi="Times New Roman"/>
              </w:rPr>
              <w:t>13.11.2018 – 21.11.2018:</w:t>
            </w:r>
          </w:p>
          <w:p w:rsidR="007F3291" w:rsidRPr="00873345" w:rsidRDefault="007F3291" w:rsidP="007F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3291" w:rsidRPr="00873345" w:rsidRDefault="007F3291" w:rsidP="007F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F3291" w:rsidRPr="00873345" w:rsidRDefault="007F3291" w:rsidP="007F329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7882" w:type="dxa"/>
            <w:shd w:val="clear" w:color="auto" w:fill="auto"/>
          </w:tcPr>
          <w:p w:rsidR="00FD72EF" w:rsidRPr="00873345" w:rsidRDefault="00FD72EF" w:rsidP="007F329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873345">
              <w:rPr>
                <w:rFonts w:ascii="Times New Roman" w:hAnsi="Times New Roman"/>
              </w:rPr>
              <w:lastRenderedPageBreak/>
              <w:t xml:space="preserve">1. Инновационные техника и технологии в пищевой промышленности. Ташкентский химико-технологический институт Отраслевой центр «Повышение квалификации и переподготовки педагогических кадров». </w:t>
            </w:r>
            <w:proofErr w:type="spellStart"/>
            <w:r w:rsidRPr="00873345">
              <w:rPr>
                <w:rFonts w:ascii="Times New Roman" w:hAnsi="Times New Roman"/>
                <w:bCs/>
                <w:color w:val="000000"/>
              </w:rPr>
              <w:t>г</w:t>
            </w:r>
            <w:proofErr w:type="gramStart"/>
            <w:r w:rsidRPr="00873345">
              <w:rPr>
                <w:rFonts w:ascii="Times New Roman" w:hAnsi="Times New Roman"/>
                <w:bCs/>
                <w:color w:val="000000"/>
              </w:rPr>
              <w:t>.Т</w:t>
            </w:r>
            <w:proofErr w:type="gramEnd"/>
            <w:r w:rsidRPr="00873345">
              <w:rPr>
                <w:rFonts w:ascii="Times New Roman" w:hAnsi="Times New Roman"/>
                <w:bCs/>
                <w:color w:val="000000"/>
              </w:rPr>
              <w:t>ашкент</w:t>
            </w:r>
            <w:proofErr w:type="spellEnd"/>
            <w:r w:rsidRPr="00873345">
              <w:rPr>
                <w:rFonts w:ascii="Times New Roman" w:hAnsi="Times New Roman"/>
                <w:bCs/>
                <w:color w:val="000000"/>
              </w:rPr>
              <w:t>, Республика Узбекистан</w:t>
            </w:r>
            <w:r w:rsidR="007F3291" w:rsidRPr="00873345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7F3291" w:rsidRPr="00873345">
              <w:rPr>
                <w:rFonts w:ascii="Times New Roman" w:hAnsi="Times New Roman"/>
              </w:rPr>
              <w:t>(сертификат)</w:t>
            </w:r>
            <w:r w:rsidRPr="00873345">
              <w:rPr>
                <w:rFonts w:ascii="Times New Roman" w:hAnsi="Times New Roman"/>
                <w:bCs/>
                <w:color w:val="000000"/>
              </w:rPr>
              <w:t>.</w:t>
            </w:r>
          </w:p>
          <w:p w:rsidR="00FD72EF" w:rsidRPr="00873345" w:rsidRDefault="00FD72EF" w:rsidP="007F329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FD72EF" w:rsidRPr="00873345" w:rsidRDefault="00FD72EF" w:rsidP="007F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3345">
              <w:rPr>
                <w:rFonts w:ascii="Times New Roman" w:hAnsi="Times New Roman"/>
                <w:bCs/>
                <w:color w:val="000000"/>
              </w:rPr>
              <w:t xml:space="preserve">2. </w:t>
            </w:r>
            <w:r w:rsidRPr="00873345">
              <w:rPr>
                <w:rFonts w:ascii="Times New Roman" w:hAnsi="Times New Roman"/>
              </w:rPr>
              <w:t xml:space="preserve">Стандартизация, метрология и сертификация на пищевых и перерабатывающих производствах. </w:t>
            </w:r>
            <w:proofErr w:type="spellStart"/>
            <w:r w:rsidRPr="00873345">
              <w:rPr>
                <w:rFonts w:ascii="Times New Roman" w:hAnsi="Times New Roman"/>
              </w:rPr>
              <w:t>Алматинский</w:t>
            </w:r>
            <w:proofErr w:type="spellEnd"/>
            <w:r w:rsidRPr="00873345">
              <w:rPr>
                <w:rFonts w:ascii="Times New Roman" w:hAnsi="Times New Roman"/>
              </w:rPr>
              <w:t xml:space="preserve"> технологический университет. Институт повышения квалификации и переподготовки кадров. </w:t>
            </w:r>
            <w:proofErr w:type="spellStart"/>
            <w:r w:rsidRPr="00873345">
              <w:rPr>
                <w:rFonts w:ascii="Times New Roman" w:hAnsi="Times New Roman"/>
              </w:rPr>
              <w:t>г</w:t>
            </w:r>
            <w:proofErr w:type="gramStart"/>
            <w:r w:rsidRPr="00873345">
              <w:rPr>
                <w:rFonts w:ascii="Times New Roman" w:hAnsi="Times New Roman"/>
              </w:rPr>
              <w:t>.А</w:t>
            </w:r>
            <w:proofErr w:type="gramEnd"/>
            <w:r w:rsidRPr="00873345">
              <w:rPr>
                <w:rFonts w:ascii="Times New Roman" w:hAnsi="Times New Roman"/>
              </w:rPr>
              <w:t>лматы</w:t>
            </w:r>
            <w:proofErr w:type="spellEnd"/>
            <w:r w:rsidR="007F3291" w:rsidRPr="00873345">
              <w:rPr>
                <w:rFonts w:ascii="Times New Roman" w:hAnsi="Times New Roman"/>
              </w:rPr>
              <w:t xml:space="preserve"> (сертификат)</w:t>
            </w:r>
            <w:r w:rsidR="009E0A06" w:rsidRPr="00873345">
              <w:rPr>
                <w:rFonts w:ascii="Times New Roman" w:hAnsi="Times New Roman"/>
              </w:rPr>
              <w:t>.</w:t>
            </w:r>
          </w:p>
          <w:p w:rsidR="009E0A06" w:rsidRPr="00873345" w:rsidRDefault="009E0A06" w:rsidP="007F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E0A06" w:rsidRPr="00873345" w:rsidRDefault="009E0A06" w:rsidP="007F3291">
            <w:pPr>
              <w:pStyle w:val="a6"/>
              <w:tabs>
                <w:tab w:val="left" w:pos="493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87334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87334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87334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Цикл обучающихся </w:t>
            </w:r>
            <w:proofErr w:type="spellStart"/>
            <w:r w:rsidRPr="0087334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вебинар</w:t>
            </w:r>
            <w:r w:rsidR="00D374C5" w:rsidRPr="0087334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ов</w:t>
            </w:r>
            <w:proofErr w:type="spellEnd"/>
            <w:r w:rsidRPr="0087334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 по </w:t>
            </w:r>
            <w:proofErr w:type="spellStart"/>
            <w:r w:rsidRPr="0087334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наукометрии</w:t>
            </w:r>
            <w:proofErr w:type="spellEnd"/>
            <w:r w:rsidRPr="0087334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87334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«Главные метрики современной науки. </w:t>
            </w:r>
            <w:r w:rsidRPr="00873345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/>
              </w:rPr>
              <w:t>Scopus</w:t>
            </w:r>
            <w:r w:rsidRPr="0087334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 и </w:t>
            </w:r>
            <w:r w:rsidRPr="00873345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/>
              </w:rPr>
              <w:t>Web</w:t>
            </w:r>
            <w:r w:rsidRPr="0087334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873345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/>
              </w:rPr>
              <w:t>of</w:t>
            </w:r>
            <w:r w:rsidRPr="0087334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873345">
              <w:rPr>
                <w:rFonts w:ascii="Times New Roman" w:eastAsia="Calibri" w:hAnsi="Times New Roman" w:cs="Times New Roman"/>
                <w:bCs/>
                <w:sz w:val="22"/>
                <w:szCs w:val="22"/>
                <w:lang w:val="en-US"/>
              </w:rPr>
              <w:t>Science</w:t>
            </w:r>
            <w:r w:rsidRPr="0087334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». </w:t>
            </w:r>
            <w:proofErr w:type="spellStart"/>
            <w:r w:rsidRPr="0087334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87334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.М</w:t>
            </w:r>
            <w:proofErr w:type="gramEnd"/>
            <w:r w:rsidRPr="0087334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осква</w:t>
            </w:r>
            <w:proofErr w:type="spellEnd"/>
            <w:r w:rsidRPr="0087334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(</w:t>
            </w:r>
            <w:r w:rsidRPr="00873345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Online</w:t>
            </w:r>
            <w:r w:rsidRPr="0087334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)</w:t>
            </w:r>
            <w:r w:rsidR="007F3291" w:rsidRPr="0087334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7F3291" w:rsidRPr="0087334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="007F3291" w:rsidRPr="00873345">
              <w:rPr>
                <w:rFonts w:ascii="Times New Roman" w:hAnsi="Times New Roman" w:cs="Times New Roman"/>
                <w:sz w:val="22"/>
                <w:szCs w:val="22"/>
              </w:rPr>
              <w:t>сертификат</w:t>
            </w:r>
            <w:proofErr w:type="spellEnd"/>
            <w:r w:rsidR="007F3291" w:rsidRPr="008733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87334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. </w:t>
            </w:r>
          </w:p>
          <w:p w:rsidR="009E0A06" w:rsidRPr="00873345" w:rsidRDefault="009E0A06" w:rsidP="007F3291">
            <w:pPr>
              <w:pStyle w:val="a6"/>
              <w:tabs>
                <w:tab w:val="left" w:pos="493"/>
              </w:tabs>
              <w:spacing w:after="0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</w:pPr>
          </w:p>
          <w:p w:rsidR="009E0A06" w:rsidRPr="00873345" w:rsidRDefault="009E0A06" w:rsidP="007F3291">
            <w:pPr>
              <w:pStyle w:val="a6"/>
              <w:tabs>
                <w:tab w:val="left" w:pos="493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87334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4.Вебинар на тему: «Предотвращение плагиата перед публикацией в научных </w:t>
            </w:r>
            <w:r w:rsidRPr="0087334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lastRenderedPageBreak/>
              <w:t xml:space="preserve">журналах, индексируемых </w:t>
            </w:r>
            <w:proofErr w:type="spellStart"/>
            <w:r w:rsidRPr="0087334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SCOPUS</w:t>
            </w:r>
            <w:proofErr w:type="spellEnd"/>
            <w:r w:rsidRPr="0087334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87334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Web</w:t>
            </w:r>
            <w:proofErr w:type="spellEnd"/>
            <w:r w:rsidRPr="0087334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7334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of</w:t>
            </w:r>
            <w:proofErr w:type="spellEnd"/>
            <w:r w:rsidRPr="0087334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7334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Science</w:t>
            </w:r>
            <w:proofErr w:type="spellEnd"/>
            <w:r w:rsidRPr="00873345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. Что законы Казахстана, ЦА и ЕС говорят о плагиате?»</w:t>
            </w:r>
            <w:r w:rsidRPr="0087334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7334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87334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.В</w:t>
            </w:r>
            <w:proofErr w:type="gramEnd"/>
            <w:r w:rsidRPr="0087334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аршава</w:t>
            </w:r>
            <w:proofErr w:type="spellEnd"/>
            <w:r w:rsidRPr="0087334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(</w:t>
            </w:r>
            <w:r w:rsidRPr="00873345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Online</w:t>
            </w:r>
            <w:r w:rsidRPr="0087334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)</w:t>
            </w:r>
            <w:r w:rsidR="007F3291" w:rsidRPr="0087334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7F3291" w:rsidRPr="0087334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="007F3291" w:rsidRPr="00873345">
              <w:rPr>
                <w:rFonts w:ascii="Times New Roman" w:hAnsi="Times New Roman" w:cs="Times New Roman"/>
                <w:sz w:val="22"/>
                <w:szCs w:val="22"/>
              </w:rPr>
              <w:t>сертификат</w:t>
            </w:r>
            <w:proofErr w:type="spellEnd"/>
            <w:r w:rsidR="007F3291" w:rsidRPr="008733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87334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9E0A06" w:rsidRPr="00873345" w:rsidRDefault="009E0A06" w:rsidP="007F3291">
            <w:pPr>
              <w:pStyle w:val="a6"/>
              <w:tabs>
                <w:tab w:val="left" w:pos="493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  <w:p w:rsidR="009E0A06" w:rsidRPr="00873345" w:rsidRDefault="009E0A06" w:rsidP="007F3291">
            <w:pPr>
              <w:pStyle w:val="a6"/>
              <w:tabs>
                <w:tab w:val="left" w:pos="493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87334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5. Семинар на тему</w:t>
            </w:r>
            <w:r w:rsidRPr="00873345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 w:rsidRPr="00873345">
              <w:rPr>
                <w:rFonts w:ascii="Times New Roman" w:hAnsi="Times New Roman" w:cs="Times New Roman"/>
                <w:sz w:val="22"/>
                <w:szCs w:val="22"/>
              </w:rPr>
              <w:t>Инновационные</w:t>
            </w:r>
            <w:proofErr w:type="spellEnd"/>
            <w:r w:rsidRPr="00873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3345">
              <w:rPr>
                <w:rFonts w:ascii="Times New Roman" w:hAnsi="Times New Roman" w:cs="Times New Roman"/>
                <w:sz w:val="22"/>
                <w:szCs w:val="22"/>
              </w:rPr>
              <w:t>образовательные</w:t>
            </w:r>
            <w:proofErr w:type="spellEnd"/>
            <w:r w:rsidRPr="00873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73345">
              <w:rPr>
                <w:rFonts w:ascii="Times New Roman" w:hAnsi="Times New Roman" w:cs="Times New Roman"/>
                <w:sz w:val="22"/>
                <w:szCs w:val="22"/>
              </w:rPr>
              <w:t>технологии</w:t>
            </w:r>
            <w:proofErr w:type="spellEnd"/>
            <w:r w:rsidRPr="00873345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873345">
              <w:rPr>
                <w:rFonts w:ascii="Times New Roman" w:hAnsi="Times New Roman" w:cs="Times New Roman"/>
                <w:sz w:val="22"/>
                <w:szCs w:val="22"/>
              </w:rPr>
              <w:t>дидактические</w:t>
            </w:r>
            <w:proofErr w:type="spellEnd"/>
            <w:r w:rsidRPr="008733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73345">
              <w:rPr>
                <w:rFonts w:ascii="Times New Roman" w:hAnsi="Times New Roman" w:cs="Times New Roman"/>
                <w:sz w:val="22"/>
                <w:szCs w:val="22"/>
              </w:rPr>
              <w:t>модели</w:t>
            </w:r>
            <w:proofErr w:type="spellEnd"/>
            <w:r w:rsidRPr="0087334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8733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АТУ,</w:t>
            </w:r>
            <w:r w:rsidRPr="0087334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7334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г</w:t>
            </w:r>
            <w:proofErr w:type="gramStart"/>
            <w:r w:rsidRPr="0087334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.А</w:t>
            </w:r>
            <w:proofErr w:type="gramEnd"/>
            <w:r w:rsidRPr="0087334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лматы</w:t>
            </w:r>
            <w:proofErr w:type="spellEnd"/>
            <w:r w:rsidR="007F3291" w:rsidRPr="0087334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</w:t>
            </w:r>
            <w:r w:rsidR="007F3291" w:rsidRPr="0087334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="007F3291" w:rsidRPr="00873345">
              <w:rPr>
                <w:rFonts w:ascii="Times New Roman" w:hAnsi="Times New Roman" w:cs="Times New Roman"/>
                <w:sz w:val="22"/>
                <w:szCs w:val="22"/>
              </w:rPr>
              <w:t>сертификат</w:t>
            </w:r>
            <w:proofErr w:type="spellEnd"/>
            <w:r w:rsidR="007F3291" w:rsidRPr="0087334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873345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  <w:p w:rsidR="00BE33D6" w:rsidRPr="00873345" w:rsidRDefault="00BE33D6" w:rsidP="007F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E0A06" w:rsidRPr="00873345" w:rsidRDefault="00BE33D6" w:rsidP="007F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3345">
              <w:rPr>
                <w:rFonts w:ascii="Times New Roman" w:hAnsi="Times New Roman"/>
              </w:rPr>
              <w:t>6</w:t>
            </w:r>
            <w:r w:rsidR="009E0A06" w:rsidRPr="00873345">
              <w:rPr>
                <w:rFonts w:ascii="Times New Roman" w:hAnsi="Times New Roman"/>
              </w:rPr>
              <w:t xml:space="preserve">. </w:t>
            </w:r>
            <w:r w:rsidR="007F3291" w:rsidRPr="00873345">
              <w:rPr>
                <w:rFonts w:ascii="Times New Roman" w:hAnsi="Times New Roman"/>
              </w:rPr>
              <w:t>Н</w:t>
            </w:r>
            <w:r w:rsidR="009E0A06" w:rsidRPr="00873345">
              <w:rPr>
                <w:rFonts w:ascii="Times New Roman" w:hAnsi="Times New Roman"/>
              </w:rPr>
              <w:t>аучная стажировка во Всероссийском научно-исследовательском институте маслоделия и сыроделия – филиале Федерального государственного бюджетного научного учреждения «Федеральный научный центр пищевых систем им. В.М. Горбатова» РАН, Углич, Россия (сертификат).</w:t>
            </w:r>
          </w:p>
          <w:p w:rsidR="007F3291" w:rsidRPr="00873345" w:rsidRDefault="007F3291" w:rsidP="007F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D72EF" w:rsidRPr="00873345" w:rsidRDefault="00BE33D6" w:rsidP="007F3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3345">
              <w:rPr>
                <w:rFonts w:ascii="Times New Roman" w:hAnsi="Times New Roman"/>
              </w:rPr>
              <w:t>7</w:t>
            </w:r>
            <w:r w:rsidR="007F3291" w:rsidRPr="00873345">
              <w:rPr>
                <w:rFonts w:ascii="Times New Roman" w:hAnsi="Times New Roman"/>
              </w:rPr>
              <w:t xml:space="preserve">. </w:t>
            </w:r>
            <w:proofErr w:type="gramStart"/>
            <w:r w:rsidR="007F3291" w:rsidRPr="00873345">
              <w:rPr>
                <w:rFonts w:ascii="Times New Roman" w:hAnsi="Times New Roman"/>
              </w:rPr>
              <w:t>О</w:t>
            </w:r>
            <w:r w:rsidR="009E0A06" w:rsidRPr="00873345">
              <w:rPr>
                <w:rFonts w:ascii="Times New Roman" w:hAnsi="Times New Roman"/>
              </w:rPr>
              <w:t>бучение по программе</w:t>
            </w:r>
            <w:proofErr w:type="gramEnd"/>
            <w:r w:rsidR="009E0A06" w:rsidRPr="00873345">
              <w:rPr>
                <w:rFonts w:ascii="Times New Roman" w:hAnsi="Times New Roman"/>
              </w:rPr>
              <w:t xml:space="preserve"> «Сыродел – мастер» в объеме 144 часов во Всероссийском научно-исследовательском институте маслоделия и сыроделия – филиале Федерального государственного бюджетного научного учреждения «Федеральный научный центр пищевых систем им. В.М. Горбатова» РАН, Углич, Россия (свидетельство).</w:t>
            </w:r>
          </w:p>
        </w:tc>
      </w:tr>
      <w:tr w:rsidR="009865FA" w:rsidRPr="00873345" w:rsidTr="004B196D">
        <w:tc>
          <w:tcPr>
            <w:tcW w:w="9571" w:type="dxa"/>
            <w:gridSpan w:val="2"/>
            <w:shd w:val="clear" w:color="auto" w:fill="auto"/>
          </w:tcPr>
          <w:p w:rsidR="009865FA" w:rsidRPr="00873345" w:rsidRDefault="009865FA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33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</w:t>
            </w:r>
            <w:r w:rsidRPr="008733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87334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865FA" w:rsidRPr="00873345" w:rsidTr="004B196D">
        <w:tc>
          <w:tcPr>
            <w:tcW w:w="1689" w:type="dxa"/>
            <w:shd w:val="clear" w:color="auto" w:fill="auto"/>
          </w:tcPr>
          <w:p w:rsidR="009865FA" w:rsidRPr="00873345" w:rsidRDefault="009865FA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9865FA" w:rsidRPr="00873345" w:rsidRDefault="009865FA" w:rsidP="001A7C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</w:tr>
      <w:tr w:rsidR="009865FA" w:rsidRPr="00873345" w:rsidTr="004B196D">
        <w:tc>
          <w:tcPr>
            <w:tcW w:w="9571" w:type="dxa"/>
            <w:gridSpan w:val="2"/>
            <w:shd w:val="clear" w:color="auto" w:fill="auto"/>
          </w:tcPr>
          <w:p w:rsidR="009865FA" w:rsidRPr="00873345" w:rsidRDefault="009865FA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8733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аграды и премии</w:t>
            </w:r>
            <w:r w:rsidRPr="0087334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865FA" w:rsidRPr="00873345" w:rsidTr="004B196D">
        <w:tc>
          <w:tcPr>
            <w:tcW w:w="1689" w:type="dxa"/>
            <w:shd w:val="clear" w:color="auto" w:fill="auto"/>
          </w:tcPr>
          <w:p w:rsidR="009865FA" w:rsidRPr="00873345" w:rsidRDefault="009865FA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9865FA" w:rsidRPr="00873345" w:rsidRDefault="009865FA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Наименование</w:t>
            </w:r>
          </w:p>
        </w:tc>
      </w:tr>
      <w:tr w:rsidR="009865FA" w:rsidRPr="00873345" w:rsidTr="004B196D">
        <w:tc>
          <w:tcPr>
            <w:tcW w:w="9571" w:type="dxa"/>
            <w:gridSpan w:val="2"/>
            <w:shd w:val="clear" w:color="auto" w:fill="auto"/>
          </w:tcPr>
          <w:p w:rsidR="009865FA" w:rsidRPr="00873345" w:rsidRDefault="009865FA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733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еятельность в сфере услуг</w:t>
            </w:r>
            <w:r w:rsidRPr="0087334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9865FA" w:rsidRPr="00873345" w:rsidTr="004B196D">
        <w:tc>
          <w:tcPr>
            <w:tcW w:w="1689" w:type="dxa"/>
            <w:shd w:val="clear" w:color="auto" w:fill="auto"/>
          </w:tcPr>
          <w:p w:rsidR="009865FA" w:rsidRPr="00873345" w:rsidRDefault="009865FA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9865FA" w:rsidRPr="00873345" w:rsidRDefault="009865FA" w:rsidP="001A7CA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>(В пределах и за пределами учреждения)</w:t>
            </w:r>
          </w:p>
        </w:tc>
      </w:tr>
      <w:tr w:rsidR="009865FA" w:rsidRPr="00873345" w:rsidTr="004B196D">
        <w:tc>
          <w:tcPr>
            <w:tcW w:w="9571" w:type="dxa"/>
            <w:gridSpan w:val="2"/>
            <w:shd w:val="clear" w:color="auto" w:fill="auto"/>
          </w:tcPr>
          <w:p w:rsidR="009865FA" w:rsidRPr="00873345" w:rsidRDefault="009865FA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8733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 и презентации</w:t>
            </w:r>
            <w:r w:rsidRPr="0087334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9865FA" w:rsidRPr="00873345" w:rsidTr="004B196D">
        <w:tc>
          <w:tcPr>
            <w:tcW w:w="1689" w:type="dxa"/>
            <w:shd w:val="clear" w:color="auto" w:fill="auto"/>
          </w:tcPr>
          <w:p w:rsidR="009865FA" w:rsidRPr="00873345" w:rsidRDefault="00D70D36" w:rsidP="00D70D36">
            <w:pPr>
              <w:spacing w:after="0" w:line="240" w:lineRule="auto"/>
              <w:rPr>
                <w:rFonts w:ascii="Times New Roman" w:hAnsi="Times New Roman"/>
              </w:rPr>
            </w:pPr>
            <w:r w:rsidRPr="00873345">
              <w:rPr>
                <w:rFonts w:ascii="Times New Roman" w:hAnsi="Times New Roman"/>
              </w:rPr>
              <w:t>2020-2021 гг.</w:t>
            </w:r>
            <w:r w:rsidR="009865FA" w:rsidRPr="00873345">
              <w:rPr>
                <w:rFonts w:ascii="Times New Roman" w:hAnsi="Times New Roman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5E0A19" w:rsidRPr="00873345" w:rsidRDefault="005E0A19" w:rsidP="00D70D3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73345">
              <w:rPr>
                <w:rFonts w:ascii="Times New Roman" w:hAnsi="Times New Roman"/>
                <w:lang w:val="en-US"/>
              </w:rPr>
              <w:t xml:space="preserve">1. Influence of the kappa casein genotype on the technological properties of cow milk of Simmental and </w:t>
            </w:r>
            <w:proofErr w:type="spellStart"/>
            <w:r w:rsidRPr="00873345">
              <w:rPr>
                <w:rFonts w:ascii="Times New Roman" w:hAnsi="Times New Roman"/>
                <w:lang w:val="en-US"/>
              </w:rPr>
              <w:t>Alatau</w:t>
            </w:r>
            <w:proofErr w:type="spellEnd"/>
            <w:r w:rsidRPr="00873345">
              <w:rPr>
                <w:rFonts w:ascii="Times New Roman" w:hAnsi="Times New Roman"/>
                <w:lang w:val="en-US"/>
              </w:rPr>
              <w:t xml:space="preserve"> breeds</w:t>
            </w:r>
            <w:r w:rsidR="00AF04BD" w:rsidRPr="00873345">
              <w:rPr>
                <w:rFonts w:ascii="Times New Roman" w:hAnsi="Times New Roman"/>
                <w:lang w:val="en-US"/>
              </w:rPr>
              <w:t xml:space="preserve">/ </w:t>
            </w:r>
            <w:proofErr w:type="spellStart"/>
            <w:r w:rsidR="00AF04BD" w:rsidRPr="00873345">
              <w:rPr>
                <w:rFonts w:ascii="Times New Roman" w:hAnsi="Times New Roman"/>
                <w:lang w:val="en-US"/>
              </w:rPr>
              <w:t>M</w:t>
            </w:r>
            <w:hyperlink r:id="rId6" w:anchor="auth-Laura_A_-Mamayeva" w:history="1">
              <w:r w:rsidR="00AF04BD" w:rsidRPr="00873345">
                <w:rPr>
                  <w:rStyle w:val="a5"/>
                  <w:rFonts w:ascii="Times New Roman" w:hAnsi="Times New Roman"/>
                  <w:lang w:val="en-US"/>
                </w:rPr>
                <w:t>amayeva</w:t>
              </w:r>
              <w:proofErr w:type="spellEnd"/>
            </w:hyperlink>
            <w:r w:rsidR="00AF04BD" w:rsidRPr="00873345">
              <w:rPr>
                <w:rFonts w:ascii="Times New Roman" w:hAnsi="Times New Roman"/>
                <w:lang w:val="en-US"/>
              </w:rPr>
              <w:t xml:space="preserve"> L. A.,</w:t>
            </w:r>
            <w:hyperlink r:id="rId7" w:anchor="auth-Aizhan_T_-Abylgazinova" w:history="1">
              <w:r w:rsidR="00AF04BD" w:rsidRPr="00873345">
                <w:rPr>
                  <w:rStyle w:val="a5"/>
                  <w:rFonts w:ascii="Times New Roman" w:hAnsi="Times New Roman"/>
                  <w:lang w:val="en-US"/>
                </w:rPr>
                <w:t xml:space="preserve"> </w:t>
              </w:r>
              <w:proofErr w:type="spellStart"/>
              <w:r w:rsidR="00AF04BD" w:rsidRPr="00873345">
                <w:rPr>
                  <w:rStyle w:val="a5"/>
                  <w:rFonts w:ascii="Times New Roman" w:hAnsi="Times New Roman"/>
                  <w:lang w:val="en-US"/>
                </w:rPr>
                <w:t>Abylgazinova</w:t>
              </w:r>
              <w:proofErr w:type="spellEnd"/>
            </w:hyperlink>
            <w:r w:rsidR="00AF04BD" w:rsidRPr="0087334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F04BD" w:rsidRPr="00873345">
              <w:rPr>
                <w:rFonts w:ascii="Times New Roman" w:hAnsi="Times New Roman"/>
                <w:lang w:val="en-US"/>
              </w:rPr>
              <w:t>A.T</w:t>
            </w:r>
            <w:proofErr w:type="spellEnd"/>
            <w:r w:rsidR="00AF04BD" w:rsidRPr="00873345">
              <w:rPr>
                <w:rFonts w:ascii="Times New Roman" w:hAnsi="Times New Roman"/>
                <w:lang w:val="en-US"/>
              </w:rPr>
              <w:t>., </w:t>
            </w:r>
            <w:hyperlink r:id="rId8" w:anchor="auth-Venera_S_-Zhamurova" w:history="1">
              <w:r w:rsidR="00AF04BD" w:rsidRPr="00873345">
                <w:rPr>
                  <w:rStyle w:val="a5"/>
                  <w:rFonts w:ascii="Times New Roman" w:hAnsi="Times New Roman"/>
                  <w:lang w:val="en-US"/>
                </w:rPr>
                <w:t xml:space="preserve"> </w:t>
              </w:r>
              <w:proofErr w:type="spellStart"/>
              <w:r w:rsidR="00AF04BD" w:rsidRPr="00873345">
                <w:rPr>
                  <w:rStyle w:val="a5"/>
                  <w:rFonts w:ascii="Times New Roman" w:hAnsi="Times New Roman"/>
                  <w:lang w:val="en-US"/>
                </w:rPr>
                <w:t>Zhamurova</w:t>
              </w:r>
              <w:proofErr w:type="spellEnd"/>
            </w:hyperlink>
            <w:r w:rsidR="00AF04BD" w:rsidRPr="0087334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F04BD" w:rsidRPr="00873345">
              <w:rPr>
                <w:rFonts w:ascii="Times New Roman" w:hAnsi="Times New Roman"/>
                <w:lang w:val="en-US"/>
              </w:rPr>
              <w:t>V.S</w:t>
            </w:r>
            <w:proofErr w:type="spellEnd"/>
            <w:r w:rsidR="00AF04BD" w:rsidRPr="00873345">
              <w:rPr>
                <w:rFonts w:ascii="Times New Roman" w:hAnsi="Times New Roman"/>
                <w:lang w:val="en-US"/>
              </w:rPr>
              <w:t>., </w:t>
            </w:r>
            <w:proofErr w:type="spellStart"/>
            <w:r w:rsidR="00AF04BD" w:rsidRPr="00873345">
              <w:rPr>
                <w:rFonts w:ascii="Times New Roman" w:hAnsi="Times New Roman"/>
              </w:rPr>
              <w:fldChar w:fldCharType="begin"/>
            </w:r>
            <w:r w:rsidR="00AF04BD" w:rsidRPr="00873345">
              <w:rPr>
                <w:rFonts w:ascii="Times New Roman" w:hAnsi="Times New Roman"/>
                <w:lang w:val="en-US"/>
              </w:rPr>
              <w:instrText xml:space="preserve"> HYPERLINK "https://link.springer.com/article/10.1007/s10142-021-00772-1" \l "auth-Nurlybek_Zh_-Karimov" </w:instrText>
            </w:r>
            <w:r w:rsidR="00AF04BD" w:rsidRPr="00873345">
              <w:rPr>
                <w:rFonts w:ascii="Times New Roman" w:hAnsi="Times New Roman"/>
              </w:rPr>
              <w:fldChar w:fldCharType="separate"/>
            </w:r>
            <w:r w:rsidR="00AF04BD" w:rsidRPr="00873345">
              <w:rPr>
                <w:rStyle w:val="a5"/>
                <w:rFonts w:ascii="Times New Roman" w:hAnsi="Times New Roman"/>
                <w:lang w:val="en-US"/>
              </w:rPr>
              <w:t>Karimov</w:t>
            </w:r>
            <w:proofErr w:type="spellEnd"/>
            <w:r w:rsidR="00AF04BD" w:rsidRPr="00873345">
              <w:rPr>
                <w:rFonts w:ascii="Times New Roman" w:hAnsi="Times New Roman"/>
              </w:rPr>
              <w:fldChar w:fldCharType="end"/>
            </w:r>
            <w:r w:rsidR="00AF04BD" w:rsidRPr="0087334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F04BD" w:rsidRPr="00873345">
              <w:rPr>
                <w:rFonts w:ascii="Times New Roman" w:hAnsi="Times New Roman"/>
                <w:lang w:val="en-US"/>
              </w:rPr>
              <w:t>N.Zh</w:t>
            </w:r>
            <w:proofErr w:type="spellEnd"/>
            <w:r w:rsidR="00AF04BD" w:rsidRPr="00873345">
              <w:rPr>
                <w:rFonts w:ascii="Times New Roman" w:hAnsi="Times New Roman"/>
                <w:lang w:val="en-US"/>
              </w:rPr>
              <w:t>., </w:t>
            </w:r>
            <w:proofErr w:type="spellStart"/>
            <w:r w:rsidR="00AF04BD" w:rsidRPr="00873345">
              <w:rPr>
                <w:rFonts w:ascii="Times New Roman" w:hAnsi="Times New Roman"/>
              </w:rPr>
              <w:fldChar w:fldCharType="begin"/>
            </w:r>
            <w:r w:rsidR="00AF04BD" w:rsidRPr="00873345">
              <w:rPr>
                <w:rFonts w:ascii="Times New Roman" w:hAnsi="Times New Roman"/>
                <w:lang w:val="en-US"/>
              </w:rPr>
              <w:instrText xml:space="preserve"> HYPERLINK "https://link.springer.com/article/10.1007/s10142-021-00772-1" \l "auth-Karlygash_M_-Muratbekova" </w:instrText>
            </w:r>
            <w:r w:rsidR="00AF04BD" w:rsidRPr="00873345">
              <w:rPr>
                <w:rFonts w:ascii="Times New Roman" w:hAnsi="Times New Roman"/>
              </w:rPr>
              <w:fldChar w:fldCharType="separate"/>
            </w:r>
            <w:r w:rsidR="00AF04BD" w:rsidRPr="00873345">
              <w:rPr>
                <w:rStyle w:val="a5"/>
                <w:rFonts w:ascii="Times New Roman" w:hAnsi="Times New Roman"/>
                <w:lang w:val="en-US"/>
              </w:rPr>
              <w:t>Muratbekova</w:t>
            </w:r>
            <w:proofErr w:type="spellEnd"/>
            <w:r w:rsidR="00AF04BD" w:rsidRPr="00873345">
              <w:rPr>
                <w:rFonts w:ascii="Times New Roman" w:hAnsi="Times New Roman"/>
              </w:rPr>
              <w:fldChar w:fldCharType="end"/>
            </w:r>
            <w:r w:rsidR="00AF04BD" w:rsidRPr="00873345">
              <w:rPr>
                <w:rFonts w:ascii="Times New Roman" w:hAnsi="Times New Roman"/>
                <w:lang w:val="en-US"/>
              </w:rPr>
              <w:t> </w:t>
            </w:r>
            <w:proofErr w:type="spellStart"/>
            <w:r w:rsidR="00AF04BD" w:rsidRPr="00873345">
              <w:rPr>
                <w:rFonts w:ascii="Times New Roman" w:hAnsi="Times New Roman"/>
                <w:lang w:val="en-US"/>
              </w:rPr>
              <w:t>K.M</w:t>
            </w:r>
            <w:proofErr w:type="spellEnd"/>
            <w:r w:rsidR="00AF04BD" w:rsidRPr="00873345">
              <w:rPr>
                <w:rFonts w:ascii="Times New Roman" w:hAnsi="Times New Roman"/>
                <w:lang w:val="en-US"/>
              </w:rPr>
              <w:t>.</w:t>
            </w:r>
            <w:r w:rsidRPr="00873345">
              <w:rPr>
                <w:rFonts w:ascii="Times New Roman" w:hAnsi="Times New Roman"/>
                <w:lang w:val="en-US"/>
              </w:rPr>
              <w:t>// Functional and Integrative Genomics, 2021, 21(2), </w:t>
            </w:r>
            <w:r w:rsidRPr="00873345">
              <w:rPr>
                <w:rFonts w:ascii="Times New Roman" w:hAnsi="Times New Roman"/>
              </w:rPr>
              <w:t>РР</w:t>
            </w:r>
            <w:r w:rsidRPr="00873345">
              <w:rPr>
                <w:rFonts w:ascii="Times New Roman" w:hAnsi="Times New Roman"/>
                <w:lang w:val="en-US"/>
              </w:rPr>
              <w:t>.231–238, ISSN:1438-793X</w:t>
            </w:r>
          </w:p>
          <w:p w:rsidR="005E0A19" w:rsidRPr="00873345" w:rsidRDefault="005E0A19" w:rsidP="00D70D36">
            <w:pPr>
              <w:spacing w:after="0" w:line="240" w:lineRule="auto"/>
              <w:rPr>
                <w:rFonts w:ascii="Times New Roman" w:hAnsi="Times New Roman"/>
              </w:rPr>
            </w:pPr>
            <w:r w:rsidRPr="00873345">
              <w:rPr>
                <w:rFonts w:ascii="Times New Roman" w:hAnsi="Times New Roman"/>
                <w:lang w:val="en-US"/>
              </w:rPr>
              <w:t>2. Qualitative indicators of milk of Simmental and Holstein cows in different seasons of lactation</w:t>
            </w:r>
            <w:r w:rsidR="00AF04BD" w:rsidRPr="00873345">
              <w:rPr>
                <w:rFonts w:ascii="Times New Roman" w:hAnsi="Times New Roman"/>
                <w:lang w:val="en-US"/>
              </w:rPr>
              <w:t xml:space="preserve">/ </w:t>
            </w:r>
            <w:hyperlink r:id="rId9" w:anchor="auth-Venera_S_-Zhamurova" w:history="1">
              <w:proofErr w:type="spellStart"/>
              <w:r w:rsidR="00AF04BD" w:rsidRPr="00873345">
                <w:rPr>
                  <w:rStyle w:val="a5"/>
                  <w:rFonts w:ascii="Times New Roman" w:hAnsi="Times New Roman"/>
                  <w:lang w:val="en-US"/>
                </w:rPr>
                <w:t>Zhamurova</w:t>
              </w:r>
              <w:proofErr w:type="spellEnd"/>
            </w:hyperlink>
            <w:r w:rsidR="00AF04BD" w:rsidRPr="0087334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F04BD" w:rsidRPr="00873345">
              <w:rPr>
                <w:rFonts w:ascii="Times New Roman" w:hAnsi="Times New Roman"/>
                <w:lang w:val="en-US"/>
              </w:rPr>
              <w:t>V.S</w:t>
            </w:r>
            <w:proofErr w:type="spellEnd"/>
            <w:r w:rsidR="00AF04BD" w:rsidRPr="00873345">
              <w:rPr>
                <w:rFonts w:ascii="Times New Roman" w:hAnsi="Times New Roman"/>
                <w:lang w:val="en-US"/>
              </w:rPr>
              <w:t>., </w:t>
            </w:r>
            <w:proofErr w:type="spellStart"/>
            <w:r w:rsidR="00AF04BD" w:rsidRPr="00873345">
              <w:rPr>
                <w:rFonts w:ascii="Times New Roman" w:hAnsi="Times New Roman"/>
                <w:lang w:val="en-US"/>
              </w:rPr>
              <w:t>M</w:t>
            </w:r>
            <w:hyperlink r:id="rId10" w:anchor="auth-Laura_A_-Mamayeva" w:history="1">
              <w:r w:rsidR="00AF04BD" w:rsidRPr="00873345">
                <w:rPr>
                  <w:rStyle w:val="a5"/>
                  <w:rFonts w:ascii="Times New Roman" w:hAnsi="Times New Roman"/>
                  <w:lang w:val="en-US"/>
                </w:rPr>
                <w:t>amayeva</w:t>
              </w:r>
              <w:proofErr w:type="spellEnd"/>
            </w:hyperlink>
            <w:r w:rsidR="00AF04BD" w:rsidRPr="00873345">
              <w:rPr>
                <w:rFonts w:ascii="Times New Roman" w:hAnsi="Times New Roman"/>
                <w:lang w:val="en-US"/>
              </w:rPr>
              <w:t xml:space="preserve"> L. A., </w:t>
            </w:r>
            <w:proofErr w:type="spellStart"/>
            <w:r w:rsidR="00AF04BD" w:rsidRPr="00873345">
              <w:rPr>
                <w:rFonts w:ascii="Times New Roman" w:hAnsi="Times New Roman"/>
                <w:lang w:val="en-US"/>
              </w:rPr>
              <w:t>Kozhabergenov</w:t>
            </w:r>
            <w:proofErr w:type="spellEnd"/>
            <w:r w:rsidR="00AF04BD" w:rsidRPr="00873345">
              <w:rPr>
                <w:rFonts w:ascii="Times New Roman" w:hAnsi="Times New Roman"/>
              </w:rPr>
              <w:fldChar w:fldCharType="begin"/>
            </w:r>
            <w:r w:rsidR="00AF04BD" w:rsidRPr="00873345">
              <w:rPr>
                <w:rFonts w:ascii="Times New Roman" w:hAnsi="Times New Roman"/>
                <w:lang w:val="en-US"/>
              </w:rPr>
              <w:instrText xml:space="preserve"> HYPERLINK "https://link.springer.com/article/10.1007/s10142-021-00772-1" \l "auth-Aizhan_T_-Abylgazinova" </w:instrText>
            </w:r>
            <w:r w:rsidR="00AF04BD" w:rsidRPr="00873345">
              <w:rPr>
                <w:rFonts w:ascii="Times New Roman" w:hAnsi="Times New Roman"/>
              </w:rPr>
              <w:fldChar w:fldCharType="separate"/>
            </w:r>
            <w:r w:rsidR="00AF04BD" w:rsidRPr="00873345">
              <w:rPr>
                <w:rStyle w:val="a5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F04BD" w:rsidRPr="00873345">
              <w:rPr>
                <w:rStyle w:val="a5"/>
                <w:rFonts w:ascii="Times New Roman" w:hAnsi="Times New Roman"/>
                <w:lang w:val="en-US"/>
              </w:rPr>
              <w:t>A.T</w:t>
            </w:r>
            <w:proofErr w:type="spellEnd"/>
            <w:r w:rsidR="00AF04BD" w:rsidRPr="00873345">
              <w:rPr>
                <w:rStyle w:val="a5"/>
                <w:rFonts w:ascii="Times New Roman" w:hAnsi="Times New Roman"/>
                <w:lang w:val="en-US"/>
              </w:rPr>
              <w:t xml:space="preserve">., </w:t>
            </w:r>
            <w:r w:rsidR="00AF04BD" w:rsidRPr="00873345">
              <w:rPr>
                <w:rFonts w:ascii="Times New Roman" w:hAnsi="Times New Roman"/>
              </w:rPr>
              <w:fldChar w:fldCharType="end"/>
            </w:r>
            <w:hyperlink r:id="rId11" w:anchor="auth-Nurlybek_Zh_-Karimov" w:history="1">
              <w:proofErr w:type="spellStart"/>
              <w:r w:rsidR="00AF04BD" w:rsidRPr="00873345">
                <w:rPr>
                  <w:rStyle w:val="a5"/>
                  <w:rFonts w:ascii="Times New Roman" w:hAnsi="Times New Roman"/>
                  <w:lang w:val="en-US"/>
                </w:rPr>
                <w:t>Karimov</w:t>
              </w:r>
              <w:proofErr w:type="spellEnd"/>
            </w:hyperlink>
            <w:r w:rsidR="00AF04BD" w:rsidRPr="0087334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AF04BD" w:rsidRPr="00873345">
              <w:rPr>
                <w:rFonts w:ascii="Times New Roman" w:hAnsi="Times New Roman"/>
                <w:lang w:val="en-US"/>
              </w:rPr>
              <w:t>N.Zh</w:t>
            </w:r>
            <w:proofErr w:type="spellEnd"/>
            <w:r w:rsidR="00AF04BD" w:rsidRPr="00873345">
              <w:rPr>
                <w:rFonts w:ascii="Times New Roman" w:hAnsi="Times New Roman"/>
                <w:lang w:val="en-US"/>
              </w:rPr>
              <w:t>., </w:t>
            </w:r>
            <w:proofErr w:type="spellStart"/>
            <w:r w:rsidR="00AF04BD" w:rsidRPr="00873345">
              <w:rPr>
                <w:rFonts w:ascii="Times New Roman" w:hAnsi="Times New Roman"/>
              </w:rPr>
              <w:fldChar w:fldCharType="begin"/>
            </w:r>
            <w:r w:rsidR="00AF04BD" w:rsidRPr="00873345">
              <w:rPr>
                <w:rFonts w:ascii="Times New Roman" w:hAnsi="Times New Roman"/>
                <w:lang w:val="en-US"/>
              </w:rPr>
              <w:instrText xml:space="preserve"> HYPERLINK "https://link.springer.com/article/10.1007/s10142-021-00772-1" \l "auth-Karlygash_M_-Muratbekova" </w:instrText>
            </w:r>
            <w:r w:rsidR="00AF04BD" w:rsidRPr="00873345">
              <w:rPr>
                <w:rFonts w:ascii="Times New Roman" w:hAnsi="Times New Roman"/>
              </w:rPr>
              <w:fldChar w:fldCharType="separate"/>
            </w:r>
            <w:r w:rsidR="00AF04BD" w:rsidRPr="00873345">
              <w:rPr>
                <w:rStyle w:val="a5"/>
                <w:rFonts w:ascii="Times New Roman" w:hAnsi="Times New Roman"/>
                <w:lang w:val="en-US"/>
              </w:rPr>
              <w:t>Muratbekova</w:t>
            </w:r>
            <w:proofErr w:type="spellEnd"/>
            <w:r w:rsidR="00AF04BD" w:rsidRPr="00873345">
              <w:rPr>
                <w:rFonts w:ascii="Times New Roman" w:hAnsi="Times New Roman"/>
              </w:rPr>
              <w:fldChar w:fldCharType="end"/>
            </w:r>
            <w:r w:rsidR="00AF04BD" w:rsidRPr="00873345">
              <w:rPr>
                <w:rFonts w:ascii="Times New Roman" w:hAnsi="Times New Roman"/>
                <w:lang w:val="en-US"/>
              </w:rPr>
              <w:t> </w:t>
            </w:r>
            <w:proofErr w:type="spellStart"/>
            <w:r w:rsidR="00AF04BD" w:rsidRPr="00873345">
              <w:rPr>
                <w:rFonts w:ascii="Times New Roman" w:hAnsi="Times New Roman"/>
                <w:lang w:val="en-US"/>
              </w:rPr>
              <w:t>K.M</w:t>
            </w:r>
            <w:proofErr w:type="spellEnd"/>
            <w:r w:rsidR="00AF04BD" w:rsidRPr="00873345">
              <w:rPr>
                <w:rFonts w:ascii="Times New Roman" w:hAnsi="Times New Roman"/>
                <w:lang w:val="en-US"/>
              </w:rPr>
              <w:t>.</w:t>
            </w:r>
            <w:r w:rsidRPr="00873345">
              <w:rPr>
                <w:rFonts w:ascii="Times New Roman" w:hAnsi="Times New Roman"/>
                <w:lang w:val="en-US"/>
              </w:rPr>
              <w:t xml:space="preserve">// </w:t>
            </w:r>
            <w:proofErr w:type="spellStart"/>
            <w:r w:rsidRPr="00873345">
              <w:rPr>
                <w:rFonts w:ascii="Times New Roman" w:hAnsi="Times New Roman"/>
                <w:lang w:val="en-US"/>
              </w:rPr>
              <w:t>VeterinaryWorld</w:t>
            </w:r>
            <w:proofErr w:type="spellEnd"/>
            <w:r w:rsidRPr="00873345">
              <w:rPr>
                <w:rFonts w:ascii="Times New Roman" w:hAnsi="Times New Roman"/>
                <w:lang w:val="en-US"/>
              </w:rPr>
              <w:t xml:space="preserve">, 2021, 14(4). </w:t>
            </w:r>
            <w:r w:rsidRPr="00873345">
              <w:rPr>
                <w:rFonts w:ascii="Times New Roman" w:hAnsi="Times New Roman"/>
              </w:rPr>
              <w:t>РР.956-963,ISSN:0972-8988</w:t>
            </w:r>
            <w:r w:rsidR="00AF04BD" w:rsidRPr="00873345">
              <w:rPr>
                <w:rFonts w:ascii="Times New Roman" w:hAnsi="Times New Roman"/>
              </w:rPr>
              <w:t>.</w:t>
            </w:r>
          </w:p>
          <w:p w:rsidR="005E0A19" w:rsidRPr="00873345" w:rsidRDefault="005E0A19" w:rsidP="00D70D36">
            <w:pPr>
              <w:spacing w:after="0" w:line="240" w:lineRule="auto"/>
              <w:rPr>
                <w:rFonts w:ascii="Times New Roman" w:hAnsi="Times New Roman"/>
              </w:rPr>
            </w:pPr>
            <w:r w:rsidRPr="00873345">
              <w:rPr>
                <w:rFonts w:ascii="Times New Roman" w:hAnsi="Times New Roman"/>
              </w:rPr>
              <w:t xml:space="preserve">3. Состав и физико-химические свойства молока коров </w:t>
            </w:r>
            <w:proofErr w:type="spellStart"/>
            <w:r w:rsidRPr="00873345">
              <w:rPr>
                <w:rFonts w:ascii="Times New Roman" w:hAnsi="Times New Roman"/>
              </w:rPr>
              <w:t>голштинской</w:t>
            </w:r>
            <w:proofErr w:type="spellEnd"/>
            <w:r w:rsidRPr="00873345">
              <w:rPr>
                <w:rFonts w:ascii="Times New Roman" w:hAnsi="Times New Roman"/>
              </w:rPr>
              <w:t xml:space="preserve"> и алатауской породы</w:t>
            </w:r>
            <w:r w:rsidR="00AF04BD" w:rsidRPr="00873345">
              <w:rPr>
                <w:rFonts w:ascii="Times New Roman" w:hAnsi="Times New Roman"/>
              </w:rPr>
              <w:t xml:space="preserve">/ </w:t>
            </w:r>
            <w:proofErr w:type="spellStart"/>
            <w:r w:rsidR="00AF04BD" w:rsidRPr="00873345">
              <w:rPr>
                <w:rFonts w:ascii="Times New Roman" w:hAnsi="Times New Roman"/>
              </w:rPr>
              <w:t>Муслимов</w:t>
            </w:r>
            <w:proofErr w:type="spellEnd"/>
            <w:r w:rsidR="00AF04BD" w:rsidRPr="00873345">
              <w:rPr>
                <w:rFonts w:ascii="Times New Roman" w:hAnsi="Times New Roman"/>
              </w:rPr>
              <w:t xml:space="preserve"> </w:t>
            </w:r>
            <w:proofErr w:type="spellStart"/>
            <w:r w:rsidR="00AF04BD" w:rsidRPr="00873345">
              <w:rPr>
                <w:rFonts w:ascii="Times New Roman" w:hAnsi="Times New Roman"/>
              </w:rPr>
              <w:t>Н.Ж</w:t>
            </w:r>
            <w:proofErr w:type="spellEnd"/>
            <w:r w:rsidR="00AF04BD" w:rsidRPr="00873345">
              <w:rPr>
                <w:rFonts w:ascii="Times New Roman" w:hAnsi="Times New Roman"/>
              </w:rPr>
              <w:t xml:space="preserve">., </w:t>
            </w:r>
            <w:proofErr w:type="spellStart"/>
            <w:r w:rsidR="00AF04BD" w:rsidRPr="00873345">
              <w:rPr>
                <w:rFonts w:ascii="Times New Roman" w:hAnsi="Times New Roman"/>
              </w:rPr>
              <w:t>Альжаксина</w:t>
            </w:r>
            <w:proofErr w:type="spellEnd"/>
            <w:r w:rsidR="00AF04BD" w:rsidRPr="00873345">
              <w:rPr>
                <w:rFonts w:ascii="Times New Roman" w:hAnsi="Times New Roman"/>
              </w:rPr>
              <w:t xml:space="preserve"> </w:t>
            </w:r>
            <w:proofErr w:type="spellStart"/>
            <w:r w:rsidR="00AF04BD" w:rsidRPr="00873345">
              <w:rPr>
                <w:rFonts w:ascii="Times New Roman" w:hAnsi="Times New Roman"/>
              </w:rPr>
              <w:t>Н.Е</w:t>
            </w:r>
            <w:proofErr w:type="spellEnd"/>
            <w:r w:rsidR="00AF04BD" w:rsidRPr="00873345">
              <w:rPr>
                <w:rFonts w:ascii="Times New Roman" w:hAnsi="Times New Roman"/>
              </w:rPr>
              <w:t>.</w:t>
            </w:r>
            <w:r w:rsidRPr="00873345">
              <w:rPr>
                <w:rFonts w:ascii="Times New Roman" w:hAnsi="Times New Roman"/>
              </w:rPr>
              <w:t>// Новости науки Казахстана. № 1 (148). 2021, С.156-164</w:t>
            </w:r>
          </w:p>
          <w:p w:rsidR="005E0A19" w:rsidRPr="00873345" w:rsidRDefault="005E0A19" w:rsidP="00D70D36">
            <w:pPr>
              <w:spacing w:after="0" w:line="240" w:lineRule="auto"/>
              <w:rPr>
                <w:rFonts w:ascii="Times New Roman" w:hAnsi="Times New Roman"/>
              </w:rPr>
            </w:pPr>
            <w:r w:rsidRPr="00873345">
              <w:rPr>
                <w:rFonts w:ascii="Times New Roman" w:hAnsi="Times New Roman"/>
              </w:rPr>
              <w:t>4. Обоснование выбора сырья для производства растительного молока/</w:t>
            </w:r>
            <w:proofErr w:type="spellStart"/>
            <w:r w:rsidRPr="00873345">
              <w:rPr>
                <w:rFonts w:ascii="Times New Roman" w:hAnsi="Times New Roman"/>
              </w:rPr>
              <w:t>Омаралиева</w:t>
            </w:r>
            <w:proofErr w:type="spellEnd"/>
            <w:r w:rsidRPr="00873345">
              <w:rPr>
                <w:rFonts w:ascii="Times New Roman" w:hAnsi="Times New Roman"/>
              </w:rPr>
              <w:t xml:space="preserve"> </w:t>
            </w:r>
            <w:proofErr w:type="spellStart"/>
            <w:r w:rsidRPr="00873345">
              <w:rPr>
                <w:rFonts w:ascii="Times New Roman" w:hAnsi="Times New Roman"/>
              </w:rPr>
              <w:t>А.М</w:t>
            </w:r>
            <w:proofErr w:type="spellEnd"/>
            <w:r w:rsidRPr="00873345">
              <w:rPr>
                <w:rFonts w:ascii="Times New Roman" w:hAnsi="Times New Roman"/>
              </w:rPr>
              <w:t xml:space="preserve">., Бектурганова </w:t>
            </w:r>
            <w:proofErr w:type="spellStart"/>
            <w:r w:rsidRPr="00873345">
              <w:rPr>
                <w:rFonts w:ascii="Times New Roman" w:hAnsi="Times New Roman"/>
              </w:rPr>
              <w:t>А.А</w:t>
            </w:r>
            <w:proofErr w:type="spellEnd"/>
            <w:r w:rsidRPr="00873345">
              <w:rPr>
                <w:rFonts w:ascii="Times New Roman" w:hAnsi="Times New Roman"/>
              </w:rPr>
              <w:t xml:space="preserve">.// Вестник </w:t>
            </w:r>
            <w:proofErr w:type="spellStart"/>
            <w:r w:rsidRPr="00873345">
              <w:rPr>
                <w:rFonts w:ascii="Times New Roman" w:hAnsi="Times New Roman"/>
              </w:rPr>
              <w:t>Алматинского</w:t>
            </w:r>
            <w:proofErr w:type="spellEnd"/>
            <w:r w:rsidRPr="00873345">
              <w:rPr>
                <w:rFonts w:ascii="Times New Roman" w:hAnsi="Times New Roman"/>
              </w:rPr>
              <w:t xml:space="preserve"> технологического университета №4 (134) 2021. 53-58 с.</w:t>
            </w:r>
          </w:p>
          <w:p w:rsidR="005E0A19" w:rsidRPr="00873345" w:rsidRDefault="005E0A19" w:rsidP="00D70D36">
            <w:pPr>
              <w:spacing w:after="0" w:line="240" w:lineRule="auto"/>
              <w:rPr>
                <w:rFonts w:ascii="Times New Roman" w:hAnsi="Times New Roman"/>
              </w:rPr>
            </w:pPr>
            <w:r w:rsidRPr="00873345">
              <w:rPr>
                <w:rFonts w:ascii="Times New Roman" w:hAnsi="Times New Roman"/>
              </w:rPr>
              <w:t>5.</w:t>
            </w:r>
            <w:r w:rsidR="00AF04BD" w:rsidRPr="00873345">
              <w:rPr>
                <w:rFonts w:ascii="Times New Roman" w:hAnsi="Times New Roman"/>
              </w:rPr>
              <w:t xml:space="preserve"> Физико-химический состав и биологическая ценность молока коров черно-пестрой и симментальской породы/ </w:t>
            </w:r>
            <w:proofErr w:type="spellStart"/>
            <w:r w:rsidR="00AF04BD" w:rsidRPr="00873345">
              <w:rPr>
                <w:rFonts w:ascii="Times New Roman" w:hAnsi="Times New Roman"/>
              </w:rPr>
              <w:t>Абылгазинова</w:t>
            </w:r>
            <w:proofErr w:type="spellEnd"/>
            <w:r w:rsidR="00AF04BD" w:rsidRPr="00873345">
              <w:rPr>
                <w:rFonts w:ascii="Times New Roman" w:hAnsi="Times New Roman"/>
              </w:rPr>
              <w:t xml:space="preserve"> </w:t>
            </w:r>
            <w:proofErr w:type="spellStart"/>
            <w:r w:rsidR="00AF04BD" w:rsidRPr="00873345">
              <w:rPr>
                <w:rFonts w:ascii="Times New Roman" w:hAnsi="Times New Roman"/>
              </w:rPr>
              <w:t>А.Т</w:t>
            </w:r>
            <w:proofErr w:type="spellEnd"/>
            <w:r w:rsidR="00AF04BD" w:rsidRPr="00873345">
              <w:rPr>
                <w:rFonts w:ascii="Times New Roman" w:hAnsi="Times New Roman"/>
              </w:rPr>
              <w:t xml:space="preserve">., </w:t>
            </w:r>
            <w:proofErr w:type="spellStart"/>
            <w:r w:rsidR="00AF04BD" w:rsidRPr="00873345">
              <w:rPr>
                <w:rFonts w:ascii="Times New Roman" w:hAnsi="Times New Roman"/>
              </w:rPr>
              <w:t>Альжаксина</w:t>
            </w:r>
            <w:proofErr w:type="spellEnd"/>
            <w:r w:rsidR="00AF04BD" w:rsidRPr="00873345">
              <w:rPr>
                <w:rFonts w:ascii="Times New Roman" w:hAnsi="Times New Roman"/>
              </w:rPr>
              <w:t xml:space="preserve"> </w:t>
            </w:r>
            <w:proofErr w:type="spellStart"/>
            <w:r w:rsidR="00AF04BD" w:rsidRPr="00873345">
              <w:rPr>
                <w:rFonts w:ascii="Times New Roman" w:hAnsi="Times New Roman"/>
              </w:rPr>
              <w:t>Н.Е</w:t>
            </w:r>
            <w:proofErr w:type="spellEnd"/>
            <w:r w:rsidR="00AF04BD" w:rsidRPr="00873345">
              <w:rPr>
                <w:rFonts w:ascii="Times New Roman" w:hAnsi="Times New Roman"/>
              </w:rPr>
              <w:t xml:space="preserve">., </w:t>
            </w:r>
            <w:proofErr w:type="spellStart"/>
            <w:r w:rsidR="00AF04BD" w:rsidRPr="00873345">
              <w:rPr>
                <w:rFonts w:ascii="Times New Roman" w:hAnsi="Times New Roman"/>
              </w:rPr>
              <w:t>Елеусизова</w:t>
            </w:r>
            <w:proofErr w:type="spellEnd"/>
            <w:r w:rsidR="00AF04BD" w:rsidRPr="00873345">
              <w:rPr>
                <w:rFonts w:ascii="Times New Roman" w:hAnsi="Times New Roman"/>
              </w:rPr>
              <w:t xml:space="preserve"> </w:t>
            </w:r>
            <w:proofErr w:type="spellStart"/>
            <w:r w:rsidR="00AF04BD" w:rsidRPr="00873345">
              <w:rPr>
                <w:rFonts w:ascii="Times New Roman" w:hAnsi="Times New Roman"/>
              </w:rPr>
              <w:t>А.М</w:t>
            </w:r>
            <w:proofErr w:type="spellEnd"/>
            <w:r w:rsidR="00AF04BD" w:rsidRPr="00873345">
              <w:rPr>
                <w:rFonts w:ascii="Times New Roman" w:hAnsi="Times New Roman"/>
              </w:rPr>
              <w:t xml:space="preserve">.// </w:t>
            </w:r>
            <w:proofErr w:type="spellStart"/>
            <w:r w:rsidR="00AF04BD" w:rsidRPr="00873345">
              <w:rPr>
                <w:rFonts w:ascii="Times New Roman" w:hAnsi="Times New Roman"/>
              </w:rPr>
              <w:t>Научн</w:t>
            </w:r>
            <w:proofErr w:type="gramStart"/>
            <w:r w:rsidR="00AF04BD" w:rsidRPr="00873345">
              <w:rPr>
                <w:rFonts w:ascii="Times New Roman" w:hAnsi="Times New Roman"/>
              </w:rPr>
              <w:t>o</w:t>
            </w:r>
            <w:proofErr w:type="spellEnd"/>
            <w:proofErr w:type="gramEnd"/>
            <w:r w:rsidR="00AF04BD" w:rsidRPr="00873345">
              <w:rPr>
                <w:rFonts w:ascii="Times New Roman" w:hAnsi="Times New Roman"/>
              </w:rPr>
              <w:t xml:space="preserve">-практический журнал Западно-Казахстанского аграрно-технического университета имени </w:t>
            </w:r>
            <w:proofErr w:type="spellStart"/>
            <w:r w:rsidR="00AF04BD" w:rsidRPr="00873345">
              <w:rPr>
                <w:rFonts w:ascii="Times New Roman" w:hAnsi="Times New Roman"/>
              </w:rPr>
              <w:t>Жангир</w:t>
            </w:r>
            <w:proofErr w:type="spellEnd"/>
            <w:r w:rsidR="00AF04BD" w:rsidRPr="00873345">
              <w:rPr>
                <w:rFonts w:ascii="Times New Roman" w:hAnsi="Times New Roman"/>
              </w:rPr>
              <w:t xml:space="preserve"> хана </w:t>
            </w:r>
            <w:r w:rsidR="00AF04BD" w:rsidRPr="00873345">
              <w:rPr>
                <w:rFonts w:ascii="Times New Roman" w:eastAsia="ArialKZ" w:hAnsi="Times New Roman"/>
              </w:rPr>
              <w:t>«</w:t>
            </w:r>
            <w:r w:rsidR="00AF04BD" w:rsidRPr="00873345">
              <w:rPr>
                <w:rFonts w:ascii="Times New Roman" w:eastAsia="ArialKZBold" w:hAnsi="Times New Roman"/>
              </w:rPr>
              <w:t xml:space="preserve">Наука и образование», № 2-1 (59), </w:t>
            </w:r>
            <w:r w:rsidR="00AF04BD" w:rsidRPr="00873345">
              <w:rPr>
                <w:rFonts w:ascii="Times New Roman" w:hAnsi="Times New Roman"/>
              </w:rPr>
              <w:t>Орал, 2020, С.138-143</w:t>
            </w:r>
          </w:p>
        </w:tc>
      </w:tr>
      <w:tr w:rsidR="009865FA" w:rsidRPr="00873345" w:rsidTr="004B196D">
        <w:tc>
          <w:tcPr>
            <w:tcW w:w="9571" w:type="dxa"/>
            <w:gridSpan w:val="2"/>
            <w:shd w:val="clear" w:color="auto" w:fill="auto"/>
          </w:tcPr>
          <w:p w:rsidR="009865FA" w:rsidRPr="00873345" w:rsidRDefault="009865FA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334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8733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овые научные разработки</w:t>
            </w:r>
            <w:r w:rsidRPr="0087334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9865FA" w:rsidRPr="00873345" w:rsidTr="004B196D">
        <w:tc>
          <w:tcPr>
            <w:tcW w:w="1689" w:type="dxa"/>
            <w:shd w:val="clear" w:color="auto" w:fill="auto"/>
          </w:tcPr>
          <w:p w:rsidR="009865FA" w:rsidRPr="00873345" w:rsidRDefault="009865FA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Период:</w:t>
            </w:r>
          </w:p>
        </w:tc>
        <w:tc>
          <w:tcPr>
            <w:tcW w:w="7882" w:type="dxa"/>
            <w:shd w:val="clear" w:color="auto" w:fill="auto"/>
          </w:tcPr>
          <w:p w:rsidR="009865FA" w:rsidRPr="00873345" w:rsidRDefault="009865FA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(Краткое перечисление новых профессиональных, опытно-конструкторских разработок, авторство или соавторство в научных или опытно-конструкторских разработках).</w:t>
            </w:r>
          </w:p>
        </w:tc>
      </w:tr>
      <w:tr w:rsidR="009865FA" w:rsidRPr="00873345" w:rsidTr="004B196D">
        <w:tc>
          <w:tcPr>
            <w:tcW w:w="9571" w:type="dxa"/>
            <w:gridSpan w:val="2"/>
            <w:shd w:val="clear" w:color="auto" w:fill="auto"/>
          </w:tcPr>
          <w:p w:rsidR="009865FA" w:rsidRPr="00873345" w:rsidRDefault="009865FA" w:rsidP="001A7CA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733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ополнительная информация</w:t>
            </w:r>
            <w:r w:rsidRPr="0087334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873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865FA" w:rsidRPr="00873345" w:rsidTr="004B196D">
        <w:tc>
          <w:tcPr>
            <w:tcW w:w="1689" w:type="dxa"/>
            <w:shd w:val="clear" w:color="auto" w:fill="auto"/>
          </w:tcPr>
          <w:p w:rsidR="009865FA" w:rsidRPr="00873345" w:rsidRDefault="00AF04BD" w:rsidP="001A7CAB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2021-по </w:t>
            </w:r>
            <w:proofErr w:type="spellStart"/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н.в</w:t>
            </w:r>
            <w:proofErr w:type="spellEnd"/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.</w:t>
            </w:r>
            <w:r w:rsidR="009865FA"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882" w:type="dxa"/>
            <w:shd w:val="clear" w:color="auto" w:fill="auto"/>
          </w:tcPr>
          <w:p w:rsidR="00036B16" w:rsidRPr="00873345" w:rsidRDefault="00C662D5" w:rsidP="00D374C5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gramStart"/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Магистрант</w:t>
            </w:r>
            <w:r w:rsidR="00036B16"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(</w:t>
            </w:r>
            <w:proofErr w:type="spellStart"/>
            <w:r w:rsidR="00036B16"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Кабдолова</w:t>
            </w:r>
            <w:proofErr w:type="spellEnd"/>
            <w:r w:rsidR="00036B16"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</w:t>
            </w:r>
            <w:proofErr w:type="spellStart"/>
            <w:r w:rsidR="00036B16"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А.М</w:t>
            </w:r>
            <w:proofErr w:type="spellEnd"/>
            <w:r w:rsidR="00036B16"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>.)</w:t>
            </w:r>
            <w:r w:rsidRPr="00873345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 по ОП Пищевая безопасность задействована в НИР </w:t>
            </w:r>
            <w:r w:rsidR="00036B16" w:rsidRPr="00873345">
              <w:rPr>
                <w:rFonts w:ascii="Times New Roman" w:eastAsia="Calibri" w:hAnsi="Times New Roman"/>
                <w:sz w:val="24"/>
                <w:szCs w:val="24"/>
              </w:rPr>
              <w:t>по научно-технической программе «Разработка наукоемких технологий глубокой переработки с/х сырья в целях расширения ассортимента и выхода готовой продукции с единицы сырья, а также снижения доли отходов в производстве продукции</w:t>
            </w:r>
            <w:r w:rsidR="00036B16" w:rsidRPr="00873345"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  <w:r w:rsidR="00036B16" w:rsidRPr="00873345">
              <w:rPr>
                <w:rFonts w:ascii="Times New Roman" w:eastAsia="Calibri" w:hAnsi="Times New Roman"/>
                <w:sz w:val="24"/>
                <w:szCs w:val="24"/>
              </w:rPr>
              <w:t xml:space="preserve"> на</w:t>
            </w:r>
            <w:r w:rsidR="00036B16" w:rsidRPr="0087334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2021-2023 годы </w:t>
            </w:r>
            <w:r w:rsidR="00036B16" w:rsidRPr="00873345">
              <w:rPr>
                <w:rFonts w:ascii="Times New Roman" w:eastAsia="Calibri" w:hAnsi="Times New Roman"/>
                <w:sz w:val="24"/>
                <w:szCs w:val="24"/>
              </w:rPr>
              <w:t xml:space="preserve">по бюджетной программе 267 «Повышение доступности знаний и </w:t>
            </w:r>
            <w:r w:rsidR="00036B16" w:rsidRPr="0087334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научных исследований» по подпрограмме 101 «Программно-целевое финансирование научных</w:t>
            </w:r>
            <w:proofErr w:type="gramEnd"/>
            <w:r w:rsidR="00036B16" w:rsidRPr="00873345">
              <w:rPr>
                <w:rFonts w:ascii="Times New Roman" w:eastAsia="Calibri" w:hAnsi="Times New Roman"/>
                <w:sz w:val="24"/>
                <w:szCs w:val="24"/>
              </w:rPr>
              <w:t xml:space="preserve"> исследований и мероприятий» по проекту: Разработка технологии зерновых «молочных» напитков, обогащенных Омега – 3 полиненасыщенными жирными кислотами, которая выполняется </w:t>
            </w:r>
            <w:r w:rsidR="00817079" w:rsidRPr="00873345">
              <w:rPr>
                <w:rFonts w:ascii="Times New Roman" w:eastAsia="Calibri" w:hAnsi="Times New Roman"/>
                <w:sz w:val="24"/>
                <w:szCs w:val="24"/>
              </w:rPr>
              <w:t xml:space="preserve">в данном ВУЗе </w:t>
            </w:r>
            <w:r w:rsidR="00036B16" w:rsidRPr="00873345">
              <w:rPr>
                <w:rFonts w:ascii="Times New Roman" w:eastAsia="Calibri" w:hAnsi="Times New Roman"/>
                <w:sz w:val="24"/>
                <w:szCs w:val="24"/>
              </w:rPr>
              <w:t xml:space="preserve">под моим руководством. </w:t>
            </w:r>
          </w:p>
        </w:tc>
      </w:tr>
    </w:tbl>
    <w:p w:rsidR="00C378A9" w:rsidRPr="00873345" w:rsidRDefault="00C378A9" w:rsidP="00C378A9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C378A9" w:rsidRPr="00873345" w:rsidRDefault="00C378A9" w:rsidP="00C378A9">
      <w:pPr>
        <w:spacing w:after="0" w:line="240" w:lineRule="auto"/>
        <w:jc w:val="both"/>
        <w:rPr>
          <w:rFonts w:ascii="Times New Roman" w:hAnsi="Times New Roman"/>
          <w:i/>
        </w:rPr>
      </w:pPr>
      <w:r w:rsidRPr="00873345">
        <w:rPr>
          <w:rFonts w:ascii="Times New Roman" w:hAnsi="Times New Roman"/>
          <w:i/>
        </w:rPr>
        <w:t>Примечание: данные по повышению квалификации, научные публикации и разработки, с</w:t>
      </w:r>
      <w:r w:rsidRPr="00873345">
        <w:rPr>
          <w:rFonts w:ascii="Times New Roman" w:hAnsi="Times New Roman"/>
          <w:i/>
          <w:lang w:val="kk-KZ"/>
        </w:rPr>
        <w:t>ледует представить за последние 5 лет</w:t>
      </w:r>
      <w:r w:rsidRPr="00873345">
        <w:rPr>
          <w:rFonts w:ascii="Times New Roman" w:hAnsi="Times New Roman"/>
          <w:i/>
        </w:rPr>
        <w:t xml:space="preserve">. </w:t>
      </w:r>
    </w:p>
    <w:p w:rsidR="00C378A9" w:rsidRPr="00873345" w:rsidRDefault="00C378A9" w:rsidP="00C378A9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46725E" w:rsidRPr="00873345" w:rsidRDefault="0046725E">
      <w:pPr>
        <w:rPr>
          <w:lang w:val="kk-KZ"/>
        </w:rPr>
      </w:pPr>
    </w:p>
    <w:p w:rsidR="00B42C55" w:rsidRPr="00873345" w:rsidRDefault="00B42C55" w:rsidP="00B42C55">
      <w:pPr>
        <w:spacing w:before="140" w:after="14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73345">
        <w:rPr>
          <w:rFonts w:ascii="Times New Roman" w:hAnsi="Times New Roman"/>
          <w:b/>
          <w:sz w:val="28"/>
          <w:szCs w:val="28"/>
        </w:rPr>
        <w:t xml:space="preserve">Учебная, методическая, научная работа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7293"/>
        <w:gridCol w:w="1762"/>
      </w:tblGrid>
      <w:tr w:rsidR="00B42C55" w:rsidRPr="00873345" w:rsidTr="001A7CAB">
        <w:tc>
          <w:tcPr>
            <w:tcW w:w="294" w:type="pct"/>
            <w:shd w:val="clear" w:color="auto" w:fill="DBE5F1"/>
          </w:tcPr>
          <w:p w:rsidR="00B42C55" w:rsidRPr="0087334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3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83" w:type="pct"/>
            <w:shd w:val="clear" w:color="auto" w:fill="DBE5F1"/>
          </w:tcPr>
          <w:p w:rsidR="00B42C55" w:rsidRPr="0087334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345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823" w:type="pct"/>
            <w:shd w:val="clear" w:color="auto" w:fill="DBE5F1"/>
          </w:tcPr>
          <w:p w:rsidR="00B42C55" w:rsidRPr="0087334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345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</w:tc>
      </w:tr>
      <w:tr w:rsidR="00B42C55" w:rsidRPr="00873345" w:rsidTr="001A7CAB">
        <w:tc>
          <w:tcPr>
            <w:tcW w:w="294" w:type="pct"/>
            <w:shd w:val="clear" w:color="auto" w:fill="auto"/>
          </w:tcPr>
          <w:p w:rsidR="00B42C55" w:rsidRPr="0087334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83" w:type="pct"/>
            <w:shd w:val="clear" w:color="auto" w:fill="auto"/>
          </w:tcPr>
          <w:p w:rsidR="00B42C55" w:rsidRPr="00873345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>Средняя учебная нагрузка:</w:t>
            </w:r>
          </w:p>
          <w:p w:rsidR="00B42C55" w:rsidRPr="00873345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>-</w:t>
            </w:r>
            <w:r w:rsidRPr="00873345">
              <w:rPr>
                <w:rFonts w:ascii="Times New Roman" w:hAnsi="Times New Roman"/>
                <w:i/>
                <w:sz w:val="24"/>
                <w:szCs w:val="24"/>
              </w:rPr>
              <w:t>заведующий кафедрой</w:t>
            </w:r>
          </w:p>
          <w:p w:rsidR="00B42C55" w:rsidRPr="00873345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3345">
              <w:rPr>
                <w:rFonts w:ascii="Times New Roman" w:hAnsi="Times New Roman"/>
                <w:i/>
                <w:sz w:val="24"/>
                <w:szCs w:val="24"/>
              </w:rPr>
              <w:t>- профессор</w:t>
            </w:r>
          </w:p>
          <w:p w:rsidR="00B42C55" w:rsidRPr="00873345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3345">
              <w:rPr>
                <w:rFonts w:ascii="Times New Roman" w:hAnsi="Times New Roman"/>
                <w:i/>
                <w:sz w:val="24"/>
                <w:szCs w:val="24"/>
              </w:rPr>
              <w:t xml:space="preserve">-ассоциированный профессор </w:t>
            </w:r>
          </w:p>
          <w:p w:rsidR="00B42C55" w:rsidRPr="00873345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3345">
              <w:rPr>
                <w:rFonts w:ascii="Times New Roman" w:hAnsi="Times New Roman"/>
                <w:i/>
                <w:sz w:val="24"/>
                <w:szCs w:val="24"/>
              </w:rPr>
              <w:t>-старший преподаватель</w:t>
            </w:r>
          </w:p>
          <w:p w:rsidR="00B42C55" w:rsidRPr="00873345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i/>
                <w:sz w:val="24"/>
                <w:szCs w:val="24"/>
              </w:rPr>
              <w:t>- преподаватель</w:t>
            </w:r>
          </w:p>
        </w:tc>
        <w:tc>
          <w:tcPr>
            <w:tcW w:w="823" w:type="pct"/>
            <w:shd w:val="clear" w:color="auto" w:fill="auto"/>
          </w:tcPr>
          <w:p w:rsidR="00B42C5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345" w:rsidRDefault="0087334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345" w:rsidRPr="00873345" w:rsidRDefault="0087334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i/>
                <w:sz w:val="24"/>
                <w:szCs w:val="24"/>
              </w:rPr>
              <w:t>старший преподаватель</w:t>
            </w:r>
          </w:p>
        </w:tc>
      </w:tr>
      <w:tr w:rsidR="00B42C55" w:rsidRPr="00873345" w:rsidTr="001A7CAB">
        <w:tc>
          <w:tcPr>
            <w:tcW w:w="294" w:type="pct"/>
            <w:shd w:val="clear" w:color="auto" w:fill="auto"/>
          </w:tcPr>
          <w:p w:rsidR="00B42C55" w:rsidRPr="0087334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83" w:type="pct"/>
            <w:shd w:val="clear" w:color="auto" w:fill="auto"/>
          </w:tcPr>
          <w:p w:rsidR="00B42C55" w:rsidRPr="00873345" w:rsidRDefault="00B42C55" w:rsidP="001A7CAB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>Членство в РУМС</w:t>
            </w:r>
          </w:p>
        </w:tc>
        <w:tc>
          <w:tcPr>
            <w:tcW w:w="823" w:type="pct"/>
            <w:shd w:val="clear" w:color="auto" w:fill="auto"/>
          </w:tcPr>
          <w:p w:rsidR="00B42C55" w:rsidRPr="0087334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C55" w:rsidRPr="00873345" w:rsidTr="001A7CAB">
        <w:tc>
          <w:tcPr>
            <w:tcW w:w="294" w:type="pct"/>
            <w:shd w:val="clear" w:color="auto" w:fill="auto"/>
          </w:tcPr>
          <w:p w:rsidR="00B42C55" w:rsidRPr="0087334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83" w:type="pct"/>
            <w:shd w:val="clear" w:color="auto" w:fill="auto"/>
          </w:tcPr>
          <w:p w:rsidR="00B42C55" w:rsidRPr="00873345" w:rsidRDefault="00B42C55" w:rsidP="001A7CAB">
            <w:pPr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>Повышение квалификации по профилю образовательной программы</w:t>
            </w:r>
          </w:p>
        </w:tc>
        <w:tc>
          <w:tcPr>
            <w:tcW w:w="823" w:type="pct"/>
            <w:shd w:val="clear" w:color="auto" w:fill="auto"/>
          </w:tcPr>
          <w:p w:rsidR="00B42C55" w:rsidRPr="0087334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C55" w:rsidRPr="00873345" w:rsidTr="001A7CAB">
        <w:tc>
          <w:tcPr>
            <w:tcW w:w="294" w:type="pct"/>
            <w:shd w:val="clear" w:color="auto" w:fill="auto"/>
          </w:tcPr>
          <w:p w:rsidR="00B42C55" w:rsidRPr="0087334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83" w:type="pct"/>
            <w:shd w:val="clear" w:color="auto" w:fill="auto"/>
          </w:tcPr>
          <w:p w:rsidR="00B42C55" w:rsidRPr="00873345" w:rsidRDefault="00B42C55" w:rsidP="001A7CA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pacing w:val="-4"/>
                <w:sz w:val="24"/>
                <w:szCs w:val="24"/>
              </w:rPr>
              <w:t>Разработка методических рекомендаций и инструкций по проведению учебных занятий с применением дистанционных образовательных технологий</w:t>
            </w:r>
          </w:p>
        </w:tc>
        <w:tc>
          <w:tcPr>
            <w:tcW w:w="823" w:type="pct"/>
            <w:shd w:val="clear" w:color="auto" w:fill="auto"/>
          </w:tcPr>
          <w:p w:rsidR="00B42C55" w:rsidRPr="0087334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3DA" w:rsidRPr="00873345" w:rsidRDefault="002613DA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42C55" w:rsidRPr="00873345" w:rsidTr="001A7CAB">
        <w:tc>
          <w:tcPr>
            <w:tcW w:w="294" w:type="pct"/>
            <w:shd w:val="clear" w:color="auto" w:fill="auto"/>
          </w:tcPr>
          <w:p w:rsidR="00B42C55" w:rsidRPr="0087334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83" w:type="pct"/>
            <w:shd w:val="clear" w:color="auto" w:fill="auto"/>
          </w:tcPr>
          <w:p w:rsidR="00B42C55" w:rsidRPr="00873345" w:rsidRDefault="00B42C55" w:rsidP="001A7C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Разработка лабораторных практикумов по дисциплинам (в том числе для проведения занятий с использованием ДОТ) </w:t>
            </w:r>
          </w:p>
        </w:tc>
        <w:tc>
          <w:tcPr>
            <w:tcW w:w="823" w:type="pct"/>
            <w:shd w:val="clear" w:color="auto" w:fill="auto"/>
          </w:tcPr>
          <w:p w:rsidR="00B42C55" w:rsidRPr="0087334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C55" w:rsidRPr="00873345" w:rsidTr="001A7CAB">
        <w:tc>
          <w:tcPr>
            <w:tcW w:w="294" w:type="pct"/>
            <w:shd w:val="clear" w:color="auto" w:fill="auto"/>
          </w:tcPr>
          <w:p w:rsidR="00B42C55" w:rsidRPr="0087334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83" w:type="pct"/>
            <w:shd w:val="clear" w:color="auto" w:fill="auto"/>
          </w:tcPr>
          <w:p w:rsidR="00B42C55" w:rsidRPr="00873345" w:rsidRDefault="00B42C55" w:rsidP="001A7CAB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pacing w:val="-4"/>
                <w:sz w:val="24"/>
                <w:szCs w:val="24"/>
              </w:rPr>
              <w:t>Составление электронных учебников по образовательной программе</w:t>
            </w:r>
          </w:p>
        </w:tc>
        <w:tc>
          <w:tcPr>
            <w:tcW w:w="823" w:type="pct"/>
            <w:shd w:val="clear" w:color="auto" w:fill="auto"/>
          </w:tcPr>
          <w:p w:rsidR="00B42C55" w:rsidRPr="0087334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C55" w:rsidRPr="00873345" w:rsidTr="001A7CAB">
        <w:tc>
          <w:tcPr>
            <w:tcW w:w="294" w:type="pct"/>
            <w:shd w:val="clear" w:color="auto" w:fill="auto"/>
          </w:tcPr>
          <w:p w:rsidR="00B42C55" w:rsidRPr="0087334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83" w:type="pct"/>
            <w:shd w:val="clear" w:color="auto" w:fill="auto"/>
          </w:tcPr>
          <w:p w:rsidR="00B42C55" w:rsidRPr="00873345" w:rsidRDefault="00B42C55" w:rsidP="001A7CAB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>Участие в плановых НИР, в работе по договорам со сторонними организациями</w:t>
            </w:r>
          </w:p>
        </w:tc>
        <w:tc>
          <w:tcPr>
            <w:tcW w:w="823" w:type="pct"/>
            <w:shd w:val="clear" w:color="auto" w:fill="auto"/>
          </w:tcPr>
          <w:p w:rsidR="00B42C55" w:rsidRPr="0087334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C55" w:rsidRPr="00873345" w:rsidTr="001A7CAB">
        <w:tc>
          <w:tcPr>
            <w:tcW w:w="294" w:type="pct"/>
            <w:shd w:val="clear" w:color="auto" w:fill="auto"/>
          </w:tcPr>
          <w:p w:rsidR="00B42C55" w:rsidRPr="0087334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83" w:type="pct"/>
            <w:shd w:val="clear" w:color="auto" w:fill="auto"/>
          </w:tcPr>
          <w:p w:rsidR="00B42C55" w:rsidRPr="00873345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>Подготовка и издание:</w:t>
            </w:r>
          </w:p>
          <w:p w:rsidR="00B42C55" w:rsidRPr="00873345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345">
              <w:rPr>
                <w:rFonts w:ascii="Times New Roman" w:hAnsi="Times New Roman"/>
                <w:i/>
                <w:sz w:val="24"/>
                <w:szCs w:val="24"/>
              </w:rPr>
              <w:t>-научной монографии</w:t>
            </w:r>
          </w:p>
          <w:p w:rsidR="00B42C55" w:rsidRPr="00873345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3345">
              <w:rPr>
                <w:rFonts w:ascii="Times New Roman" w:hAnsi="Times New Roman"/>
                <w:i/>
                <w:sz w:val="24"/>
                <w:szCs w:val="24"/>
              </w:rPr>
              <w:t>- учебников</w:t>
            </w:r>
          </w:p>
          <w:p w:rsidR="00B42C55" w:rsidRPr="00873345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i/>
                <w:sz w:val="24"/>
                <w:szCs w:val="24"/>
              </w:rPr>
              <w:t>-учебно-методических пособий</w:t>
            </w:r>
            <w:r w:rsidRPr="008733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shd w:val="clear" w:color="auto" w:fill="auto"/>
          </w:tcPr>
          <w:p w:rsidR="00B42C55" w:rsidRPr="0087334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C55" w:rsidRPr="00873345" w:rsidTr="001A7CAB">
        <w:tc>
          <w:tcPr>
            <w:tcW w:w="294" w:type="pct"/>
            <w:shd w:val="clear" w:color="auto" w:fill="auto"/>
          </w:tcPr>
          <w:p w:rsidR="00B42C55" w:rsidRPr="0087334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83" w:type="pct"/>
            <w:shd w:val="clear" w:color="auto" w:fill="auto"/>
          </w:tcPr>
          <w:p w:rsidR="00B42C55" w:rsidRPr="00873345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>Рецензирование:</w:t>
            </w:r>
          </w:p>
          <w:p w:rsidR="00B42C55" w:rsidRPr="00873345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3345">
              <w:rPr>
                <w:rFonts w:ascii="Times New Roman" w:hAnsi="Times New Roman"/>
                <w:i/>
                <w:sz w:val="24"/>
                <w:szCs w:val="24"/>
              </w:rPr>
              <w:t>-диссертаций</w:t>
            </w:r>
          </w:p>
          <w:p w:rsidR="00B42C55" w:rsidRPr="00873345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3345">
              <w:rPr>
                <w:rFonts w:ascii="Times New Roman" w:hAnsi="Times New Roman"/>
                <w:i/>
                <w:sz w:val="24"/>
                <w:szCs w:val="24"/>
              </w:rPr>
              <w:t>-учебных пособий</w:t>
            </w:r>
          </w:p>
          <w:p w:rsidR="00B42C55" w:rsidRPr="00873345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3345">
              <w:rPr>
                <w:rFonts w:ascii="Times New Roman" w:hAnsi="Times New Roman"/>
                <w:i/>
                <w:sz w:val="24"/>
                <w:szCs w:val="24"/>
              </w:rPr>
              <w:t xml:space="preserve">-монографий </w:t>
            </w:r>
          </w:p>
          <w:p w:rsidR="00B42C55" w:rsidRPr="00873345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73345">
              <w:rPr>
                <w:rFonts w:ascii="Times New Roman" w:hAnsi="Times New Roman"/>
                <w:i/>
                <w:sz w:val="24"/>
                <w:szCs w:val="24"/>
              </w:rPr>
              <w:t>-тестовых заданий</w:t>
            </w:r>
          </w:p>
          <w:p w:rsidR="00B42C55" w:rsidRPr="00873345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i/>
                <w:sz w:val="24"/>
                <w:szCs w:val="24"/>
              </w:rPr>
              <w:t>- ситуационных задач</w:t>
            </w:r>
          </w:p>
        </w:tc>
        <w:tc>
          <w:tcPr>
            <w:tcW w:w="823" w:type="pct"/>
            <w:shd w:val="clear" w:color="auto" w:fill="auto"/>
          </w:tcPr>
          <w:p w:rsidR="00B42C55" w:rsidRPr="0087334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13DA" w:rsidRPr="00873345" w:rsidRDefault="002613DA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2613DA" w:rsidRPr="00873345" w:rsidRDefault="002613DA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C55" w:rsidRPr="00873345" w:rsidTr="001A7CAB">
        <w:tc>
          <w:tcPr>
            <w:tcW w:w="294" w:type="pct"/>
            <w:shd w:val="clear" w:color="auto" w:fill="auto"/>
          </w:tcPr>
          <w:p w:rsidR="00B42C55" w:rsidRPr="0087334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83" w:type="pct"/>
            <w:shd w:val="clear" w:color="auto" w:fill="auto"/>
          </w:tcPr>
          <w:p w:rsidR="00B42C55" w:rsidRPr="00873345" w:rsidRDefault="00B42C55" w:rsidP="001A7CAB">
            <w:pPr>
              <w:shd w:val="clear" w:color="auto" w:fill="FFFFFF"/>
              <w:spacing w:after="0" w:line="312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>Подготовка и публикация научной статьи в научном журнале</w:t>
            </w:r>
          </w:p>
        </w:tc>
        <w:tc>
          <w:tcPr>
            <w:tcW w:w="823" w:type="pct"/>
            <w:shd w:val="clear" w:color="auto" w:fill="auto"/>
          </w:tcPr>
          <w:p w:rsidR="00B42C55" w:rsidRPr="00873345" w:rsidRDefault="002613DA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B42C55" w:rsidRPr="00873345" w:rsidTr="001A7CAB">
        <w:tc>
          <w:tcPr>
            <w:tcW w:w="294" w:type="pct"/>
            <w:shd w:val="clear" w:color="auto" w:fill="auto"/>
          </w:tcPr>
          <w:p w:rsidR="00B42C55" w:rsidRPr="00873345" w:rsidRDefault="00B42C55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83" w:type="pct"/>
            <w:shd w:val="clear" w:color="auto" w:fill="auto"/>
          </w:tcPr>
          <w:p w:rsidR="00B42C55" w:rsidRPr="00873345" w:rsidRDefault="00B42C55" w:rsidP="001A7CA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 xml:space="preserve">Подготовка докладов (публикация тезисов) на международных или республиканских конференциях  </w:t>
            </w:r>
          </w:p>
        </w:tc>
        <w:tc>
          <w:tcPr>
            <w:tcW w:w="823" w:type="pct"/>
            <w:shd w:val="clear" w:color="auto" w:fill="auto"/>
          </w:tcPr>
          <w:p w:rsidR="00B42C55" w:rsidRPr="00873345" w:rsidRDefault="002613DA" w:rsidP="001A7CAB">
            <w:pPr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345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B42C55" w:rsidRDefault="00B42C55" w:rsidP="00B42C55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4"/>
          <w:szCs w:val="24"/>
        </w:rPr>
      </w:pPr>
    </w:p>
    <w:p w:rsidR="00B42C55" w:rsidRPr="00B42C55" w:rsidRDefault="00B42C55"/>
    <w:p w:rsidR="00B42C55" w:rsidRDefault="00B42C55">
      <w:pPr>
        <w:rPr>
          <w:lang w:val="kk-KZ"/>
        </w:rPr>
      </w:pPr>
      <w:bookmarkStart w:id="0" w:name="_GoBack"/>
      <w:bookmarkEnd w:id="0"/>
    </w:p>
    <w:sectPr w:rsidR="00B4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KZ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KZBold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171"/>
    <w:multiLevelType w:val="hybridMultilevel"/>
    <w:tmpl w:val="50B46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44"/>
    <w:rsid w:val="00036B16"/>
    <w:rsid w:val="00075653"/>
    <w:rsid w:val="00091B80"/>
    <w:rsid w:val="00094844"/>
    <w:rsid w:val="00094F82"/>
    <w:rsid w:val="002415D9"/>
    <w:rsid w:val="002430D0"/>
    <w:rsid w:val="00253F63"/>
    <w:rsid w:val="002613DA"/>
    <w:rsid w:val="0032140A"/>
    <w:rsid w:val="003B7BE8"/>
    <w:rsid w:val="0046725E"/>
    <w:rsid w:val="004B196D"/>
    <w:rsid w:val="005E0A19"/>
    <w:rsid w:val="005E14D5"/>
    <w:rsid w:val="007F3291"/>
    <w:rsid w:val="00817079"/>
    <w:rsid w:val="00873345"/>
    <w:rsid w:val="008A1496"/>
    <w:rsid w:val="009865FA"/>
    <w:rsid w:val="009E0A06"/>
    <w:rsid w:val="00A07D36"/>
    <w:rsid w:val="00AF04BD"/>
    <w:rsid w:val="00B42C55"/>
    <w:rsid w:val="00B960B2"/>
    <w:rsid w:val="00BE33D6"/>
    <w:rsid w:val="00C378A9"/>
    <w:rsid w:val="00C662D5"/>
    <w:rsid w:val="00D10CD8"/>
    <w:rsid w:val="00D374C5"/>
    <w:rsid w:val="00D37F44"/>
    <w:rsid w:val="00D70D36"/>
    <w:rsid w:val="00E75C14"/>
    <w:rsid w:val="00EC7821"/>
    <w:rsid w:val="00F03E26"/>
    <w:rsid w:val="00F2216D"/>
    <w:rsid w:val="00FC1126"/>
    <w:rsid w:val="00FD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meta">
    <w:name w:val="text-meta"/>
    <w:basedOn w:val="a0"/>
    <w:rsid w:val="005E0A19"/>
  </w:style>
  <w:style w:type="character" w:customStyle="1" w:styleId="marginright1">
    <w:name w:val="marginright1"/>
    <w:basedOn w:val="a0"/>
    <w:rsid w:val="005E0A19"/>
  </w:style>
  <w:style w:type="character" w:customStyle="1" w:styleId="right">
    <w:name w:val="right"/>
    <w:basedOn w:val="a0"/>
    <w:rsid w:val="005E0A19"/>
  </w:style>
  <w:style w:type="paragraph" w:styleId="a3">
    <w:name w:val="List Paragraph"/>
    <w:aliases w:val="маркированный"/>
    <w:basedOn w:val="a"/>
    <w:link w:val="a4"/>
    <w:uiPriority w:val="34"/>
    <w:qFormat/>
    <w:rsid w:val="005E0A1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F04BD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9E0A06"/>
    <w:pPr>
      <w:widowControl w:val="0"/>
      <w:autoSpaceDE w:val="0"/>
      <w:autoSpaceDN w:val="0"/>
      <w:spacing w:after="120" w:line="240" w:lineRule="auto"/>
    </w:pPr>
    <w:rPr>
      <w:rFonts w:ascii="Arial" w:hAnsi="Arial" w:cs="Arial"/>
      <w:sz w:val="20"/>
      <w:szCs w:val="24"/>
      <w:lang w:val="de-DE"/>
    </w:rPr>
  </w:style>
  <w:style w:type="character" w:customStyle="1" w:styleId="a7">
    <w:name w:val="Основной текст Знак"/>
    <w:basedOn w:val="a0"/>
    <w:link w:val="a6"/>
    <w:uiPriority w:val="99"/>
    <w:rsid w:val="009E0A06"/>
    <w:rPr>
      <w:rFonts w:ascii="Arial" w:eastAsia="Times New Roman" w:hAnsi="Arial" w:cs="Arial"/>
      <w:sz w:val="20"/>
      <w:szCs w:val="24"/>
      <w:lang w:val="de-DE" w:eastAsia="ru-RU"/>
    </w:r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9E0A06"/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D10C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meta">
    <w:name w:val="text-meta"/>
    <w:basedOn w:val="a0"/>
    <w:rsid w:val="005E0A19"/>
  </w:style>
  <w:style w:type="character" w:customStyle="1" w:styleId="marginright1">
    <w:name w:val="marginright1"/>
    <w:basedOn w:val="a0"/>
    <w:rsid w:val="005E0A19"/>
  </w:style>
  <w:style w:type="character" w:customStyle="1" w:styleId="right">
    <w:name w:val="right"/>
    <w:basedOn w:val="a0"/>
    <w:rsid w:val="005E0A19"/>
  </w:style>
  <w:style w:type="paragraph" w:styleId="a3">
    <w:name w:val="List Paragraph"/>
    <w:aliases w:val="маркированный"/>
    <w:basedOn w:val="a"/>
    <w:link w:val="a4"/>
    <w:uiPriority w:val="34"/>
    <w:qFormat/>
    <w:rsid w:val="005E0A1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F04BD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9E0A06"/>
    <w:pPr>
      <w:widowControl w:val="0"/>
      <w:autoSpaceDE w:val="0"/>
      <w:autoSpaceDN w:val="0"/>
      <w:spacing w:after="120" w:line="240" w:lineRule="auto"/>
    </w:pPr>
    <w:rPr>
      <w:rFonts w:ascii="Arial" w:hAnsi="Arial" w:cs="Arial"/>
      <w:sz w:val="20"/>
      <w:szCs w:val="24"/>
      <w:lang w:val="de-DE"/>
    </w:rPr>
  </w:style>
  <w:style w:type="character" w:customStyle="1" w:styleId="a7">
    <w:name w:val="Основной текст Знак"/>
    <w:basedOn w:val="a0"/>
    <w:link w:val="a6"/>
    <w:uiPriority w:val="99"/>
    <w:rsid w:val="009E0A06"/>
    <w:rPr>
      <w:rFonts w:ascii="Arial" w:eastAsia="Times New Roman" w:hAnsi="Arial" w:cs="Arial"/>
      <w:sz w:val="20"/>
      <w:szCs w:val="24"/>
      <w:lang w:val="de-DE" w:eastAsia="ru-RU"/>
    </w:r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9E0A06"/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D10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07/s10142-021-00772-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ink.springer.com/article/10.1007/s10142-021-00772-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article/10.1007/s10142-021-00772-1" TargetMode="External"/><Relationship Id="rId11" Type="http://schemas.openxmlformats.org/officeDocument/2006/relationships/hyperlink" Target="https://link.springer.com/article/10.1007/s10142-021-00772-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nk.springer.com/article/10.1007/s10142-021-00772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springer.com/article/10.1007/s10142-021-00772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2022-02-28T05:35:00Z</dcterms:created>
  <dcterms:modified xsi:type="dcterms:W3CDTF">2022-04-07T10:06:00Z</dcterms:modified>
</cp:coreProperties>
</file>