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0A" w:rsidRDefault="0032140A" w:rsidP="0032140A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kk-KZ"/>
        </w:rPr>
      </w:pPr>
    </w:p>
    <w:p w:rsidR="00C378A9" w:rsidRPr="00B67698" w:rsidRDefault="00C378A9" w:rsidP="00C378A9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Резюме профессорско-преподавательского состава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7881"/>
      </w:tblGrid>
      <w:tr w:rsidR="00C378A9" w:rsidRPr="00E15209" w:rsidTr="003D07CE">
        <w:tc>
          <w:tcPr>
            <w:tcW w:w="9571" w:type="dxa"/>
            <w:gridSpan w:val="2"/>
            <w:shd w:val="clear" w:color="auto" w:fill="auto"/>
          </w:tcPr>
          <w:p w:rsidR="00C378A9" w:rsidRPr="00C446AD" w:rsidRDefault="00C378A9" w:rsidP="001A7CAB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6A3B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A3BA0">
              <w:rPr>
                <w:rFonts w:ascii="Times New Roman" w:hAnsi="Times New Roman"/>
                <w:b/>
                <w:sz w:val="24"/>
                <w:szCs w:val="24"/>
              </w:rPr>
              <w:t>Омаралиева</w:t>
            </w:r>
            <w:proofErr w:type="spellEnd"/>
            <w:r w:rsidR="006A3B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A3BA0">
              <w:rPr>
                <w:rFonts w:ascii="Times New Roman" w:hAnsi="Times New Roman"/>
                <w:b/>
                <w:sz w:val="24"/>
                <w:szCs w:val="24"/>
              </w:rPr>
              <w:t>Айгуль</w:t>
            </w:r>
            <w:proofErr w:type="spellEnd"/>
            <w:r w:rsidR="006A3B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A3BA0">
              <w:rPr>
                <w:rFonts w:ascii="Times New Roman" w:hAnsi="Times New Roman"/>
                <w:b/>
                <w:sz w:val="24"/>
                <w:szCs w:val="24"/>
              </w:rPr>
              <w:t>Махмутовна</w:t>
            </w:r>
            <w:proofErr w:type="spellEnd"/>
          </w:p>
        </w:tc>
      </w:tr>
      <w:tr w:rsidR="00B34F19" w:rsidRPr="00B34F19" w:rsidTr="003D07CE">
        <w:tc>
          <w:tcPr>
            <w:tcW w:w="9571" w:type="dxa"/>
            <w:gridSpan w:val="2"/>
            <w:shd w:val="clear" w:color="auto" w:fill="auto"/>
          </w:tcPr>
          <w:p w:rsidR="00C378A9" w:rsidRPr="00B34F19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4F1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34F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B34F19" w:rsidRPr="00B34F19" w:rsidTr="003D07CE">
        <w:tc>
          <w:tcPr>
            <w:tcW w:w="1690" w:type="dxa"/>
            <w:shd w:val="clear" w:color="auto" w:fill="auto"/>
          </w:tcPr>
          <w:p w:rsidR="00C378A9" w:rsidRPr="00B34F19" w:rsidRDefault="006A3BA0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1987-1993</w:t>
            </w:r>
            <w:r w:rsidR="00C378A9" w:rsidRPr="00B34F1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1" w:type="dxa"/>
            <w:shd w:val="clear" w:color="auto" w:fill="auto"/>
          </w:tcPr>
          <w:p w:rsidR="00C378A9" w:rsidRPr="00B34F19" w:rsidRDefault="006A3BA0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Алматинский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Джамбулский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</w:rPr>
              <w:t xml:space="preserve"> технологический институт легкой и пищевой промышленности</w:t>
            </w:r>
          </w:p>
        </w:tc>
      </w:tr>
      <w:tr w:rsidR="00B34F19" w:rsidRPr="00B34F19" w:rsidTr="003D07CE">
        <w:tc>
          <w:tcPr>
            <w:tcW w:w="1690" w:type="dxa"/>
            <w:shd w:val="clear" w:color="auto" w:fill="auto"/>
          </w:tcPr>
          <w:p w:rsidR="00C378A9" w:rsidRPr="00B34F19" w:rsidRDefault="006A3BA0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2002</w:t>
            </w:r>
            <w:r w:rsidR="00C378A9" w:rsidRPr="00B34F1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1" w:type="dxa"/>
            <w:shd w:val="clear" w:color="auto" w:fill="auto"/>
          </w:tcPr>
          <w:p w:rsidR="00C378A9" w:rsidRPr="00B34F19" w:rsidRDefault="006A3BA0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Кандидат технических наук</w:t>
            </w:r>
          </w:p>
        </w:tc>
      </w:tr>
      <w:tr w:rsidR="00B34F19" w:rsidRPr="00B34F19" w:rsidTr="003D07CE">
        <w:tc>
          <w:tcPr>
            <w:tcW w:w="1690" w:type="dxa"/>
            <w:shd w:val="clear" w:color="auto" w:fill="auto"/>
          </w:tcPr>
          <w:p w:rsidR="00C378A9" w:rsidRPr="00B34F19" w:rsidRDefault="00C378A9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81" w:type="dxa"/>
            <w:shd w:val="clear" w:color="auto" w:fill="auto"/>
          </w:tcPr>
          <w:p w:rsidR="00C378A9" w:rsidRPr="00B34F19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Профессиональная квалификация</w:t>
            </w:r>
          </w:p>
        </w:tc>
      </w:tr>
      <w:tr w:rsidR="00B34F19" w:rsidRPr="00B34F19" w:rsidTr="003D07CE">
        <w:tc>
          <w:tcPr>
            <w:tcW w:w="9571" w:type="dxa"/>
            <w:gridSpan w:val="2"/>
            <w:shd w:val="clear" w:color="auto" w:fill="auto"/>
          </w:tcPr>
          <w:p w:rsidR="00C378A9" w:rsidRPr="00B34F19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F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B34F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34F19" w:rsidRPr="00B34F19" w:rsidTr="003D07CE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C378A9" w:rsidRPr="00B34F19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4F19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B34F19" w:rsidRPr="00B34F19" w:rsidTr="003D07CE">
        <w:tc>
          <w:tcPr>
            <w:tcW w:w="9571" w:type="dxa"/>
            <w:gridSpan w:val="2"/>
            <w:shd w:val="clear" w:color="auto" w:fill="auto"/>
          </w:tcPr>
          <w:p w:rsidR="00C378A9" w:rsidRPr="00B34F19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34F1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B34F19" w:rsidRPr="00B34F19" w:rsidTr="003D07CE">
        <w:tc>
          <w:tcPr>
            <w:tcW w:w="1690" w:type="dxa"/>
            <w:shd w:val="clear" w:color="auto" w:fill="auto"/>
          </w:tcPr>
          <w:p w:rsidR="00C378A9" w:rsidRPr="00B34F19" w:rsidRDefault="006A3BA0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2006-20</w:t>
            </w:r>
            <w:r w:rsidR="00C378A9" w:rsidRPr="00B34F1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1" w:type="dxa"/>
            <w:shd w:val="clear" w:color="auto" w:fill="auto"/>
          </w:tcPr>
          <w:p w:rsidR="00C378A9" w:rsidRPr="00B34F19" w:rsidRDefault="006A3BA0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Доцент кафедры «Технология и стандартизация»</w:t>
            </w:r>
          </w:p>
        </w:tc>
      </w:tr>
      <w:tr w:rsidR="00B34F19" w:rsidRPr="00B34F19" w:rsidTr="003D07CE">
        <w:tc>
          <w:tcPr>
            <w:tcW w:w="1690" w:type="dxa"/>
            <w:shd w:val="clear" w:color="auto" w:fill="auto"/>
          </w:tcPr>
          <w:p w:rsidR="00C378A9" w:rsidRPr="00B34F19" w:rsidRDefault="00C378A9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81" w:type="dxa"/>
            <w:shd w:val="clear" w:color="auto" w:fill="auto"/>
          </w:tcPr>
          <w:p w:rsidR="00C378A9" w:rsidRPr="00B34F19" w:rsidRDefault="009D1B77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«Теоретические основы технологии пищевых продуктов», «Физические методы обработки пищевых продуктов», «Научные основы производства пищевых продуктов»</w:t>
            </w:r>
            <w:r w:rsidR="00B34F19" w:rsidRPr="00B34F19">
              <w:rPr>
                <w:rFonts w:ascii="Times New Roman" w:hAnsi="Times New Roman"/>
                <w:sz w:val="24"/>
                <w:szCs w:val="24"/>
              </w:rPr>
              <w:t>, «Безопасность пищевых добавок», «Организация, планирование научных исследований»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 xml:space="preserve"> - магистратура</w:t>
            </w:r>
          </w:p>
        </w:tc>
      </w:tr>
      <w:tr w:rsidR="00B34F19" w:rsidRPr="00B34F19" w:rsidTr="003D07CE">
        <w:tc>
          <w:tcPr>
            <w:tcW w:w="1690" w:type="dxa"/>
            <w:shd w:val="clear" w:color="auto" w:fill="auto"/>
          </w:tcPr>
          <w:p w:rsidR="00C378A9" w:rsidRPr="00B34F19" w:rsidRDefault="00C378A9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81" w:type="dxa"/>
            <w:shd w:val="clear" w:color="auto" w:fill="auto"/>
          </w:tcPr>
          <w:p w:rsidR="00C378A9" w:rsidRPr="00B34F19" w:rsidRDefault="00FA5F04" w:rsidP="006A3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Полный рабочий день</w:t>
            </w:r>
          </w:p>
        </w:tc>
      </w:tr>
      <w:tr w:rsidR="00B34F19" w:rsidRPr="00B34F19" w:rsidTr="003D07CE">
        <w:trPr>
          <w:trHeight w:val="383"/>
        </w:trPr>
        <w:tc>
          <w:tcPr>
            <w:tcW w:w="9571" w:type="dxa"/>
            <w:gridSpan w:val="2"/>
            <w:shd w:val="clear" w:color="auto" w:fill="auto"/>
          </w:tcPr>
          <w:p w:rsidR="00C378A9" w:rsidRPr="00B34F19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4F1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B34F19" w:rsidRPr="00B34F19" w:rsidTr="003D07CE">
        <w:tc>
          <w:tcPr>
            <w:tcW w:w="1690" w:type="dxa"/>
            <w:shd w:val="clear" w:color="auto" w:fill="auto"/>
          </w:tcPr>
          <w:p w:rsidR="00C378A9" w:rsidRPr="00B34F19" w:rsidRDefault="00B34F19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2016-2020</w:t>
            </w:r>
            <w:r w:rsidR="00C378A9" w:rsidRPr="00B34F1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1" w:type="dxa"/>
            <w:shd w:val="clear" w:color="auto" w:fill="auto"/>
          </w:tcPr>
          <w:p w:rsidR="00B34F19" w:rsidRPr="00B34F19" w:rsidRDefault="00B34F19" w:rsidP="00B34F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ТОО «Казахский научно-исследовательский институт переработки сельскохозяйственной продукции», </w:t>
            </w:r>
          </w:p>
          <w:p w:rsidR="00C378A9" w:rsidRPr="00B34F19" w:rsidRDefault="00B34F19" w:rsidP="00B34F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 xml:space="preserve">Ученый секретарь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Астанинского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</w:rPr>
              <w:t xml:space="preserve"> филиала ТОО «Казахский научно-исследовательский институт перерабатывающей и пищевой промышленности</w:t>
            </w:r>
          </w:p>
        </w:tc>
      </w:tr>
      <w:tr w:rsidR="00B34F19" w:rsidRPr="00B34F19" w:rsidTr="003D07CE">
        <w:tc>
          <w:tcPr>
            <w:tcW w:w="1690" w:type="dxa"/>
            <w:shd w:val="clear" w:color="auto" w:fill="auto"/>
          </w:tcPr>
          <w:p w:rsidR="00C378A9" w:rsidRPr="00B34F19" w:rsidRDefault="00C378A9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81" w:type="dxa"/>
            <w:shd w:val="clear" w:color="auto" w:fill="auto"/>
          </w:tcPr>
          <w:p w:rsidR="00C378A9" w:rsidRPr="00B34F19" w:rsidRDefault="00B34F19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Проведение научных исследований, руководство научными проектами.</w:t>
            </w:r>
          </w:p>
        </w:tc>
      </w:tr>
      <w:tr w:rsidR="00B34F19" w:rsidRPr="00B34F19" w:rsidTr="003D07CE">
        <w:tc>
          <w:tcPr>
            <w:tcW w:w="1690" w:type="dxa"/>
            <w:shd w:val="clear" w:color="auto" w:fill="auto"/>
          </w:tcPr>
          <w:p w:rsidR="00C378A9" w:rsidRPr="00B34F19" w:rsidRDefault="00C378A9" w:rsidP="001A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81" w:type="dxa"/>
            <w:shd w:val="clear" w:color="auto" w:fill="auto"/>
          </w:tcPr>
          <w:p w:rsidR="00C378A9" w:rsidRPr="00B34F19" w:rsidRDefault="00B34F19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Занятость полная</w:t>
            </w:r>
          </w:p>
        </w:tc>
      </w:tr>
      <w:tr w:rsidR="00B34F19" w:rsidRPr="00B34F19" w:rsidTr="003D07CE">
        <w:tc>
          <w:tcPr>
            <w:tcW w:w="9571" w:type="dxa"/>
            <w:gridSpan w:val="2"/>
            <w:shd w:val="clear" w:color="auto" w:fill="auto"/>
          </w:tcPr>
          <w:p w:rsidR="00C378A9" w:rsidRPr="00B34F19" w:rsidRDefault="00C378A9" w:rsidP="001A7CAB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F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34F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B34F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34F19" w:rsidRPr="00B34F19" w:rsidTr="003D07CE">
        <w:tc>
          <w:tcPr>
            <w:tcW w:w="1690" w:type="dxa"/>
            <w:shd w:val="clear" w:color="auto" w:fill="auto"/>
          </w:tcPr>
          <w:p w:rsidR="00C378A9" w:rsidRPr="00B34F19" w:rsidRDefault="003D07CE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с 01 по 12 июня 2020 года</w:t>
            </w:r>
          </w:p>
        </w:tc>
        <w:tc>
          <w:tcPr>
            <w:tcW w:w="7881" w:type="dxa"/>
            <w:shd w:val="clear" w:color="auto" w:fill="auto"/>
          </w:tcPr>
          <w:p w:rsidR="009D1B77" w:rsidRPr="00B34F19" w:rsidRDefault="009D1B77" w:rsidP="009D1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 xml:space="preserve">Сертификат по повышению квалификации на тему «Современные технологии производства консервов и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пищеконцентратов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</w:rPr>
              <w:t xml:space="preserve">» – 72 часа Институт повышения квалификации и переподготовки кадров при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Алматинском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</w:rPr>
              <w:t xml:space="preserve"> технологическом университете.</w:t>
            </w:r>
          </w:p>
          <w:p w:rsidR="00C378A9" w:rsidRPr="00B34F19" w:rsidRDefault="009D1B77" w:rsidP="009D1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 xml:space="preserve">- сертификат по повышению квалификации на тему «Научные подходы в производстве пищевых продуктов» в отраслевом центре «Повышения квалификации и переподготовке педагогических кадров» при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Ташкенском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</w:rPr>
              <w:t xml:space="preserve"> химико-технологическом институте с 06-21 июня 2020 года</w:t>
            </w:r>
          </w:p>
          <w:p w:rsidR="009D1B77" w:rsidRPr="00B34F19" w:rsidRDefault="009D1B77" w:rsidP="009D1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34F19" w:rsidRPr="00B34F19" w:rsidTr="003D07CE">
        <w:tc>
          <w:tcPr>
            <w:tcW w:w="9571" w:type="dxa"/>
            <w:gridSpan w:val="2"/>
            <w:shd w:val="clear" w:color="auto" w:fill="auto"/>
          </w:tcPr>
          <w:p w:rsidR="00C378A9" w:rsidRPr="00B34F19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F1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B34F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B34F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34F19" w:rsidRPr="00B34F19" w:rsidTr="003D07CE">
        <w:tc>
          <w:tcPr>
            <w:tcW w:w="1690" w:type="dxa"/>
            <w:shd w:val="clear" w:color="auto" w:fill="auto"/>
          </w:tcPr>
          <w:p w:rsidR="00C378A9" w:rsidRPr="00B34F19" w:rsidRDefault="00FA5F04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881" w:type="dxa"/>
            <w:shd w:val="clear" w:color="auto" w:fill="auto"/>
          </w:tcPr>
          <w:p w:rsidR="00C378A9" w:rsidRPr="00B34F19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4F19" w:rsidRPr="00B34F19" w:rsidTr="003D07CE">
        <w:tc>
          <w:tcPr>
            <w:tcW w:w="9571" w:type="dxa"/>
            <w:gridSpan w:val="2"/>
            <w:shd w:val="clear" w:color="auto" w:fill="auto"/>
          </w:tcPr>
          <w:p w:rsidR="00C378A9" w:rsidRPr="00B34F19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34F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B34F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34F19" w:rsidRPr="00B34F19" w:rsidTr="003D07CE">
        <w:tc>
          <w:tcPr>
            <w:tcW w:w="1690" w:type="dxa"/>
            <w:shd w:val="clear" w:color="auto" w:fill="auto"/>
          </w:tcPr>
          <w:p w:rsidR="00C378A9" w:rsidRPr="00B34F19" w:rsidRDefault="00FA5F04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881" w:type="dxa"/>
            <w:shd w:val="clear" w:color="auto" w:fill="auto"/>
          </w:tcPr>
          <w:p w:rsidR="00C378A9" w:rsidRPr="00B34F19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19" w:rsidRPr="00B34F19" w:rsidTr="003D07CE">
        <w:tc>
          <w:tcPr>
            <w:tcW w:w="9571" w:type="dxa"/>
            <w:gridSpan w:val="2"/>
            <w:shd w:val="clear" w:color="auto" w:fill="auto"/>
          </w:tcPr>
          <w:p w:rsidR="00C378A9" w:rsidRPr="00B34F19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34F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B34F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34F19" w:rsidRPr="00B34F19" w:rsidTr="003D07CE">
        <w:tc>
          <w:tcPr>
            <w:tcW w:w="1690" w:type="dxa"/>
            <w:shd w:val="clear" w:color="auto" w:fill="auto"/>
          </w:tcPr>
          <w:p w:rsidR="00C378A9" w:rsidRPr="00216EF2" w:rsidRDefault="00216EF2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г</w:t>
            </w:r>
          </w:p>
        </w:tc>
        <w:tc>
          <w:tcPr>
            <w:tcW w:w="7881" w:type="dxa"/>
            <w:shd w:val="clear" w:color="auto" w:fill="auto"/>
          </w:tcPr>
          <w:p w:rsidR="00C378A9" w:rsidRPr="00B34F19" w:rsidRDefault="00216EF2" w:rsidP="001A7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эксперт</w:t>
            </w:r>
            <w:proofErr w:type="gramStart"/>
            <w:r w:rsidRPr="00B34F19">
              <w:rPr>
                <w:rFonts w:ascii="Times New Roman" w:hAnsi="Times New Roman"/>
                <w:sz w:val="24"/>
                <w:szCs w:val="24"/>
              </w:rPr>
              <w:t>:</w:t>
            </w:r>
            <w:r w:rsidR="00FA5F04" w:rsidRPr="00B34F1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FA5F04" w:rsidRPr="00B34F19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="00FA5F04" w:rsidRPr="00B34F19">
              <w:rPr>
                <w:rFonts w:ascii="Times New Roman" w:hAnsi="Times New Roman"/>
                <w:sz w:val="24"/>
                <w:szCs w:val="24"/>
              </w:rPr>
              <w:t xml:space="preserve"> на ПХВ "Центр Болонского процесса и академической мобильности"</w:t>
            </w:r>
          </w:p>
        </w:tc>
      </w:tr>
      <w:tr w:rsidR="00B34F19" w:rsidRPr="00B34F19" w:rsidTr="003D07CE">
        <w:tc>
          <w:tcPr>
            <w:tcW w:w="9571" w:type="dxa"/>
            <w:gridSpan w:val="2"/>
            <w:shd w:val="clear" w:color="auto" w:fill="auto"/>
          </w:tcPr>
          <w:p w:rsidR="00C378A9" w:rsidRPr="00B34F19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34F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B34F1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B34F19" w:rsidRPr="00B34F19" w:rsidTr="003D07CE">
        <w:tc>
          <w:tcPr>
            <w:tcW w:w="1690" w:type="dxa"/>
            <w:shd w:val="clear" w:color="auto" w:fill="auto"/>
          </w:tcPr>
          <w:p w:rsidR="00C378A9" w:rsidRPr="00B34F19" w:rsidRDefault="00FA5F04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2018-2022</w:t>
            </w:r>
            <w:r w:rsidR="00C378A9" w:rsidRPr="00B34F1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1" w:type="dxa"/>
            <w:shd w:val="clear" w:color="auto" w:fill="auto"/>
          </w:tcPr>
          <w:p w:rsidR="009D1B77" w:rsidRPr="00B34F19" w:rsidRDefault="009D1B77" w:rsidP="009D1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Flour receipt based on grain legumes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EurAsian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Journal of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BioSciences</w:t>
            </w:r>
            <w:proofErr w:type="spellEnd"/>
          </w:p>
          <w:p w:rsidR="009D1B77" w:rsidRPr="00B34F19" w:rsidRDefault="009D1B77" w:rsidP="009D1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Eurasia J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Biosci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14, 1287-1297 (2020)</w:t>
            </w:r>
          </w:p>
          <w:p w:rsidR="009D1B77" w:rsidRPr="00B34F19" w:rsidRDefault="009D1B77" w:rsidP="009D1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Muldasheva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Zhakupova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G,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Ibrayev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D,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Omaralieva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Satayeva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Z. Comparative Characteristics of the Amino Acids Composition of Sheep Milk 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from Breeds of Northern Kazakhstan.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Curr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Res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Nutr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Food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2021; 9(3). https://bit.ly/3E7OAlX.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CiteScoreTracker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2021 – 1,8  </w:t>
            </w:r>
          </w:p>
          <w:p w:rsidR="009D1B77" w:rsidRPr="00B34F19" w:rsidRDefault="009D1B77" w:rsidP="009D1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Food Science - 35</w:t>
            </w:r>
          </w:p>
          <w:p w:rsidR="00C378A9" w:rsidRPr="00B34F19" w:rsidRDefault="009D1B77" w:rsidP="009D1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Comparative Characteristics of the Amino Acids Composition of Sheep Milk from Breeds of Northern Kazakhstan. Eastern-European Journal of Enterprise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Technologiesthis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link is disabled, 2021, 5(11-113), p. 51–60 DOI: 10.15587/1729-4061.2021.241877.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CiteScoreTracker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2021– 2,0 Management of Technology and Innovation -54</w:t>
            </w:r>
          </w:p>
          <w:p w:rsidR="009D1B77" w:rsidRPr="00B34F19" w:rsidRDefault="009D1B77" w:rsidP="009D1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микронизированной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композитной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муки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из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зернобобовых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Муслимов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Н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Ж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Омаралиева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М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Султанова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М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Ж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Кизатова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М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Абдрахманов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Х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Боровский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Ю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Патент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РК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изобретение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№34879 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12.02.2021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>г</w:t>
            </w:r>
            <w:r w:rsidRPr="00B34F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D1B77" w:rsidRPr="00B34F19" w:rsidRDefault="009D1B77" w:rsidP="009D1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Омаралиева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Абилова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Ботбаева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</w:rPr>
              <w:t xml:space="preserve"> Ж.Т.,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Байшугулова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</w:rPr>
              <w:t xml:space="preserve"> Ш.К. Способ приготовления диетического заварного полуфабриката Патент на полезную модель  № 6844. 04.02.2022 г</w:t>
            </w:r>
          </w:p>
        </w:tc>
      </w:tr>
      <w:tr w:rsidR="00B34F19" w:rsidRPr="00B34F19" w:rsidTr="003D07CE">
        <w:tc>
          <w:tcPr>
            <w:tcW w:w="9571" w:type="dxa"/>
            <w:gridSpan w:val="2"/>
            <w:shd w:val="clear" w:color="auto" w:fill="auto"/>
          </w:tcPr>
          <w:p w:rsidR="00C378A9" w:rsidRPr="00B34F19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F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</w:t>
            </w:r>
            <w:r w:rsidRPr="00B34F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овые научные разработки</w:t>
            </w:r>
            <w:r w:rsidRPr="00B34F1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B34F19" w:rsidRPr="00B34F19" w:rsidTr="003D07CE">
        <w:tc>
          <w:tcPr>
            <w:tcW w:w="1690" w:type="dxa"/>
            <w:shd w:val="clear" w:color="auto" w:fill="auto"/>
          </w:tcPr>
          <w:p w:rsidR="00C378A9" w:rsidRPr="00B34F19" w:rsidRDefault="00B34F19" w:rsidP="00B3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7881" w:type="dxa"/>
            <w:shd w:val="clear" w:color="auto" w:fill="auto"/>
          </w:tcPr>
          <w:p w:rsidR="009D1B77" w:rsidRPr="00B34F19" w:rsidRDefault="00B34F19" w:rsidP="00B3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 xml:space="preserve">Проведение исследований по разработке технологии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безглютеновых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</w:rPr>
              <w:t xml:space="preserve"> мучных кондитерских изделий из зернобобовых культур. Разработка технологии композитной муки. Проведение опытно-промышленной апробации технологии, получение патентов на изобретение.</w:t>
            </w:r>
          </w:p>
        </w:tc>
      </w:tr>
      <w:tr w:rsidR="00B34F19" w:rsidRPr="00B34F19" w:rsidTr="003D07CE">
        <w:tc>
          <w:tcPr>
            <w:tcW w:w="9571" w:type="dxa"/>
            <w:gridSpan w:val="2"/>
            <w:shd w:val="clear" w:color="auto" w:fill="auto"/>
          </w:tcPr>
          <w:p w:rsidR="00C378A9" w:rsidRPr="00B34F19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34F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ополнительная информация</w:t>
            </w:r>
            <w:r w:rsidRPr="00B34F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34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4F19" w:rsidRPr="00B34F19" w:rsidTr="003D07CE">
        <w:tc>
          <w:tcPr>
            <w:tcW w:w="1690" w:type="dxa"/>
            <w:shd w:val="clear" w:color="auto" w:fill="auto"/>
          </w:tcPr>
          <w:p w:rsidR="00C378A9" w:rsidRPr="00B34F19" w:rsidRDefault="00B34F19" w:rsidP="00B3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1"/>
            <w:r w:rsidRPr="00B34F19">
              <w:rPr>
                <w:rFonts w:ascii="Times New Roman" w:hAnsi="Times New Roman"/>
                <w:sz w:val="24"/>
                <w:szCs w:val="24"/>
              </w:rPr>
              <w:t>2018-2021:</w:t>
            </w:r>
          </w:p>
        </w:tc>
        <w:tc>
          <w:tcPr>
            <w:tcW w:w="7881" w:type="dxa"/>
            <w:shd w:val="clear" w:color="auto" w:fill="auto"/>
          </w:tcPr>
          <w:p w:rsidR="00B34F19" w:rsidRPr="00B34F19" w:rsidRDefault="00B34F19" w:rsidP="00B3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основной исполнитель ПЦФ на 2018-2020 гг. в рамках бюджетной программы BR05236766 МОН РК «Создание продуктов здорового питания с функциональной направленностью на основе сельскохозяйственного сырья» (шифр – О.0784) по мероприятию «Разработка технологии производства обогащенной микронутриентами композитной муки на основе зернобобовых культур».</w:t>
            </w:r>
          </w:p>
          <w:p w:rsidR="00B34F19" w:rsidRPr="00B34F19" w:rsidRDefault="00B34F19" w:rsidP="00B3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 xml:space="preserve">- руководитель проекта в рамках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грантового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</w:rPr>
              <w:t xml:space="preserve"> финансирования МОН РК на 2021г. по проекту АР09561622 «Разработка технологии производства </w:t>
            </w:r>
            <w:proofErr w:type="spellStart"/>
            <w:r w:rsidRPr="00B34F19">
              <w:rPr>
                <w:rFonts w:ascii="Times New Roman" w:hAnsi="Times New Roman"/>
                <w:sz w:val="24"/>
                <w:szCs w:val="24"/>
              </w:rPr>
              <w:t>безглютеновых</w:t>
            </w:r>
            <w:proofErr w:type="spellEnd"/>
            <w:r w:rsidRPr="00B34F19">
              <w:rPr>
                <w:rFonts w:ascii="Times New Roman" w:hAnsi="Times New Roman"/>
                <w:sz w:val="24"/>
                <w:szCs w:val="24"/>
              </w:rPr>
              <w:t xml:space="preserve"> мучных кондитерских изделий с применением муки из семян зернобобовых </w:t>
            </w:r>
            <w:proofErr w:type="gramStart"/>
            <w:r w:rsidRPr="00B34F19">
              <w:rPr>
                <w:rFonts w:ascii="Times New Roman" w:hAnsi="Times New Roman"/>
                <w:sz w:val="24"/>
                <w:szCs w:val="24"/>
              </w:rPr>
              <w:t>культур</w:t>
            </w:r>
            <w:proofErr w:type="gramEnd"/>
            <w:r w:rsidRPr="00B34F19">
              <w:rPr>
                <w:rFonts w:ascii="Times New Roman" w:hAnsi="Times New Roman"/>
                <w:sz w:val="24"/>
                <w:szCs w:val="24"/>
              </w:rPr>
              <w:t xml:space="preserve"> выращенных в Казахстане»</w:t>
            </w:r>
          </w:p>
          <w:p w:rsidR="00C378A9" w:rsidRPr="00B34F19" w:rsidRDefault="00B34F19" w:rsidP="00B3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19">
              <w:rPr>
                <w:rFonts w:ascii="Times New Roman" w:hAnsi="Times New Roman"/>
                <w:sz w:val="24"/>
                <w:szCs w:val="24"/>
              </w:rPr>
              <w:t>- исполнитель проекта по теме «Разработка технологии производства зерновых «молочных» напитков обогащенных Омега-3 полиненасыщенными жирными кислотами»</w:t>
            </w:r>
            <w:proofErr w:type="gramStart"/>
            <w:r w:rsidRPr="00B34F1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34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4F1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4F19">
              <w:rPr>
                <w:rFonts w:ascii="Times New Roman" w:hAnsi="Times New Roman"/>
                <w:sz w:val="24"/>
                <w:szCs w:val="24"/>
              </w:rPr>
              <w:t xml:space="preserve"> рамках ПЦФ МСХ на 2021-2023 гг.</w:t>
            </w:r>
            <w:r w:rsidR="00C378A9" w:rsidRPr="00B34F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bookmarkEnd w:id="0"/>
    </w:tbl>
    <w:p w:rsidR="00C378A9" w:rsidRPr="00B34F19" w:rsidRDefault="00C378A9" w:rsidP="00177995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C378A9" w:rsidRPr="00B3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44"/>
    <w:rsid w:val="00094F82"/>
    <w:rsid w:val="00177995"/>
    <w:rsid w:val="00216EF2"/>
    <w:rsid w:val="002415D9"/>
    <w:rsid w:val="00247847"/>
    <w:rsid w:val="0032140A"/>
    <w:rsid w:val="003D07CE"/>
    <w:rsid w:val="00420C22"/>
    <w:rsid w:val="0046725E"/>
    <w:rsid w:val="006A3BA0"/>
    <w:rsid w:val="009D1B77"/>
    <w:rsid w:val="00B34F19"/>
    <w:rsid w:val="00B42C55"/>
    <w:rsid w:val="00C378A9"/>
    <w:rsid w:val="00D37F44"/>
    <w:rsid w:val="00F114B3"/>
    <w:rsid w:val="00FA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adminka</cp:lastModifiedBy>
  <cp:revision>11</cp:revision>
  <dcterms:created xsi:type="dcterms:W3CDTF">2022-02-28T05:35:00Z</dcterms:created>
  <dcterms:modified xsi:type="dcterms:W3CDTF">2022-03-30T14:59:00Z</dcterms:modified>
</cp:coreProperties>
</file>