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B70DB" w14:textId="77777777" w:rsidR="00563F6A" w:rsidRPr="00103928" w:rsidRDefault="00563F6A" w:rsidP="00563F6A">
      <w:pPr>
        <w:spacing w:after="0" w:line="240" w:lineRule="auto"/>
        <w:ind w:firstLine="709"/>
        <w:jc w:val="right"/>
        <w:rPr>
          <w:rFonts w:ascii="Times New Roman" w:hAnsi="Times New Roman"/>
          <w:b/>
          <w:color w:val="1F497D"/>
          <w:sz w:val="28"/>
          <w:szCs w:val="28"/>
        </w:rPr>
      </w:pPr>
      <w:r w:rsidRPr="00103928">
        <w:rPr>
          <w:rFonts w:ascii="Times New Roman" w:hAnsi="Times New Roman"/>
          <w:b/>
          <w:color w:val="1F497D"/>
          <w:sz w:val="28"/>
          <w:szCs w:val="28"/>
        </w:rPr>
        <w:t>Приложение 10</w:t>
      </w:r>
    </w:p>
    <w:p w14:paraId="56E5637D" w14:textId="77777777" w:rsidR="00563F6A" w:rsidRPr="00B67698" w:rsidRDefault="00563F6A" w:rsidP="00563F6A">
      <w:pPr>
        <w:spacing w:before="140" w:after="140" w:line="240" w:lineRule="auto"/>
        <w:ind w:firstLine="709"/>
        <w:jc w:val="center"/>
        <w:rPr>
          <w:rFonts w:ascii="Times New Roman" w:hAnsi="Times New Roman"/>
          <w:color w:val="1F497D"/>
          <w:sz w:val="28"/>
          <w:szCs w:val="28"/>
        </w:rPr>
      </w:pPr>
      <w:r w:rsidRPr="00B67698">
        <w:rPr>
          <w:rFonts w:ascii="Times New Roman" w:hAnsi="Times New Roman"/>
          <w:b/>
          <w:color w:val="1F497D"/>
          <w:sz w:val="28"/>
          <w:szCs w:val="28"/>
        </w:rPr>
        <w:t>Резюме профессорско-преподавательского состава</w:t>
      </w:r>
    </w:p>
    <w:tbl>
      <w:tblPr>
        <w:tblW w:w="0" w:type="auto"/>
        <w:tblLook w:val="04A0" w:firstRow="1" w:lastRow="0" w:firstColumn="1" w:lastColumn="0" w:noHBand="0" w:noVBand="1"/>
      </w:tblPr>
      <w:tblGrid>
        <w:gridCol w:w="1630"/>
        <w:gridCol w:w="7725"/>
      </w:tblGrid>
      <w:tr w:rsidR="00563F6A" w:rsidRPr="00E15209" w14:paraId="19324A27" w14:textId="77777777" w:rsidTr="00E3762B">
        <w:tc>
          <w:tcPr>
            <w:tcW w:w="9628" w:type="dxa"/>
            <w:gridSpan w:val="2"/>
            <w:shd w:val="clear" w:color="auto" w:fill="auto"/>
          </w:tcPr>
          <w:p w14:paraId="39269BC3" w14:textId="77777777" w:rsidR="00563F6A" w:rsidRPr="00C446AD" w:rsidRDefault="00563F6A" w:rsidP="00E3762B">
            <w:pPr>
              <w:spacing w:before="60" w:after="0" w:line="240" w:lineRule="auto"/>
              <w:ind w:firstLine="28"/>
              <w:rPr>
                <w:rFonts w:ascii="Times New Roman" w:hAnsi="Times New Roman"/>
                <w:b/>
                <w:sz w:val="24"/>
                <w:szCs w:val="24"/>
              </w:rPr>
            </w:pPr>
            <w:r w:rsidRPr="00C446AD">
              <w:rPr>
                <w:rFonts w:ascii="Times New Roman" w:hAnsi="Times New Roman"/>
                <w:b/>
                <w:sz w:val="24"/>
                <w:szCs w:val="24"/>
              </w:rPr>
              <w:t>Ф.И.О.:</w:t>
            </w:r>
            <w:r w:rsidR="002162D8">
              <w:t xml:space="preserve"> </w:t>
            </w:r>
            <w:r w:rsidR="002162D8" w:rsidRPr="002162D8">
              <w:rPr>
                <w:rFonts w:ascii="Times New Roman" w:hAnsi="Times New Roman"/>
                <w:b/>
                <w:sz w:val="24"/>
                <w:szCs w:val="24"/>
              </w:rPr>
              <w:t xml:space="preserve">Рахметова </w:t>
            </w:r>
            <w:proofErr w:type="spellStart"/>
            <w:r w:rsidR="002162D8" w:rsidRPr="002162D8">
              <w:rPr>
                <w:rFonts w:ascii="Times New Roman" w:hAnsi="Times New Roman"/>
                <w:b/>
                <w:sz w:val="24"/>
                <w:szCs w:val="24"/>
              </w:rPr>
              <w:t>Сандуғаш</w:t>
            </w:r>
            <w:proofErr w:type="spellEnd"/>
            <w:r w:rsidR="002162D8" w:rsidRPr="002162D8">
              <w:rPr>
                <w:rFonts w:ascii="Times New Roman" w:hAnsi="Times New Roman"/>
                <w:b/>
                <w:sz w:val="24"/>
                <w:szCs w:val="24"/>
              </w:rPr>
              <w:t xml:space="preserve"> </w:t>
            </w:r>
            <w:proofErr w:type="spellStart"/>
            <w:r w:rsidR="002162D8" w:rsidRPr="002162D8">
              <w:rPr>
                <w:rFonts w:ascii="Times New Roman" w:hAnsi="Times New Roman"/>
                <w:b/>
                <w:sz w:val="24"/>
                <w:szCs w:val="24"/>
              </w:rPr>
              <w:t>Рахметқызы</w:t>
            </w:r>
            <w:proofErr w:type="spellEnd"/>
          </w:p>
        </w:tc>
      </w:tr>
      <w:tr w:rsidR="00563F6A" w:rsidRPr="00E15209" w14:paraId="54F4D2D2" w14:textId="77777777" w:rsidTr="00E3762B">
        <w:tc>
          <w:tcPr>
            <w:tcW w:w="9628" w:type="dxa"/>
            <w:gridSpan w:val="2"/>
            <w:shd w:val="clear" w:color="auto" w:fill="auto"/>
          </w:tcPr>
          <w:p w14:paraId="39538A7E" w14:textId="77777777" w:rsidR="00563F6A" w:rsidRPr="00C446AD" w:rsidRDefault="00563F6A" w:rsidP="00E3762B">
            <w:pPr>
              <w:spacing w:before="60" w:after="0" w:line="240" w:lineRule="auto"/>
              <w:jc w:val="both"/>
              <w:rPr>
                <w:rFonts w:ascii="Times New Roman" w:hAnsi="Times New Roman"/>
                <w:b/>
                <w:sz w:val="24"/>
                <w:szCs w:val="24"/>
                <w:lang w:val="kk-KZ"/>
              </w:rPr>
            </w:pPr>
            <w:r w:rsidRPr="00C446AD">
              <w:rPr>
                <w:rFonts w:ascii="Times New Roman" w:hAnsi="Times New Roman"/>
                <w:b/>
                <w:sz w:val="24"/>
                <w:szCs w:val="24"/>
              </w:rPr>
              <w:t>О</w:t>
            </w:r>
            <w:r w:rsidRPr="00C446AD">
              <w:rPr>
                <w:rFonts w:ascii="Times New Roman" w:hAnsi="Times New Roman"/>
                <w:b/>
                <w:sz w:val="24"/>
                <w:szCs w:val="24"/>
                <w:lang w:val="kk-KZ"/>
              </w:rPr>
              <w:t>бразование:</w:t>
            </w:r>
            <w:r w:rsidR="002162D8">
              <w:rPr>
                <w:rFonts w:ascii="Times New Roman" w:hAnsi="Times New Roman"/>
                <w:b/>
                <w:sz w:val="24"/>
                <w:szCs w:val="24"/>
                <w:lang w:val="kk-KZ"/>
              </w:rPr>
              <w:t xml:space="preserve">  </w:t>
            </w:r>
            <w:r w:rsidR="002162D8" w:rsidRPr="002162D8">
              <w:rPr>
                <w:rFonts w:ascii="Times New Roman" w:hAnsi="Times New Roman"/>
                <w:b/>
                <w:sz w:val="24"/>
                <w:szCs w:val="24"/>
              </w:rPr>
              <w:t>Высшее</w:t>
            </w:r>
          </w:p>
        </w:tc>
      </w:tr>
      <w:tr w:rsidR="00563F6A" w:rsidRPr="00E15209" w14:paraId="75921A77" w14:textId="77777777" w:rsidTr="00E3762B">
        <w:tc>
          <w:tcPr>
            <w:tcW w:w="1696" w:type="dxa"/>
            <w:shd w:val="clear" w:color="auto" w:fill="auto"/>
          </w:tcPr>
          <w:p w14:paraId="4F48B454" w14:textId="77777777" w:rsidR="00563F6A" w:rsidRPr="00C446AD" w:rsidRDefault="00563F6A" w:rsidP="00E3762B">
            <w:pPr>
              <w:spacing w:after="0" w:line="240" w:lineRule="auto"/>
              <w:jc w:val="both"/>
              <w:rPr>
                <w:rFonts w:ascii="Times New Roman" w:hAnsi="Times New Roman"/>
                <w:color w:val="404040"/>
                <w:sz w:val="24"/>
                <w:szCs w:val="24"/>
              </w:rPr>
            </w:pPr>
          </w:p>
        </w:tc>
        <w:tc>
          <w:tcPr>
            <w:tcW w:w="7932" w:type="dxa"/>
            <w:shd w:val="clear" w:color="auto" w:fill="auto"/>
          </w:tcPr>
          <w:p w14:paraId="333AE5E4" w14:textId="77777777" w:rsidR="00563F6A" w:rsidRPr="002162D8" w:rsidRDefault="002162D8" w:rsidP="00E3762B">
            <w:pPr>
              <w:spacing w:after="0" w:line="240" w:lineRule="auto"/>
              <w:jc w:val="both"/>
              <w:rPr>
                <w:rFonts w:ascii="Times New Roman" w:hAnsi="Times New Roman"/>
                <w:color w:val="404040"/>
                <w:sz w:val="24"/>
                <w:szCs w:val="24"/>
                <w:lang w:val="kk-KZ"/>
              </w:rPr>
            </w:pPr>
            <w:r w:rsidRPr="002162D8">
              <w:rPr>
                <w:rFonts w:ascii="Times New Roman" w:hAnsi="Times New Roman"/>
                <w:color w:val="404040"/>
                <w:sz w:val="24"/>
                <w:szCs w:val="24"/>
              </w:rPr>
              <w:t xml:space="preserve">Алматинский государственный университет имени Абая(1994-1998г) Университет Туран-Астана г. </w:t>
            </w:r>
            <w:proofErr w:type="spellStart"/>
            <w:r w:rsidRPr="002162D8">
              <w:rPr>
                <w:rFonts w:ascii="Times New Roman" w:hAnsi="Times New Roman"/>
                <w:color w:val="404040"/>
                <w:sz w:val="24"/>
                <w:szCs w:val="24"/>
              </w:rPr>
              <w:t>Нур</w:t>
            </w:r>
            <w:proofErr w:type="spellEnd"/>
            <w:r w:rsidRPr="002162D8">
              <w:rPr>
                <w:rFonts w:ascii="Times New Roman" w:hAnsi="Times New Roman"/>
                <w:color w:val="404040"/>
                <w:sz w:val="24"/>
                <w:szCs w:val="24"/>
              </w:rPr>
              <w:t>-Султан (2019-2021г)</w:t>
            </w:r>
          </w:p>
        </w:tc>
      </w:tr>
      <w:tr w:rsidR="00563F6A" w:rsidRPr="00E15209" w14:paraId="6EB40635" w14:textId="77777777" w:rsidTr="00E3762B">
        <w:tc>
          <w:tcPr>
            <w:tcW w:w="1696" w:type="dxa"/>
            <w:shd w:val="clear" w:color="auto" w:fill="auto"/>
          </w:tcPr>
          <w:p w14:paraId="010E41BE"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1AFCC8E7" w14:textId="77777777" w:rsidR="00563F6A" w:rsidRPr="002162D8" w:rsidRDefault="002162D8" w:rsidP="00E3762B">
            <w:pPr>
              <w:spacing w:after="0" w:line="240" w:lineRule="auto"/>
              <w:jc w:val="both"/>
              <w:rPr>
                <w:rFonts w:ascii="Times New Roman" w:hAnsi="Times New Roman"/>
                <w:color w:val="404040"/>
                <w:sz w:val="24"/>
                <w:szCs w:val="24"/>
                <w:lang w:val="kk-KZ"/>
              </w:rPr>
            </w:pPr>
            <w:r w:rsidRPr="002162D8">
              <w:rPr>
                <w:rFonts w:ascii="Times New Roman" w:hAnsi="Times New Roman"/>
                <w:color w:val="404040"/>
                <w:sz w:val="24"/>
                <w:szCs w:val="24"/>
              </w:rPr>
              <w:t xml:space="preserve">Магистр, преподаватель </w:t>
            </w:r>
            <w:r>
              <w:rPr>
                <w:rFonts w:ascii="Times New Roman" w:hAnsi="Times New Roman"/>
                <w:color w:val="404040"/>
                <w:sz w:val="24"/>
                <w:szCs w:val="24"/>
                <w:lang w:val="kk-KZ"/>
              </w:rPr>
              <w:t>в</w:t>
            </w:r>
            <w:proofErr w:type="spellStart"/>
            <w:r>
              <w:rPr>
                <w:rFonts w:ascii="Times New Roman" w:hAnsi="Times New Roman"/>
                <w:color w:val="404040"/>
                <w:sz w:val="24"/>
                <w:szCs w:val="24"/>
              </w:rPr>
              <w:t>ысш</w:t>
            </w:r>
            <w:proofErr w:type="spellEnd"/>
            <w:r>
              <w:rPr>
                <w:rFonts w:ascii="Times New Roman" w:hAnsi="Times New Roman"/>
                <w:color w:val="404040"/>
                <w:sz w:val="24"/>
                <w:szCs w:val="24"/>
                <w:lang w:val="kk-KZ"/>
              </w:rPr>
              <w:t>ий</w:t>
            </w:r>
            <w:r>
              <w:rPr>
                <w:rFonts w:ascii="Times New Roman" w:hAnsi="Times New Roman"/>
                <w:color w:val="404040"/>
                <w:sz w:val="24"/>
                <w:szCs w:val="24"/>
              </w:rPr>
              <w:t xml:space="preserve"> </w:t>
            </w:r>
            <w:proofErr w:type="spellStart"/>
            <w:r>
              <w:rPr>
                <w:rFonts w:ascii="Times New Roman" w:hAnsi="Times New Roman"/>
                <w:color w:val="404040"/>
                <w:sz w:val="24"/>
                <w:szCs w:val="24"/>
              </w:rPr>
              <w:t>категори</w:t>
            </w:r>
            <w:proofErr w:type="spellEnd"/>
            <w:r>
              <w:rPr>
                <w:rFonts w:ascii="Times New Roman" w:hAnsi="Times New Roman"/>
                <w:color w:val="404040"/>
                <w:sz w:val="24"/>
                <w:szCs w:val="24"/>
                <w:lang w:val="kk-KZ"/>
              </w:rPr>
              <w:t>и</w:t>
            </w:r>
          </w:p>
        </w:tc>
      </w:tr>
      <w:tr w:rsidR="00563F6A" w:rsidRPr="00E15209" w14:paraId="0ED61F38" w14:textId="77777777" w:rsidTr="00E3762B">
        <w:tc>
          <w:tcPr>
            <w:tcW w:w="1696" w:type="dxa"/>
            <w:shd w:val="clear" w:color="auto" w:fill="auto"/>
          </w:tcPr>
          <w:p w14:paraId="0B5EFEC1"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565FE5BD" w14:textId="77777777" w:rsidR="00704964" w:rsidRDefault="00704964" w:rsidP="00E3762B">
            <w:pPr>
              <w:spacing w:after="0" w:line="240" w:lineRule="auto"/>
              <w:jc w:val="both"/>
              <w:rPr>
                <w:rFonts w:ascii="Times New Roman" w:hAnsi="Times New Roman"/>
                <w:color w:val="404040"/>
                <w:sz w:val="24"/>
                <w:szCs w:val="24"/>
                <w:lang w:val="kk-KZ"/>
              </w:rPr>
            </w:pPr>
            <w:r w:rsidRPr="00704964">
              <w:rPr>
                <w:rFonts w:ascii="Times New Roman" w:hAnsi="Times New Roman"/>
                <w:color w:val="404040"/>
                <w:sz w:val="24"/>
                <w:szCs w:val="24"/>
              </w:rPr>
              <w:t xml:space="preserve">Преподаватель географии, </w:t>
            </w:r>
            <w:r>
              <w:rPr>
                <w:rFonts w:ascii="Times New Roman" w:hAnsi="Times New Roman"/>
                <w:color w:val="404040"/>
                <w:sz w:val="24"/>
                <w:szCs w:val="24"/>
                <w:lang w:val="kk-KZ"/>
              </w:rPr>
              <w:t>методист-</w:t>
            </w:r>
            <w:r w:rsidRPr="00704964">
              <w:rPr>
                <w:rFonts w:ascii="Times New Roman" w:hAnsi="Times New Roman"/>
                <w:color w:val="404040"/>
                <w:sz w:val="24"/>
                <w:szCs w:val="24"/>
              </w:rPr>
              <w:t xml:space="preserve">организатор туризма. </w:t>
            </w:r>
          </w:p>
          <w:p w14:paraId="37FD6345" w14:textId="77777777" w:rsidR="00563F6A" w:rsidRPr="00704964" w:rsidRDefault="00704964" w:rsidP="00E3762B">
            <w:pPr>
              <w:spacing w:after="0" w:line="240" w:lineRule="auto"/>
              <w:jc w:val="both"/>
              <w:rPr>
                <w:rFonts w:ascii="Times New Roman" w:hAnsi="Times New Roman"/>
                <w:color w:val="404040"/>
                <w:sz w:val="24"/>
                <w:szCs w:val="24"/>
                <w:lang w:val="kk-KZ"/>
              </w:rPr>
            </w:pPr>
            <w:r w:rsidRPr="00704964">
              <w:rPr>
                <w:rFonts w:ascii="Times New Roman" w:hAnsi="Times New Roman"/>
                <w:color w:val="404040"/>
                <w:sz w:val="24"/>
                <w:szCs w:val="24"/>
              </w:rPr>
              <w:t>Туризм</w:t>
            </w:r>
          </w:p>
        </w:tc>
      </w:tr>
      <w:tr w:rsidR="00563F6A" w:rsidRPr="00E15209" w14:paraId="6DA02EB6" w14:textId="77777777" w:rsidTr="00E3762B">
        <w:tc>
          <w:tcPr>
            <w:tcW w:w="9628" w:type="dxa"/>
            <w:gridSpan w:val="2"/>
            <w:shd w:val="clear" w:color="auto" w:fill="auto"/>
          </w:tcPr>
          <w:p w14:paraId="47784FF4" w14:textId="77777777" w:rsidR="00563F6A" w:rsidRPr="00C446AD" w:rsidRDefault="00563F6A" w:rsidP="00E3762B">
            <w:pPr>
              <w:spacing w:before="60" w:after="0" w:line="240" w:lineRule="auto"/>
              <w:jc w:val="both"/>
              <w:rPr>
                <w:rFonts w:ascii="Times New Roman" w:hAnsi="Times New Roman"/>
                <w:b/>
                <w:sz w:val="24"/>
                <w:szCs w:val="24"/>
              </w:rPr>
            </w:pPr>
            <w:r w:rsidRPr="00C446AD">
              <w:rPr>
                <w:rFonts w:ascii="Times New Roman" w:hAnsi="Times New Roman"/>
                <w:b/>
                <w:sz w:val="24"/>
                <w:szCs w:val="24"/>
                <w:lang w:val="kk-KZ"/>
              </w:rPr>
              <w:t>Опыт работы</w:t>
            </w:r>
            <w:r w:rsidRPr="00C446AD">
              <w:rPr>
                <w:rFonts w:ascii="Times New Roman" w:hAnsi="Times New Roman"/>
                <w:b/>
                <w:sz w:val="24"/>
                <w:szCs w:val="24"/>
              </w:rPr>
              <w:t>:</w:t>
            </w:r>
            <w:r w:rsidR="005B00A0" w:rsidRPr="005B00A0">
              <w:rPr>
                <w:rFonts w:ascii="Arial" w:hAnsi="Arial" w:cs="Arial"/>
                <w:color w:val="000000"/>
                <w:sz w:val="36"/>
                <w:szCs w:val="36"/>
              </w:rPr>
              <w:t xml:space="preserve"> </w:t>
            </w:r>
            <w:r w:rsidR="005B00A0" w:rsidRPr="005B00A0">
              <w:rPr>
                <w:rFonts w:ascii="Times New Roman" w:hAnsi="Times New Roman"/>
                <w:b/>
                <w:sz w:val="24"/>
                <w:szCs w:val="24"/>
              </w:rPr>
              <w:t>Общий стаж: 29 лет</w:t>
            </w:r>
          </w:p>
        </w:tc>
      </w:tr>
      <w:tr w:rsidR="00563F6A" w:rsidRPr="00E15209" w14:paraId="1757A44E" w14:textId="77777777" w:rsidTr="00E3762B">
        <w:trPr>
          <w:trHeight w:val="373"/>
        </w:trPr>
        <w:tc>
          <w:tcPr>
            <w:tcW w:w="9628" w:type="dxa"/>
            <w:gridSpan w:val="2"/>
            <w:shd w:val="clear" w:color="auto" w:fill="auto"/>
          </w:tcPr>
          <w:p w14:paraId="352CEB9D" w14:textId="77777777" w:rsidR="00563F6A" w:rsidRPr="00C446AD" w:rsidRDefault="00563F6A" w:rsidP="00E3762B">
            <w:pPr>
              <w:spacing w:after="0" w:line="240" w:lineRule="auto"/>
              <w:jc w:val="both"/>
              <w:rPr>
                <w:rFonts w:ascii="Times New Roman" w:hAnsi="Times New Roman"/>
                <w:i/>
                <w:sz w:val="24"/>
                <w:szCs w:val="24"/>
                <w:u w:val="single"/>
              </w:rPr>
            </w:pPr>
            <w:r w:rsidRPr="00C446AD">
              <w:rPr>
                <w:rFonts w:ascii="Times New Roman" w:hAnsi="Times New Roman"/>
                <w:i/>
                <w:sz w:val="24"/>
                <w:szCs w:val="24"/>
                <w:u w:val="single"/>
                <w:lang w:val="kk-KZ"/>
              </w:rPr>
              <w:t>Академический:</w:t>
            </w:r>
            <w:r w:rsidR="000D7839">
              <w:rPr>
                <w:rFonts w:ascii="Times New Roman" w:hAnsi="Times New Roman"/>
                <w:i/>
                <w:sz w:val="24"/>
                <w:szCs w:val="24"/>
                <w:u w:val="single"/>
                <w:lang w:val="kk-KZ"/>
              </w:rPr>
              <w:t xml:space="preserve"> 19</w:t>
            </w:r>
            <w:r w:rsidR="00FA57D3">
              <w:rPr>
                <w:rFonts w:ascii="Times New Roman" w:hAnsi="Times New Roman"/>
                <w:i/>
                <w:sz w:val="24"/>
                <w:szCs w:val="24"/>
                <w:u w:val="single"/>
                <w:lang w:val="kk-KZ"/>
              </w:rPr>
              <w:t xml:space="preserve"> лет</w:t>
            </w:r>
          </w:p>
        </w:tc>
      </w:tr>
      <w:tr w:rsidR="00563F6A" w:rsidRPr="00E15209" w14:paraId="754A5BFB" w14:textId="77777777" w:rsidTr="00E3762B">
        <w:tc>
          <w:tcPr>
            <w:tcW w:w="9628" w:type="dxa"/>
            <w:gridSpan w:val="2"/>
            <w:shd w:val="clear" w:color="auto" w:fill="auto"/>
          </w:tcPr>
          <w:p w14:paraId="1846F5A4" w14:textId="77777777" w:rsidR="00563F6A" w:rsidRPr="00C446AD" w:rsidRDefault="00563F6A" w:rsidP="00E3762B">
            <w:pPr>
              <w:spacing w:after="0" w:line="240" w:lineRule="auto"/>
              <w:jc w:val="both"/>
              <w:rPr>
                <w:rFonts w:ascii="Times New Roman" w:hAnsi="Times New Roman"/>
                <w:i/>
                <w:sz w:val="24"/>
                <w:szCs w:val="24"/>
                <w:lang w:val="kk-KZ"/>
              </w:rPr>
            </w:pPr>
            <w:r w:rsidRPr="00C446AD">
              <w:rPr>
                <w:rFonts w:ascii="Times New Roman" w:hAnsi="Times New Roman"/>
                <w:i/>
                <w:sz w:val="24"/>
                <w:szCs w:val="24"/>
                <w:lang w:val="kk-KZ"/>
              </w:rPr>
              <w:t>Работа в данной организации</w:t>
            </w:r>
          </w:p>
        </w:tc>
      </w:tr>
      <w:tr w:rsidR="00563F6A" w:rsidRPr="00E15209" w14:paraId="21C0E9D0" w14:textId="77777777" w:rsidTr="00E3762B">
        <w:tc>
          <w:tcPr>
            <w:tcW w:w="1696" w:type="dxa"/>
            <w:shd w:val="clear" w:color="auto" w:fill="auto"/>
          </w:tcPr>
          <w:p w14:paraId="40B7B05B"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61F57CC8" w14:textId="77777777" w:rsidR="00563F6A" w:rsidRPr="000F7CDF" w:rsidRDefault="000F7CDF" w:rsidP="00E3762B">
            <w:pPr>
              <w:spacing w:after="0" w:line="240" w:lineRule="auto"/>
              <w:jc w:val="both"/>
              <w:rPr>
                <w:rFonts w:ascii="Times New Roman" w:hAnsi="Times New Roman"/>
                <w:color w:val="404040"/>
                <w:sz w:val="24"/>
                <w:szCs w:val="24"/>
                <w:lang w:val="kk-KZ"/>
              </w:rPr>
            </w:pPr>
            <w:r w:rsidRPr="000F7CDF">
              <w:rPr>
                <w:rFonts w:ascii="Times New Roman" w:hAnsi="Times New Roman"/>
                <w:color w:val="404040"/>
                <w:sz w:val="24"/>
                <w:szCs w:val="24"/>
                <w:lang w:val="kk-KZ"/>
              </w:rPr>
              <w:t>Қазақ технология және бизнес университеті (2021ж)</w:t>
            </w:r>
          </w:p>
        </w:tc>
      </w:tr>
      <w:tr w:rsidR="00563F6A" w:rsidRPr="00E15209" w14:paraId="75751AB2" w14:textId="77777777" w:rsidTr="00E3762B">
        <w:tc>
          <w:tcPr>
            <w:tcW w:w="1696" w:type="dxa"/>
            <w:shd w:val="clear" w:color="auto" w:fill="auto"/>
          </w:tcPr>
          <w:p w14:paraId="00D68C49"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41D07714" w14:textId="77777777" w:rsidR="00563F6A" w:rsidRPr="000F7CDF" w:rsidRDefault="007D075F" w:rsidP="00E3762B">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Специальный предмет (</w:t>
            </w:r>
            <w:r w:rsidR="0043319C">
              <w:rPr>
                <w:rFonts w:ascii="Times New Roman" w:hAnsi="Times New Roman"/>
                <w:color w:val="404040"/>
                <w:sz w:val="24"/>
                <w:szCs w:val="24"/>
                <w:lang w:val="kk-KZ"/>
              </w:rPr>
              <w:t>Туризм, еография, р</w:t>
            </w:r>
            <w:r>
              <w:rPr>
                <w:rFonts w:ascii="Times New Roman" w:hAnsi="Times New Roman"/>
                <w:color w:val="404040"/>
                <w:sz w:val="24"/>
                <w:szCs w:val="24"/>
                <w:lang w:val="kk-KZ"/>
              </w:rPr>
              <w:t>есторанное дело,гостиничное дело)</w:t>
            </w:r>
          </w:p>
        </w:tc>
      </w:tr>
      <w:tr w:rsidR="00563F6A" w:rsidRPr="00E15209" w14:paraId="79C0731C" w14:textId="77777777" w:rsidTr="00E3762B">
        <w:tc>
          <w:tcPr>
            <w:tcW w:w="1696" w:type="dxa"/>
            <w:shd w:val="clear" w:color="auto" w:fill="auto"/>
          </w:tcPr>
          <w:p w14:paraId="288E2191"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6FAA77BD" w14:textId="77777777" w:rsidR="00563F6A" w:rsidRPr="000F7CDF" w:rsidRDefault="000F7CDF" w:rsidP="00E3762B">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полный</w:t>
            </w:r>
          </w:p>
        </w:tc>
      </w:tr>
      <w:tr w:rsidR="00563F6A" w:rsidRPr="00E15209" w14:paraId="77772D3D" w14:textId="77777777" w:rsidTr="00E3762B">
        <w:tc>
          <w:tcPr>
            <w:tcW w:w="9628" w:type="dxa"/>
            <w:gridSpan w:val="2"/>
            <w:shd w:val="clear" w:color="auto" w:fill="auto"/>
          </w:tcPr>
          <w:p w14:paraId="670CF746" w14:textId="77777777" w:rsidR="00563F6A" w:rsidRPr="00C446AD" w:rsidRDefault="00563F6A" w:rsidP="00E3762B">
            <w:pPr>
              <w:spacing w:after="0" w:line="240" w:lineRule="auto"/>
              <w:jc w:val="both"/>
              <w:rPr>
                <w:rFonts w:ascii="Times New Roman" w:hAnsi="Times New Roman"/>
                <w:i/>
                <w:sz w:val="24"/>
                <w:szCs w:val="24"/>
              </w:rPr>
            </w:pPr>
            <w:r w:rsidRPr="00C446AD">
              <w:rPr>
                <w:rFonts w:ascii="Times New Roman" w:hAnsi="Times New Roman"/>
                <w:i/>
                <w:sz w:val="24"/>
                <w:szCs w:val="24"/>
              </w:rPr>
              <w:t>Предыдущие места работы в организациях образования:</w:t>
            </w:r>
          </w:p>
        </w:tc>
      </w:tr>
      <w:tr w:rsidR="00563F6A" w:rsidRPr="00E15209" w14:paraId="5FB83DF1" w14:textId="77777777" w:rsidTr="00E3762B">
        <w:tc>
          <w:tcPr>
            <w:tcW w:w="1696" w:type="dxa"/>
            <w:shd w:val="clear" w:color="auto" w:fill="auto"/>
          </w:tcPr>
          <w:p w14:paraId="320F842F"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184EBED7" w14:textId="77777777" w:rsidR="00924A95" w:rsidRDefault="00924A95" w:rsidP="00E3762B">
            <w:pPr>
              <w:spacing w:after="0" w:line="240" w:lineRule="auto"/>
              <w:jc w:val="both"/>
              <w:rPr>
                <w:rFonts w:ascii="Times New Roman" w:hAnsi="Times New Roman"/>
                <w:color w:val="404040"/>
                <w:sz w:val="24"/>
                <w:szCs w:val="24"/>
                <w:lang w:val="kk-KZ"/>
              </w:rPr>
            </w:pPr>
            <w:r w:rsidRPr="00924A95">
              <w:rPr>
                <w:rFonts w:ascii="Times New Roman" w:hAnsi="Times New Roman"/>
                <w:color w:val="404040"/>
                <w:sz w:val="24"/>
                <w:szCs w:val="24"/>
              </w:rPr>
              <w:t>1996-1997г детский сад № 224 г. Алматы (полностью)</w:t>
            </w:r>
            <w:r>
              <w:rPr>
                <w:rFonts w:ascii="Times New Roman" w:hAnsi="Times New Roman"/>
                <w:color w:val="404040"/>
                <w:sz w:val="24"/>
                <w:szCs w:val="24"/>
                <w:lang w:val="kk-KZ"/>
              </w:rPr>
              <w:t>;</w:t>
            </w:r>
          </w:p>
          <w:p w14:paraId="1FFC07B0" w14:textId="77777777" w:rsidR="00924A95" w:rsidRDefault="00924A95" w:rsidP="00E3762B">
            <w:pPr>
              <w:spacing w:after="0" w:line="240" w:lineRule="auto"/>
              <w:jc w:val="both"/>
              <w:rPr>
                <w:rFonts w:ascii="Times New Roman" w:hAnsi="Times New Roman"/>
                <w:color w:val="404040"/>
                <w:sz w:val="24"/>
                <w:szCs w:val="24"/>
                <w:lang w:val="kk-KZ"/>
              </w:rPr>
            </w:pPr>
            <w:r w:rsidRPr="00924A95">
              <w:rPr>
                <w:rFonts w:ascii="Times New Roman" w:hAnsi="Times New Roman"/>
                <w:color w:val="404040"/>
                <w:sz w:val="24"/>
                <w:szCs w:val="24"/>
              </w:rPr>
              <w:t xml:space="preserve"> 2002г. Школа –лицей № 1 г. Кызылорда (неполный рабочий день)</w:t>
            </w:r>
            <w:r>
              <w:rPr>
                <w:rFonts w:ascii="Times New Roman" w:hAnsi="Times New Roman"/>
                <w:color w:val="404040"/>
                <w:sz w:val="24"/>
                <w:szCs w:val="24"/>
                <w:lang w:val="kk-KZ"/>
              </w:rPr>
              <w:t>;</w:t>
            </w:r>
          </w:p>
          <w:p w14:paraId="22BFACA7" w14:textId="77777777" w:rsidR="00924A95" w:rsidRDefault="00924A95" w:rsidP="00E3762B">
            <w:pPr>
              <w:spacing w:after="0" w:line="240" w:lineRule="auto"/>
              <w:jc w:val="both"/>
              <w:rPr>
                <w:rFonts w:ascii="Times New Roman" w:hAnsi="Times New Roman"/>
                <w:color w:val="404040"/>
                <w:sz w:val="24"/>
                <w:szCs w:val="24"/>
                <w:lang w:val="kk-KZ"/>
              </w:rPr>
            </w:pPr>
            <w:r w:rsidRPr="00924A95">
              <w:rPr>
                <w:rFonts w:ascii="Times New Roman" w:hAnsi="Times New Roman"/>
                <w:color w:val="404040"/>
                <w:sz w:val="24"/>
                <w:szCs w:val="24"/>
              </w:rPr>
              <w:t xml:space="preserve"> 2002-2006г. школа-интернат №26 г. Кызылорда. (полностью</w:t>
            </w:r>
            <w:proofErr w:type="gramStart"/>
            <w:r w:rsidRPr="00924A95">
              <w:rPr>
                <w:rFonts w:ascii="Times New Roman" w:hAnsi="Times New Roman"/>
                <w:color w:val="404040"/>
                <w:sz w:val="24"/>
                <w:szCs w:val="24"/>
              </w:rPr>
              <w:t xml:space="preserve">) </w:t>
            </w:r>
            <w:r>
              <w:rPr>
                <w:rFonts w:ascii="Times New Roman" w:hAnsi="Times New Roman"/>
                <w:color w:val="404040"/>
                <w:sz w:val="24"/>
                <w:szCs w:val="24"/>
                <w:lang w:val="kk-KZ"/>
              </w:rPr>
              <w:t>;</w:t>
            </w:r>
            <w:proofErr w:type="gramEnd"/>
          </w:p>
          <w:p w14:paraId="2E4F419C" w14:textId="77777777" w:rsidR="00924A95" w:rsidRDefault="00924A95" w:rsidP="00E3762B">
            <w:pPr>
              <w:spacing w:after="0" w:line="240" w:lineRule="auto"/>
              <w:jc w:val="both"/>
              <w:rPr>
                <w:rFonts w:ascii="Times New Roman" w:hAnsi="Times New Roman"/>
                <w:color w:val="404040"/>
                <w:sz w:val="24"/>
                <w:szCs w:val="24"/>
                <w:lang w:val="kk-KZ"/>
              </w:rPr>
            </w:pPr>
            <w:r w:rsidRPr="00924A95">
              <w:rPr>
                <w:rFonts w:ascii="Times New Roman" w:hAnsi="Times New Roman"/>
                <w:color w:val="404040"/>
                <w:sz w:val="24"/>
                <w:szCs w:val="24"/>
              </w:rPr>
              <w:t xml:space="preserve">2006-2014г. </w:t>
            </w:r>
            <w:proofErr w:type="spellStart"/>
            <w:r w:rsidRPr="00924A95">
              <w:rPr>
                <w:rFonts w:ascii="Times New Roman" w:hAnsi="Times New Roman"/>
                <w:color w:val="404040"/>
                <w:sz w:val="24"/>
                <w:szCs w:val="24"/>
              </w:rPr>
              <w:t>Кызылординский</w:t>
            </w:r>
            <w:proofErr w:type="spellEnd"/>
            <w:r w:rsidRPr="00924A95">
              <w:rPr>
                <w:rFonts w:ascii="Times New Roman" w:hAnsi="Times New Roman"/>
                <w:color w:val="404040"/>
                <w:sz w:val="24"/>
                <w:szCs w:val="24"/>
              </w:rPr>
              <w:t xml:space="preserve"> гуманитарно-юридический колледж г. Кызылорда (полностью)</w:t>
            </w:r>
            <w:r>
              <w:rPr>
                <w:rFonts w:ascii="Times New Roman" w:hAnsi="Times New Roman"/>
                <w:color w:val="404040"/>
                <w:sz w:val="24"/>
                <w:szCs w:val="24"/>
                <w:lang w:val="kk-KZ"/>
              </w:rPr>
              <w:t>;</w:t>
            </w:r>
          </w:p>
          <w:p w14:paraId="3194C754" w14:textId="77777777" w:rsidR="00924A95" w:rsidRDefault="00924A95" w:rsidP="00E3762B">
            <w:pPr>
              <w:spacing w:after="0" w:line="240" w:lineRule="auto"/>
              <w:jc w:val="both"/>
              <w:rPr>
                <w:rFonts w:ascii="Times New Roman" w:hAnsi="Times New Roman"/>
                <w:color w:val="404040"/>
                <w:sz w:val="24"/>
                <w:szCs w:val="24"/>
                <w:lang w:val="kk-KZ"/>
              </w:rPr>
            </w:pPr>
            <w:r w:rsidRPr="00924A95">
              <w:rPr>
                <w:rFonts w:ascii="Times New Roman" w:hAnsi="Times New Roman"/>
                <w:color w:val="404040"/>
                <w:sz w:val="24"/>
                <w:szCs w:val="24"/>
              </w:rPr>
              <w:t xml:space="preserve"> 2014-2015г. политехнический колледж г. </w:t>
            </w:r>
            <w:proofErr w:type="gramStart"/>
            <w:r w:rsidRPr="00924A95">
              <w:rPr>
                <w:rFonts w:ascii="Times New Roman" w:hAnsi="Times New Roman"/>
                <w:color w:val="404040"/>
                <w:sz w:val="24"/>
                <w:szCs w:val="24"/>
              </w:rPr>
              <w:t>Астана(</w:t>
            </w:r>
            <w:proofErr w:type="gramEnd"/>
            <w:r w:rsidRPr="00924A95">
              <w:rPr>
                <w:rFonts w:ascii="Times New Roman" w:hAnsi="Times New Roman"/>
                <w:color w:val="404040"/>
                <w:sz w:val="24"/>
                <w:szCs w:val="24"/>
              </w:rPr>
              <w:t>неполный рабочий день)</w:t>
            </w:r>
            <w:r>
              <w:rPr>
                <w:rFonts w:ascii="Times New Roman" w:hAnsi="Times New Roman"/>
                <w:color w:val="404040"/>
                <w:sz w:val="24"/>
                <w:szCs w:val="24"/>
                <w:lang w:val="kk-KZ"/>
              </w:rPr>
              <w:t>;</w:t>
            </w:r>
          </w:p>
          <w:p w14:paraId="33AFAA32" w14:textId="77777777" w:rsidR="00924A95" w:rsidRDefault="00924A95" w:rsidP="00E3762B">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rPr>
              <w:t xml:space="preserve"> 2015-2021г. колледж </w:t>
            </w:r>
            <w:r>
              <w:rPr>
                <w:rFonts w:ascii="Times New Roman" w:hAnsi="Times New Roman"/>
                <w:color w:val="404040"/>
                <w:sz w:val="24"/>
                <w:szCs w:val="24"/>
                <w:lang w:val="kk-KZ"/>
              </w:rPr>
              <w:t>У</w:t>
            </w:r>
            <w:r w:rsidRPr="00924A95">
              <w:rPr>
                <w:rFonts w:ascii="Times New Roman" w:hAnsi="Times New Roman"/>
                <w:color w:val="404040"/>
                <w:sz w:val="24"/>
                <w:szCs w:val="24"/>
              </w:rPr>
              <w:t>правления г. Астана (полностью)</w:t>
            </w:r>
            <w:r>
              <w:rPr>
                <w:rFonts w:ascii="Times New Roman" w:hAnsi="Times New Roman"/>
                <w:color w:val="404040"/>
                <w:sz w:val="24"/>
                <w:szCs w:val="24"/>
                <w:lang w:val="kk-KZ"/>
              </w:rPr>
              <w:t>;</w:t>
            </w:r>
          </w:p>
          <w:p w14:paraId="75212158" w14:textId="77777777" w:rsidR="00924A95" w:rsidRDefault="00924A95" w:rsidP="00E3762B">
            <w:pPr>
              <w:spacing w:after="0" w:line="240" w:lineRule="auto"/>
              <w:jc w:val="both"/>
              <w:rPr>
                <w:rFonts w:ascii="Times New Roman" w:hAnsi="Times New Roman"/>
                <w:color w:val="404040"/>
                <w:sz w:val="24"/>
                <w:szCs w:val="24"/>
                <w:lang w:val="kk-KZ"/>
              </w:rPr>
            </w:pPr>
            <w:r w:rsidRPr="00924A95">
              <w:rPr>
                <w:rFonts w:ascii="Times New Roman" w:hAnsi="Times New Roman"/>
                <w:color w:val="404040"/>
                <w:sz w:val="24"/>
                <w:szCs w:val="24"/>
              </w:rPr>
              <w:t xml:space="preserve"> 2014-2021г. </w:t>
            </w:r>
            <w:proofErr w:type="spellStart"/>
            <w:r w:rsidRPr="00924A95">
              <w:rPr>
                <w:rFonts w:ascii="Times New Roman" w:hAnsi="Times New Roman"/>
                <w:color w:val="404040"/>
                <w:sz w:val="24"/>
                <w:szCs w:val="24"/>
              </w:rPr>
              <w:t>Кызылсуатская</w:t>
            </w:r>
            <w:proofErr w:type="spellEnd"/>
            <w:r w:rsidRPr="00924A95">
              <w:rPr>
                <w:rFonts w:ascii="Times New Roman" w:hAnsi="Times New Roman"/>
                <w:color w:val="404040"/>
                <w:sz w:val="24"/>
                <w:szCs w:val="24"/>
              </w:rPr>
              <w:t xml:space="preserve"> средняя школа Целиноградского района </w:t>
            </w:r>
            <w:proofErr w:type="spellStart"/>
            <w:r w:rsidRPr="00924A95">
              <w:rPr>
                <w:rFonts w:ascii="Times New Roman" w:hAnsi="Times New Roman"/>
                <w:color w:val="404040"/>
                <w:sz w:val="24"/>
                <w:szCs w:val="24"/>
              </w:rPr>
              <w:t>Акмолинской</w:t>
            </w:r>
            <w:proofErr w:type="spellEnd"/>
            <w:r w:rsidRPr="00924A95">
              <w:rPr>
                <w:rFonts w:ascii="Times New Roman" w:hAnsi="Times New Roman"/>
                <w:color w:val="404040"/>
                <w:sz w:val="24"/>
                <w:szCs w:val="24"/>
              </w:rPr>
              <w:t xml:space="preserve"> области (неполный рабочий день)</w:t>
            </w:r>
            <w:r>
              <w:rPr>
                <w:rFonts w:ascii="Times New Roman" w:hAnsi="Times New Roman"/>
                <w:color w:val="404040"/>
                <w:sz w:val="24"/>
                <w:szCs w:val="24"/>
                <w:lang w:val="kk-KZ"/>
              </w:rPr>
              <w:t>;</w:t>
            </w:r>
          </w:p>
          <w:p w14:paraId="13091D5D" w14:textId="77777777" w:rsidR="00563F6A" w:rsidRPr="00924A95" w:rsidRDefault="00924A95" w:rsidP="00E3762B">
            <w:pPr>
              <w:spacing w:after="0" w:line="240" w:lineRule="auto"/>
              <w:jc w:val="both"/>
              <w:rPr>
                <w:rFonts w:ascii="Times New Roman" w:hAnsi="Times New Roman"/>
                <w:color w:val="404040"/>
                <w:sz w:val="24"/>
                <w:szCs w:val="24"/>
                <w:lang w:val="kk-KZ"/>
              </w:rPr>
            </w:pPr>
            <w:r w:rsidRPr="00924A95">
              <w:rPr>
                <w:rFonts w:ascii="Times New Roman" w:hAnsi="Times New Roman"/>
                <w:color w:val="404040"/>
                <w:sz w:val="24"/>
                <w:szCs w:val="24"/>
              </w:rPr>
              <w:t xml:space="preserve"> 2020-2021 медицинский колледж </w:t>
            </w:r>
            <w:proofErr w:type="spellStart"/>
            <w:r w:rsidRPr="00924A95">
              <w:rPr>
                <w:rFonts w:ascii="Times New Roman" w:hAnsi="Times New Roman"/>
                <w:color w:val="404040"/>
                <w:sz w:val="24"/>
                <w:szCs w:val="24"/>
              </w:rPr>
              <w:t>Шипагер</w:t>
            </w:r>
            <w:proofErr w:type="spellEnd"/>
            <w:r w:rsidRPr="00924A95">
              <w:rPr>
                <w:rFonts w:ascii="Times New Roman" w:hAnsi="Times New Roman"/>
                <w:color w:val="404040"/>
                <w:sz w:val="24"/>
                <w:szCs w:val="24"/>
              </w:rPr>
              <w:t xml:space="preserve"> г. </w:t>
            </w:r>
            <w:proofErr w:type="spellStart"/>
            <w:r w:rsidRPr="00924A95">
              <w:rPr>
                <w:rFonts w:ascii="Times New Roman" w:hAnsi="Times New Roman"/>
                <w:color w:val="404040"/>
                <w:sz w:val="24"/>
                <w:szCs w:val="24"/>
              </w:rPr>
              <w:t>Нур</w:t>
            </w:r>
            <w:proofErr w:type="spellEnd"/>
            <w:r w:rsidRPr="00924A95">
              <w:rPr>
                <w:rFonts w:ascii="Times New Roman" w:hAnsi="Times New Roman"/>
                <w:color w:val="404040"/>
                <w:sz w:val="24"/>
                <w:szCs w:val="24"/>
              </w:rPr>
              <w:t>-Султан (неполный рабочий день)</w:t>
            </w:r>
          </w:p>
        </w:tc>
      </w:tr>
      <w:tr w:rsidR="00563F6A" w:rsidRPr="00E15209" w14:paraId="40ED60C3" w14:textId="77777777" w:rsidTr="00E3762B">
        <w:tc>
          <w:tcPr>
            <w:tcW w:w="1696" w:type="dxa"/>
            <w:shd w:val="clear" w:color="auto" w:fill="auto"/>
          </w:tcPr>
          <w:p w14:paraId="3A2D397E"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740362AC" w14:textId="77777777" w:rsidR="00563F6A" w:rsidRPr="00BC176B" w:rsidRDefault="00BC176B" w:rsidP="00BC176B">
            <w:pPr>
              <w:spacing w:after="0" w:line="240" w:lineRule="auto"/>
              <w:jc w:val="both"/>
              <w:rPr>
                <w:rFonts w:ascii="Times New Roman" w:hAnsi="Times New Roman"/>
                <w:color w:val="404040"/>
                <w:sz w:val="24"/>
                <w:szCs w:val="24"/>
                <w:lang w:val="kk-KZ"/>
              </w:rPr>
            </w:pPr>
            <w:r w:rsidRPr="00BC176B">
              <w:rPr>
                <w:rFonts w:ascii="Times New Roman" w:hAnsi="Times New Roman"/>
                <w:color w:val="404040"/>
                <w:sz w:val="24"/>
                <w:szCs w:val="24"/>
              </w:rPr>
              <w:t>Преподаватель географии, специальных дисциплин</w:t>
            </w:r>
            <w:r>
              <w:rPr>
                <w:rFonts w:ascii="Times New Roman" w:hAnsi="Times New Roman"/>
                <w:color w:val="404040"/>
                <w:sz w:val="24"/>
                <w:szCs w:val="24"/>
              </w:rPr>
              <w:t xml:space="preserve"> (Гостиничное </w:t>
            </w:r>
            <w:proofErr w:type="spellStart"/>
            <w:proofErr w:type="gramStart"/>
            <w:r>
              <w:rPr>
                <w:rFonts w:ascii="Times New Roman" w:hAnsi="Times New Roman"/>
                <w:color w:val="404040"/>
                <w:sz w:val="24"/>
                <w:szCs w:val="24"/>
              </w:rPr>
              <w:t>дело,туризм</w:t>
            </w:r>
            <w:proofErr w:type="spellEnd"/>
            <w:proofErr w:type="gramEnd"/>
            <w:r>
              <w:rPr>
                <w:rFonts w:ascii="Times New Roman" w:hAnsi="Times New Roman"/>
                <w:color w:val="404040"/>
                <w:sz w:val="24"/>
                <w:szCs w:val="24"/>
              </w:rPr>
              <w:t>)</w:t>
            </w:r>
          </w:p>
        </w:tc>
      </w:tr>
      <w:tr w:rsidR="00563F6A" w:rsidRPr="00E15209" w14:paraId="02B5EF65" w14:textId="77777777" w:rsidTr="00E3762B">
        <w:tc>
          <w:tcPr>
            <w:tcW w:w="1696" w:type="dxa"/>
            <w:shd w:val="clear" w:color="auto" w:fill="auto"/>
          </w:tcPr>
          <w:p w14:paraId="6DA5F17A" w14:textId="77777777" w:rsidR="00563F6A" w:rsidRPr="00C446AD" w:rsidRDefault="00563F6A" w:rsidP="00E3762B">
            <w:pPr>
              <w:spacing w:after="0" w:line="240" w:lineRule="auto"/>
              <w:jc w:val="both"/>
              <w:rPr>
                <w:rFonts w:ascii="Times New Roman" w:hAnsi="Times New Roman"/>
                <w:color w:val="404040"/>
                <w:sz w:val="24"/>
                <w:szCs w:val="24"/>
              </w:rPr>
            </w:pPr>
          </w:p>
        </w:tc>
        <w:tc>
          <w:tcPr>
            <w:tcW w:w="7932" w:type="dxa"/>
            <w:shd w:val="clear" w:color="auto" w:fill="auto"/>
          </w:tcPr>
          <w:p w14:paraId="122DD0F5" w14:textId="77777777" w:rsidR="00563F6A" w:rsidRPr="00C446AD" w:rsidRDefault="00563F6A" w:rsidP="00E3762B">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Занятость</w:t>
            </w:r>
            <w:r w:rsidR="00AA087B">
              <w:rPr>
                <w:rFonts w:ascii="Times New Roman" w:hAnsi="Times New Roman"/>
                <w:color w:val="404040"/>
                <w:sz w:val="24"/>
                <w:szCs w:val="24"/>
              </w:rPr>
              <w:t xml:space="preserve"> (полный /</w:t>
            </w:r>
            <w:r w:rsidR="00AA087B" w:rsidRPr="00AA087B">
              <w:rPr>
                <w:rFonts w:ascii="Times New Roman" w:hAnsi="Times New Roman"/>
                <w:color w:val="404040"/>
                <w:sz w:val="24"/>
                <w:szCs w:val="24"/>
              </w:rPr>
              <w:t xml:space="preserve"> работа по </w:t>
            </w:r>
            <w:proofErr w:type="gramStart"/>
            <w:r w:rsidR="00AA087B" w:rsidRPr="00AA087B">
              <w:rPr>
                <w:rFonts w:ascii="Times New Roman" w:hAnsi="Times New Roman"/>
                <w:color w:val="404040"/>
                <w:sz w:val="24"/>
                <w:szCs w:val="24"/>
              </w:rPr>
              <w:t>совместительству</w:t>
            </w:r>
            <w:r w:rsidR="00AA087B">
              <w:rPr>
                <w:rFonts w:ascii="Times New Roman" w:hAnsi="Times New Roman"/>
                <w:color w:val="404040"/>
                <w:sz w:val="24"/>
                <w:szCs w:val="24"/>
              </w:rPr>
              <w:t xml:space="preserve"> </w:t>
            </w:r>
            <w:r w:rsidRPr="00C446AD">
              <w:rPr>
                <w:rFonts w:ascii="Times New Roman" w:hAnsi="Times New Roman"/>
                <w:color w:val="404040"/>
                <w:sz w:val="24"/>
                <w:szCs w:val="24"/>
              </w:rPr>
              <w:t>)</w:t>
            </w:r>
            <w:proofErr w:type="gramEnd"/>
          </w:p>
        </w:tc>
      </w:tr>
      <w:tr w:rsidR="00563F6A" w:rsidRPr="00E15209" w14:paraId="58B2CEA2" w14:textId="77777777" w:rsidTr="00E3762B">
        <w:trPr>
          <w:trHeight w:val="383"/>
        </w:trPr>
        <w:tc>
          <w:tcPr>
            <w:tcW w:w="9628" w:type="dxa"/>
            <w:gridSpan w:val="2"/>
            <w:shd w:val="clear" w:color="auto" w:fill="auto"/>
          </w:tcPr>
          <w:p w14:paraId="18ADA580" w14:textId="77777777" w:rsidR="00563F6A" w:rsidRPr="00C446AD" w:rsidRDefault="00563F6A" w:rsidP="00E3762B">
            <w:pPr>
              <w:spacing w:after="0" w:line="240" w:lineRule="auto"/>
              <w:jc w:val="both"/>
              <w:rPr>
                <w:rFonts w:ascii="Times New Roman" w:hAnsi="Times New Roman"/>
                <w:i/>
                <w:sz w:val="24"/>
                <w:szCs w:val="24"/>
                <w:u w:val="single"/>
              </w:rPr>
            </w:pPr>
            <w:r w:rsidRPr="00C446AD">
              <w:rPr>
                <w:rFonts w:ascii="Times New Roman" w:hAnsi="Times New Roman"/>
                <w:i/>
                <w:sz w:val="24"/>
                <w:szCs w:val="24"/>
                <w:u w:val="single"/>
              </w:rPr>
              <w:t>Неакадемический:</w:t>
            </w:r>
          </w:p>
        </w:tc>
      </w:tr>
      <w:tr w:rsidR="00563F6A" w:rsidRPr="00E15209" w14:paraId="61B37B28" w14:textId="77777777" w:rsidTr="00E3762B">
        <w:tc>
          <w:tcPr>
            <w:tcW w:w="1696" w:type="dxa"/>
            <w:shd w:val="clear" w:color="auto" w:fill="auto"/>
          </w:tcPr>
          <w:p w14:paraId="5EADF0FF"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52033FCD" w14:textId="77777777" w:rsidR="00563F6A" w:rsidRPr="00C446AD" w:rsidRDefault="00654EC6" w:rsidP="00E3762B">
            <w:pPr>
              <w:widowControl w:val="0"/>
              <w:suppressAutoHyphens/>
              <w:spacing w:after="0" w:line="240" w:lineRule="auto"/>
              <w:jc w:val="both"/>
              <w:rPr>
                <w:rFonts w:ascii="Times New Roman" w:hAnsi="Times New Roman"/>
                <w:color w:val="404040"/>
                <w:sz w:val="24"/>
                <w:szCs w:val="24"/>
              </w:rPr>
            </w:pPr>
            <w:r>
              <w:rPr>
                <w:rFonts w:ascii="Times New Roman" w:hAnsi="Times New Roman"/>
                <w:color w:val="404040"/>
                <w:sz w:val="24"/>
                <w:szCs w:val="24"/>
              </w:rPr>
              <w:t xml:space="preserve">1993-1995г. </w:t>
            </w:r>
            <w:r>
              <w:rPr>
                <w:rFonts w:ascii="Times New Roman" w:hAnsi="Times New Roman"/>
                <w:color w:val="404040"/>
                <w:sz w:val="24"/>
                <w:szCs w:val="24"/>
                <w:lang w:val="kk-KZ"/>
              </w:rPr>
              <w:t>А</w:t>
            </w:r>
            <w:proofErr w:type="spellStart"/>
            <w:r w:rsidRPr="00654EC6">
              <w:rPr>
                <w:rFonts w:ascii="Times New Roman" w:hAnsi="Times New Roman"/>
                <w:color w:val="404040"/>
                <w:sz w:val="24"/>
                <w:szCs w:val="24"/>
              </w:rPr>
              <w:t>кционерно</w:t>
            </w:r>
            <w:proofErr w:type="spellEnd"/>
            <w:r w:rsidRPr="00654EC6">
              <w:rPr>
                <w:rFonts w:ascii="Times New Roman" w:hAnsi="Times New Roman"/>
                <w:color w:val="404040"/>
                <w:sz w:val="24"/>
                <w:szCs w:val="24"/>
              </w:rPr>
              <w:t>-коммерческая страховая к</w:t>
            </w:r>
            <w:r>
              <w:rPr>
                <w:rFonts w:ascii="Times New Roman" w:hAnsi="Times New Roman"/>
                <w:color w:val="404040"/>
                <w:sz w:val="24"/>
                <w:szCs w:val="24"/>
              </w:rPr>
              <w:t>орпорация "</w:t>
            </w:r>
            <w:r>
              <w:rPr>
                <w:rFonts w:ascii="Times New Roman" w:hAnsi="Times New Roman"/>
                <w:color w:val="404040"/>
                <w:sz w:val="24"/>
                <w:szCs w:val="24"/>
                <w:lang w:val="kk-KZ"/>
              </w:rPr>
              <w:t>Демеуші</w:t>
            </w:r>
            <w:r w:rsidRPr="00654EC6">
              <w:rPr>
                <w:rFonts w:ascii="Times New Roman" w:hAnsi="Times New Roman"/>
                <w:color w:val="404040"/>
                <w:sz w:val="24"/>
                <w:szCs w:val="24"/>
              </w:rPr>
              <w:t>" г. Алматы 1997-1998</w:t>
            </w:r>
            <w:proofErr w:type="gramStart"/>
            <w:r w:rsidRPr="00654EC6">
              <w:rPr>
                <w:rFonts w:ascii="Times New Roman" w:hAnsi="Times New Roman"/>
                <w:color w:val="404040"/>
                <w:sz w:val="24"/>
                <w:szCs w:val="24"/>
              </w:rPr>
              <w:t>г .</w:t>
            </w:r>
            <w:proofErr w:type="gramEnd"/>
            <w:r w:rsidRPr="00654EC6">
              <w:rPr>
                <w:rFonts w:ascii="Times New Roman" w:hAnsi="Times New Roman"/>
                <w:color w:val="404040"/>
                <w:sz w:val="24"/>
                <w:szCs w:val="24"/>
              </w:rPr>
              <w:t xml:space="preserve"> Алматы и Алматинская область. Государственная страховая компания "</w:t>
            </w:r>
            <w:proofErr w:type="spellStart"/>
            <w:r w:rsidRPr="00654EC6">
              <w:rPr>
                <w:rFonts w:ascii="Times New Roman" w:hAnsi="Times New Roman"/>
                <w:color w:val="404040"/>
                <w:sz w:val="24"/>
                <w:szCs w:val="24"/>
              </w:rPr>
              <w:t>Казахинстрах</w:t>
            </w:r>
            <w:proofErr w:type="spellEnd"/>
            <w:r w:rsidRPr="00654EC6">
              <w:rPr>
                <w:rFonts w:ascii="Times New Roman" w:hAnsi="Times New Roman"/>
                <w:color w:val="404040"/>
                <w:sz w:val="24"/>
                <w:szCs w:val="24"/>
              </w:rPr>
              <w:t>"</w:t>
            </w:r>
          </w:p>
        </w:tc>
      </w:tr>
      <w:tr w:rsidR="00563F6A" w:rsidRPr="00E15209" w14:paraId="648575FA" w14:textId="77777777" w:rsidTr="00E3762B">
        <w:tc>
          <w:tcPr>
            <w:tcW w:w="1696" w:type="dxa"/>
            <w:shd w:val="clear" w:color="auto" w:fill="auto"/>
          </w:tcPr>
          <w:p w14:paraId="3D8885A6"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397BFC29" w14:textId="77777777" w:rsidR="00563F6A" w:rsidRPr="00654EC6" w:rsidRDefault="00AA087B" w:rsidP="00E3762B">
            <w:pPr>
              <w:widowControl w:val="0"/>
              <w:suppressAutoHyphens/>
              <w:spacing w:after="0" w:line="240" w:lineRule="auto"/>
              <w:jc w:val="both"/>
              <w:rPr>
                <w:rFonts w:ascii="Times New Roman" w:hAnsi="Times New Roman"/>
                <w:color w:val="404040"/>
                <w:sz w:val="24"/>
                <w:szCs w:val="24"/>
                <w:lang w:val="kk-KZ"/>
              </w:rPr>
            </w:pPr>
            <w:r w:rsidRPr="00AA087B">
              <w:rPr>
                <w:rFonts w:ascii="Times New Roman" w:hAnsi="Times New Roman"/>
                <w:color w:val="404040"/>
                <w:sz w:val="24"/>
                <w:szCs w:val="24"/>
              </w:rPr>
              <w:t>Кассир-бухгалтер специалист страхового отдела</w:t>
            </w:r>
          </w:p>
        </w:tc>
      </w:tr>
      <w:tr w:rsidR="00563F6A" w:rsidRPr="00E15209" w14:paraId="388D091B" w14:textId="77777777" w:rsidTr="00E3762B">
        <w:tc>
          <w:tcPr>
            <w:tcW w:w="1696" w:type="dxa"/>
            <w:shd w:val="clear" w:color="auto" w:fill="auto"/>
          </w:tcPr>
          <w:p w14:paraId="6F0BE3CA" w14:textId="77777777" w:rsidR="00563F6A" w:rsidRPr="00C446AD" w:rsidRDefault="00563F6A" w:rsidP="00E3762B">
            <w:pPr>
              <w:spacing w:after="0" w:line="240" w:lineRule="auto"/>
              <w:rPr>
                <w:rFonts w:ascii="Times New Roman" w:hAnsi="Times New Roman"/>
                <w:color w:val="404040"/>
                <w:sz w:val="24"/>
                <w:szCs w:val="24"/>
              </w:rPr>
            </w:pPr>
          </w:p>
        </w:tc>
        <w:tc>
          <w:tcPr>
            <w:tcW w:w="7932" w:type="dxa"/>
            <w:shd w:val="clear" w:color="auto" w:fill="auto"/>
          </w:tcPr>
          <w:p w14:paraId="362EB2C5" w14:textId="77777777" w:rsidR="00563F6A" w:rsidRPr="000255AB" w:rsidRDefault="00AA087B" w:rsidP="00E3762B">
            <w:pPr>
              <w:widowControl w:val="0"/>
              <w:suppressAutoHyphens/>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rPr>
              <w:t xml:space="preserve"> </w:t>
            </w:r>
            <w:r>
              <w:rPr>
                <w:rFonts w:ascii="Times New Roman" w:hAnsi="Times New Roman"/>
                <w:color w:val="404040"/>
                <w:sz w:val="24"/>
                <w:szCs w:val="24"/>
                <w:lang w:val="kk-KZ"/>
              </w:rPr>
              <w:t>неполный</w:t>
            </w:r>
          </w:p>
        </w:tc>
      </w:tr>
      <w:tr w:rsidR="00563F6A" w:rsidRPr="00E15209" w14:paraId="30010FF8" w14:textId="77777777" w:rsidTr="00E3762B">
        <w:tc>
          <w:tcPr>
            <w:tcW w:w="9628" w:type="dxa"/>
            <w:gridSpan w:val="2"/>
            <w:shd w:val="clear" w:color="auto" w:fill="auto"/>
          </w:tcPr>
          <w:p w14:paraId="15A32CF9" w14:textId="77777777" w:rsidR="00563F6A" w:rsidRPr="00C446AD" w:rsidRDefault="00563F6A" w:rsidP="00E3762B">
            <w:pPr>
              <w:widowControl w:val="0"/>
              <w:suppressAutoHyphens/>
              <w:spacing w:before="60" w:after="0" w:line="240" w:lineRule="auto"/>
              <w:jc w:val="both"/>
              <w:rPr>
                <w:rFonts w:ascii="Times New Roman" w:hAnsi="Times New Roman"/>
                <w:b/>
                <w:sz w:val="24"/>
                <w:szCs w:val="24"/>
              </w:rPr>
            </w:pPr>
            <w:r w:rsidRPr="00C446AD">
              <w:rPr>
                <w:rFonts w:ascii="Times New Roman" w:hAnsi="Times New Roman"/>
                <w:b/>
                <w:sz w:val="24"/>
                <w:szCs w:val="24"/>
              </w:rPr>
              <w:t>П</w:t>
            </w:r>
            <w:r w:rsidRPr="00C446AD">
              <w:rPr>
                <w:rFonts w:ascii="Times New Roman" w:hAnsi="Times New Roman"/>
                <w:b/>
                <w:sz w:val="24"/>
                <w:szCs w:val="24"/>
                <w:lang w:val="kk-KZ"/>
              </w:rPr>
              <w:t>овышение квалификации</w:t>
            </w:r>
            <w:r w:rsidRPr="00C446AD">
              <w:rPr>
                <w:rFonts w:ascii="Times New Roman" w:hAnsi="Times New Roman"/>
                <w:b/>
                <w:sz w:val="24"/>
                <w:szCs w:val="24"/>
              </w:rPr>
              <w:t>:</w:t>
            </w:r>
          </w:p>
        </w:tc>
      </w:tr>
      <w:tr w:rsidR="00563F6A" w:rsidRPr="00E15209" w14:paraId="4D1AD3F8" w14:textId="77777777" w:rsidTr="00E3762B">
        <w:tc>
          <w:tcPr>
            <w:tcW w:w="1696" w:type="dxa"/>
            <w:shd w:val="clear" w:color="auto" w:fill="auto"/>
          </w:tcPr>
          <w:p w14:paraId="33CE69D2" w14:textId="77777777" w:rsidR="00563F6A" w:rsidRPr="00C446AD" w:rsidRDefault="00563F6A" w:rsidP="00E3762B">
            <w:pPr>
              <w:spacing w:after="0" w:line="240" w:lineRule="auto"/>
              <w:jc w:val="both"/>
              <w:rPr>
                <w:rFonts w:ascii="Times New Roman" w:hAnsi="Times New Roman"/>
                <w:color w:val="404040"/>
                <w:sz w:val="24"/>
                <w:szCs w:val="24"/>
              </w:rPr>
            </w:pPr>
          </w:p>
        </w:tc>
        <w:tc>
          <w:tcPr>
            <w:tcW w:w="7932" w:type="dxa"/>
            <w:shd w:val="clear" w:color="auto" w:fill="auto"/>
          </w:tcPr>
          <w:p w14:paraId="10BE7722" w14:textId="77777777" w:rsidR="00504738" w:rsidRPr="009D7959" w:rsidRDefault="00504738" w:rsidP="009D7959">
            <w:pPr>
              <w:pStyle w:val="a3"/>
              <w:numPr>
                <w:ilvl w:val="0"/>
                <w:numId w:val="5"/>
              </w:numPr>
              <w:spacing w:after="0" w:line="240" w:lineRule="auto"/>
              <w:jc w:val="both"/>
              <w:rPr>
                <w:rFonts w:ascii="Times New Roman" w:hAnsi="Times New Roman"/>
                <w:color w:val="404040"/>
                <w:sz w:val="24"/>
                <w:szCs w:val="24"/>
              </w:rPr>
            </w:pPr>
            <w:r w:rsidRPr="009D7959">
              <w:rPr>
                <w:rFonts w:ascii="Times New Roman" w:hAnsi="Times New Roman"/>
                <w:color w:val="404040"/>
                <w:sz w:val="24"/>
                <w:szCs w:val="24"/>
              </w:rPr>
              <w:t xml:space="preserve">Международный  онлайн курс о повышение квалификации в стране Финляндии. </w:t>
            </w:r>
            <w:proofErr w:type="spellStart"/>
            <w:r w:rsidRPr="009D7959">
              <w:rPr>
                <w:rFonts w:ascii="Times New Roman" w:hAnsi="Times New Roman"/>
                <w:color w:val="404040"/>
                <w:sz w:val="24"/>
                <w:szCs w:val="24"/>
              </w:rPr>
              <w:t>Профессиональое</w:t>
            </w:r>
            <w:proofErr w:type="spellEnd"/>
            <w:r w:rsidRPr="009D7959">
              <w:rPr>
                <w:rFonts w:ascii="Times New Roman" w:hAnsi="Times New Roman"/>
                <w:color w:val="404040"/>
                <w:sz w:val="24"/>
                <w:szCs w:val="24"/>
              </w:rPr>
              <w:t xml:space="preserve"> институт </w:t>
            </w:r>
            <w:proofErr w:type="spellStart"/>
            <w:r w:rsidRPr="009D7959">
              <w:rPr>
                <w:rFonts w:ascii="Times New Roman" w:hAnsi="Times New Roman"/>
                <w:color w:val="404040"/>
                <w:sz w:val="24"/>
                <w:szCs w:val="24"/>
              </w:rPr>
              <w:t>Prakticum</w:t>
            </w:r>
            <w:proofErr w:type="spellEnd"/>
            <w:r w:rsidRPr="009D7959">
              <w:rPr>
                <w:rFonts w:ascii="Times New Roman" w:hAnsi="Times New Roman"/>
                <w:color w:val="404040"/>
                <w:sz w:val="24"/>
                <w:szCs w:val="24"/>
              </w:rPr>
              <w:t xml:space="preserve"> (Финляндия) «Профессиональное образование Финляндии. Через призму реформы 2018года. «Уникальная модель индивидуальных траекторий обучения»</w:t>
            </w:r>
          </w:p>
          <w:p w14:paraId="75ECFEA8" w14:textId="77777777" w:rsidR="00504738" w:rsidRDefault="009D7959" w:rsidP="00504738">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00504738" w:rsidRPr="00504738">
              <w:rPr>
                <w:rFonts w:ascii="Times New Roman" w:hAnsi="Times New Roman"/>
                <w:color w:val="404040"/>
                <w:sz w:val="24"/>
                <w:szCs w:val="24"/>
              </w:rPr>
              <w:t>Сертификат 14.05.2020 г</w:t>
            </w:r>
          </w:p>
          <w:p w14:paraId="1FF272C9" w14:textId="77777777" w:rsidR="009D7959" w:rsidRPr="009D7959" w:rsidRDefault="009D7959" w:rsidP="00504738">
            <w:pPr>
              <w:spacing w:after="0" w:line="240" w:lineRule="auto"/>
              <w:jc w:val="both"/>
              <w:rPr>
                <w:rFonts w:ascii="Times New Roman" w:hAnsi="Times New Roman"/>
                <w:color w:val="404040"/>
                <w:sz w:val="24"/>
                <w:szCs w:val="24"/>
                <w:lang w:val="kk-KZ"/>
              </w:rPr>
            </w:pPr>
          </w:p>
          <w:p w14:paraId="332A5752" w14:textId="77777777" w:rsidR="00504738" w:rsidRDefault="000B5012" w:rsidP="00504738">
            <w:pPr>
              <w:spacing w:after="0" w:line="240" w:lineRule="auto"/>
              <w:jc w:val="both"/>
              <w:rPr>
                <w:rFonts w:ascii="Times New Roman" w:hAnsi="Times New Roman"/>
                <w:color w:val="404040"/>
                <w:sz w:val="24"/>
                <w:szCs w:val="24"/>
                <w:lang w:val="kk-KZ"/>
              </w:rPr>
            </w:pPr>
            <w:r w:rsidRPr="001728AC">
              <w:rPr>
                <w:rFonts w:ascii="Times New Roman" w:hAnsi="Times New Roman"/>
                <w:color w:val="404040"/>
                <w:sz w:val="24"/>
                <w:szCs w:val="24"/>
                <w:lang w:val="kk-KZ"/>
              </w:rPr>
              <w:t>•</w:t>
            </w:r>
            <w:r w:rsidR="009D7959">
              <w:rPr>
                <w:rFonts w:ascii="Times New Roman" w:hAnsi="Times New Roman"/>
                <w:color w:val="404040"/>
                <w:sz w:val="24"/>
                <w:szCs w:val="24"/>
                <w:lang w:val="kk-KZ"/>
              </w:rPr>
              <w:t xml:space="preserve">       «</w:t>
            </w:r>
            <w:r w:rsidR="00504738" w:rsidRPr="001728AC">
              <w:rPr>
                <w:rFonts w:ascii="Times New Roman" w:hAnsi="Times New Roman"/>
                <w:color w:val="404040"/>
                <w:sz w:val="24"/>
                <w:szCs w:val="24"/>
                <w:lang w:val="kk-KZ"/>
              </w:rPr>
              <w:t>Қашықтан оқуды үйренемін</w:t>
            </w:r>
            <w:r w:rsidR="009D7959">
              <w:rPr>
                <w:rFonts w:ascii="Times New Roman" w:hAnsi="Times New Roman"/>
                <w:color w:val="404040"/>
                <w:sz w:val="24"/>
                <w:szCs w:val="24"/>
                <w:lang w:val="kk-KZ"/>
              </w:rPr>
              <w:t>»</w:t>
            </w:r>
            <w:r w:rsidR="009D7959" w:rsidRPr="001728AC">
              <w:rPr>
                <w:rFonts w:ascii="Times New Roman" w:hAnsi="Times New Roman"/>
                <w:color w:val="404040"/>
                <w:sz w:val="24"/>
                <w:szCs w:val="24"/>
                <w:lang w:val="kk-KZ"/>
              </w:rPr>
              <w:t xml:space="preserve"> </w:t>
            </w:r>
            <w:r w:rsidR="009D7959">
              <w:rPr>
                <w:rFonts w:ascii="Times New Roman" w:hAnsi="Times New Roman"/>
                <w:color w:val="404040"/>
                <w:sz w:val="24"/>
                <w:szCs w:val="24"/>
                <w:lang w:val="kk-KZ"/>
              </w:rPr>
              <w:t xml:space="preserve"> </w:t>
            </w:r>
            <w:r w:rsidR="00504738" w:rsidRPr="001728AC">
              <w:rPr>
                <w:rFonts w:ascii="Times New Roman" w:hAnsi="Times New Roman"/>
                <w:color w:val="404040"/>
                <w:sz w:val="24"/>
                <w:szCs w:val="24"/>
                <w:lang w:val="kk-KZ"/>
              </w:rPr>
              <w:t xml:space="preserve">Назарбаев иннтелектуальдық мектеп </w:t>
            </w:r>
            <w:r w:rsidR="009D7959">
              <w:rPr>
                <w:rFonts w:ascii="Times New Roman" w:hAnsi="Times New Roman"/>
                <w:color w:val="404040"/>
                <w:sz w:val="24"/>
                <w:szCs w:val="24"/>
                <w:lang w:val="kk-KZ"/>
              </w:rPr>
              <w:t xml:space="preserve">    </w:t>
            </w:r>
            <w:r w:rsidR="00504738" w:rsidRPr="001728AC">
              <w:rPr>
                <w:rFonts w:ascii="Times New Roman" w:hAnsi="Times New Roman"/>
                <w:color w:val="404040"/>
                <w:sz w:val="24"/>
                <w:szCs w:val="24"/>
                <w:lang w:val="kk-KZ"/>
              </w:rPr>
              <w:t>жанындағы озық тәжірибе орталығы (NIS)</w:t>
            </w:r>
          </w:p>
          <w:p w14:paraId="7A64B782" w14:textId="77777777" w:rsidR="00693926" w:rsidRDefault="00693926" w:rsidP="00504738">
            <w:pPr>
              <w:spacing w:after="0" w:line="240" w:lineRule="auto"/>
              <w:jc w:val="both"/>
              <w:rPr>
                <w:rFonts w:ascii="Times New Roman" w:hAnsi="Times New Roman"/>
                <w:color w:val="404040"/>
                <w:sz w:val="24"/>
                <w:szCs w:val="24"/>
                <w:lang w:val="kk-KZ"/>
              </w:rPr>
            </w:pPr>
          </w:p>
          <w:p w14:paraId="04E0E473" w14:textId="77777777" w:rsidR="00693926" w:rsidRDefault="00693926" w:rsidP="00693926">
            <w:pPr>
              <w:pStyle w:val="a3"/>
              <w:numPr>
                <w:ilvl w:val="0"/>
                <w:numId w:val="5"/>
              </w:num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lastRenderedPageBreak/>
              <w:t>«Методические рекомендации по разработке учебно-методических изданий» АО «Национальный центр повышения квалификации «Өрлеу»»</w:t>
            </w:r>
          </w:p>
          <w:p w14:paraId="42A8CABF" w14:textId="77777777" w:rsidR="00693926" w:rsidRDefault="00693926" w:rsidP="00693926">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Сертификат 22.12.2018г. г.Нур-Султан</w:t>
            </w:r>
          </w:p>
          <w:p w14:paraId="6076D95A" w14:textId="77777777" w:rsidR="00045B27" w:rsidRDefault="00045B27" w:rsidP="00693926">
            <w:pPr>
              <w:pStyle w:val="a3"/>
              <w:spacing w:after="0" w:line="240" w:lineRule="auto"/>
              <w:jc w:val="both"/>
              <w:rPr>
                <w:rFonts w:ascii="Times New Roman" w:hAnsi="Times New Roman"/>
                <w:color w:val="404040"/>
                <w:sz w:val="24"/>
                <w:szCs w:val="24"/>
                <w:lang w:val="kk-KZ"/>
              </w:rPr>
            </w:pPr>
          </w:p>
          <w:p w14:paraId="4A7D34FA" w14:textId="77777777" w:rsidR="00045B27" w:rsidRDefault="000F47A9" w:rsidP="00045B27">
            <w:pPr>
              <w:pStyle w:val="a3"/>
              <w:numPr>
                <w:ilvl w:val="0"/>
                <w:numId w:val="5"/>
              </w:num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Приняла участие в Летней школе по критериальному оцениванию для учителей общеобразовательных школ РК по программе , разрабатанной Центром педагогического мастерства АОО «Назарбаев Интеллектуальные школы», в обьеме 40 академических часов.</w:t>
            </w:r>
          </w:p>
          <w:p w14:paraId="40662826" w14:textId="77777777" w:rsidR="000F47A9" w:rsidRDefault="000F47A9" w:rsidP="000F47A9">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АОО «Назарбаев интеллектуальные школы» центр педагогические мастерства </w:t>
            </w:r>
          </w:p>
          <w:p w14:paraId="2A1EFEAA" w14:textId="77777777" w:rsidR="000F47A9" w:rsidRDefault="000F47A9" w:rsidP="000F47A9">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Сертификат 23.08.2019г</w:t>
            </w:r>
          </w:p>
          <w:p w14:paraId="021C96D4" w14:textId="77777777" w:rsidR="00C061B3" w:rsidRDefault="00C061B3" w:rsidP="000F47A9">
            <w:pPr>
              <w:pStyle w:val="a3"/>
              <w:spacing w:after="0" w:line="240" w:lineRule="auto"/>
              <w:jc w:val="both"/>
              <w:rPr>
                <w:rFonts w:ascii="Times New Roman" w:hAnsi="Times New Roman"/>
                <w:color w:val="404040"/>
                <w:sz w:val="24"/>
                <w:szCs w:val="24"/>
                <w:lang w:val="kk-KZ"/>
              </w:rPr>
            </w:pPr>
          </w:p>
          <w:p w14:paraId="1DD2F90B" w14:textId="77777777" w:rsidR="009D7959" w:rsidRDefault="00ED5E1A" w:rsidP="00504738">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p>
          <w:p w14:paraId="41A8CD0D" w14:textId="77777777" w:rsidR="00D116D7" w:rsidRDefault="00D116D7" w:rsidP="00504738">
            <w:pPr>
              <w:spacing w:after="0" w:line="240" w:lineRule="auto"/>
              <w:jc w:val="both"/>
              <w:rPr>
                <w:rFonts w:ascii="Times New Roman" w:hAnsi="Times New Roman"/>
                <w:color w:val="404040"/>
                <w:sz w:val="24"/>
                <w:szCs w:val="24"/>
                <w:lang w:val="kk-KZ"/>
              </w:rPr>
            </w:pPr>
          </w:p>
          <w:p w14:paraId="03CF4318" w14:textId="77777777" w:rsidR="00D116D7" w:rsidRDefault="00D116D7" w:rsidP="00D116D7">
            <w:pPr>
              <w:pStyle w:val="a3"/>
              <w:numPr>
                <w:ilvl w:val="0"/>
                <w:numId w:val="5"/>
              </w:num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«Педагогтердің ІТ-құзереттңліктерін дамыту және жетілдіру»</w:t>
            </w:r>
          </w:p>
          <w:p w14:paraId="414D9B41" w14:textId="77777777" w:rsidR="00BE5DA7" w:rsidRDefault="00BE5DA7" w:rsidP="00BE5DA7">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АО «Т</w:t>
            </w:r>
            <w:r>
              <w:rPr>
                <w:rFonts w:ascii="Times New Roman" w:hAnsi="Times New Roman"/>
                <w:color w:val="404040"/>
                <w:sz w:val="24"/>
                <w:szCs w:val="24"/>
                <w:lang w:val="en-US"/>
              </w:rPr>
              <w:t>alap</w:t>
            </w:r>
            <w:r>
              <w:rPr>
                <w:rFonts w:ascii="Times New Roman" w:hAnsi="Times New Roman"/>
                <w:color w:val="404040"/>
                <w:sz w:val="24"/>
                <w:szCs w:val="24"/>
                <w:lang w:val="kk-KZ"/>
              </w:rPr>
              <w:t>» учебный центр</w:t>
            </w:r>
          </w:p>
          <w:p w14:paraId="5949D48B" w14:textId="77777777" w:rsidR="00BE5DA7" w:rsidRPr="00D116D7" w:rsidRDefault="00BE5DA7" w:rsidP="00BE5DA7">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Сертификат 16.08.2020ж</w:t>
            </w:r>
          </w:p>
          <w:p w14:paraId="006BC0BA" w14:textId="77777777" w:rsidR="009D7959" w:rsidRDefault="009D7959" w:rsidP="009D7959">
            <w:pPr>
              <w:spacing w:after="0" w:line="240" w:lineRule="auto"/>
              <w:ind w:left="720"/>
              <w:jc w:val="both"/>
              <w:rPr>
                <w:rFonts w:ascii="Times New Roman" w:hAnsi="Times New Roman"/>
                <w:color w:val="404040"/>
                <w:sz w:val="24"/>
                <w:szCs w:val="24"/>
                <w:lang w:val="kk-KZ"/>
              </w:rPr>
            </w:pPr>
          </w:p>
          <w:p w14:paraId="40CD4615" w14:textId="77777777" w:rsidR="00504738" w:rsidRPr="00622B8F" w:rsidRDefault="00504738" w:rsidP="00622B8F">
            <w:pPr>
              <w:pStyle w:val="a3"/>
              <w:numPr>
                <w:ilvl w:val="0"/>
                <w:numId w:val="5"/>
              </w:numPr>
              <w:spacing w:after="0" w:line="240" w:lineRule="auto"/>
              <w:jc w:val="both"/>
              <w:rPr>
                <w:rFonts w:ascii="Times New Roman" w:hAnsi="Times New Roman"/>
                <w:color w:val="404040"/>
                <w:sz w:val="24"/>
                <w:szCs w:val="24"/>
              </w:rPr>
            </w:pPr>
            <w:r w:rsidRPr="00622B8F">
              <w:rPr>
                <w:rFonts w:ascii="Times New Roman" w:hAnsi="Times New Roman"/>
                <w:color w:val="404040"/>
                <w:sz w:val="24"/>
                <w:szCs w:val="24"/>
              </w:rPr>
              <w:t xml:space="preserve">«Инновационные методы преподавания специальных дисциплин и стандарты обслуживания видов сервиса в </w:t>
            </w:r>
            <w:proofErr w:type="spellStart"/>
            <w:r w:rsidRPr="00622B8F">
              <w:rPr>
                <w:rFonts w:ascii="Times New Roman" w:hAnsi="Times New Roman"/>
                <w:color w:val="404040"/>
                <w:sz w:val="24"/>
                <w:szCs w:val="24"/>
              </w:rPr>
              <w:t>ресторанно</w:t>
            </w:r>
            <w:proofErr w:type="spellEnd"/>
            <w:r w:rsidRPr="00622B8F">
              <w:rPr>
                <w:rFonts w:ascii="Times New Roman" w:hAnsi="Times New Roman"/>
                <w:color w:val="404040"/>
                <w:sz w:val="24"/>
                <w:szCs w:val="24"/>
              </w:rPr>
              <w:t xml:space="preserve">-гостиничном бизнесе». Евразийское аккредитационное </w:t>
            </w:r>
            <w:proofErr w:type="spellStart"/>
            <w:r w:rsidRPr="00622B8F">
              <w:rPr>
                <w:rFonts w:ascii="Times New Roman" w:hAnsi="Times New Roman"/>
                <w:color w:val="404040"/>
                <w:sz w:val="24"/>
                <w:szCs w:val="24"/>
              </w:rPr>
              <w:t>агентсво</w:t>
            </w:r>
            <w:proofErr w:type="spellEnd"/>
          </w:p>
          <w:p w14:paraId="1E067B68" w14:textId="77777777" w:rsidR="00563F6A" w:rsidRDefault="00622B8F" w:rsidP="00504738">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00504738" w:rsidRPr="00504738">
              <w:rPr>
                <w:rFonts w:ascii="Times New Roman" w:hAnsi="Times New Roman"/>
                <w:color w:val="404040"/>
                <w:sz w:val="24"/>
                <w:szCs w:val="24"/>
              </w:rPr>
              <w:t>Сер</w:t>
            </w:r>
            <w:r w:rsidR="00D4063F">
              <w:rPr>
                <w:rFonts w:ascii="Times New Roman" w:hAnsi="Times New Roman"/>
                <w:color w:val="404040"/>
                <w:sz w:val="24"/>
                <w:szCs w:val="24"/>
              </w:rPr>
              <w:t>тификат 27.08.2021ж</w:t>
            </w:r>
            <w:r w:rsidR="00D4063F">
              <w:rPr>
                <w:rFonts w:ascii="Times New Roman" w:hAnsi="Times New Roman"/>
                <w:color w:val="404040"/>
                <w:sz w:val="24"/>
                <w:szCs w:val="24"/>
                <w:lang w:val="kk-KZ"/>
              </w:rPr>
              <w:t>. г.</w:t>
            </w:r>
            <w:r w:rsidR="006B63B1">
              <w:rPr>
                <w:rFonts w:ascii="Times New Roman" w:hAnsi="Times New Roman"/>
                <w:color w:val="404040"/>
                <w:sz w:val="24"/>
                <w:szCs w:val="24"/>
              </w:rPr>
              <w:t xml:space="preserve"> Н</w:t>
            </w:r>
            <w:r w:rsidR="006B63B1">
              <w:rPr>
                <w:rFonts w:ascii="Times New Roman" w:hAnsi="Times New Roman"/>
                <w:color w:val="404040"/>
                <w:sz w:val="24"/>
                <w:szCs w:val="24"/>
                <w:lang w:val="kk-KZ"/>
              </w:rPr>
              <w:t>у</w:t>
            </w:r>
            <w:r w:rsidR="006B63B1">
              <w:rPr>
                <w:rFonts w:ascii="Times New Roman" w:hAnsi="Times New Roman"/>
                <w:color w:val="404040"/>
                <w:sz w:val="24"/>
                <w:szCs w:val="24"/>
              </w:rPr>
              <w:t>р-С</w:t>
            </w:r>
            <w:r w:rsidR="006B63B1">
              <w:rPr>
                <w:rFonts w:ascii="Times New Roman" w:hAnsi="Times New Roman"/>
                <w:color w:val="404040"/>
                <w:sz w:val="24"/>
                <w:szCs w:val="24"/>
                <w:lang w:val="kk-KZ"/>
              </w:rPr>
              <w:t>у</w:t>
            </w:r>
            <w:proofErr w:type="spellStart"/>
            <w:r w:rsidR="00D4063F">
              <w:rPr>
                <w:rFonts w:ascii="Times New Roman" w:hAnsi="Times New Roman"/>
                <w:color w:val="404040"/>
                <w:sz w:val="24"/>
                <w:szCs w:val="24"/>
              </w:rPr>
              <w:t>лтан</w:t>
            </w:r>
            <w:proofErr w:type="spellEnd"/>
            <w:r w:rsidR="00D4063F">
              <w:rPr>
                <w:rFonts w:ascii="Times New Roman" w:hAnsi="Times New Roman"/>
                <w:color w:val="404040"/>
                <w:sz w:val="24"/>
                <w:szCs w:val="24"/>
              </w:rPr>
              <w:t xml:space="preserve"> </w:t>
            </w:r>
          </w:p>
          <w:p w14:paraId="79B919AC" w14:textId="77777777" w:rsidR="002E2837" w:rsidRPr="002E2837" w:rsidRDefault="002E2837" w:rsidP="00622B8F">
            <w:pPr>
              <w:pStyle w:val="a3"/>
              <w:spacing w:after="0" w:line="240" w:lineRule="auto"/>
              <w:jc w:val="both"/>
              <w:rPr>
                <w:rFonts w:ascii="Times New Roman" w:hAnsi="Times New Roman"/>
                <w:color w:val="404040"/>
                <w:sz w:val="24"/>
                <w:szCs w:val="24"/>
                <w:lang w:val="kk-KZ"/>
              </w:rPr>
            </w:pPr>
          </w:p>
        </w:tc>
      </w:tr>
      <w:tr w:rsidR="00563F6A" w:rsidRPr="00E15209" w14:paraId="2E175F53" w14:textId="77777777" w:rsidTr="00E3762B">
        <w:tc>
          <w:tcPr>
            <w:tcW w:w="9628" w:type="dxa"/>
            <w:gridSpan w:val="2"/>
            <w:shd w:val="clear" w:color="auto" w:fill="auto"/>
          </w:tcPr>
          <w:p w14:paraId="1942ADEF" w14:textId="77777777" w:rsidR="00563F6A" w:rsidRPr="00C446AD" w:rsidRDefault="00563F6A" w:rsidP="00E3762B">
            <w:pPr>
              <w:spacing w:before="60" w:after="0" w:line="240" w:lineRule="auto"/>
              <w:jc w:val="both"/>
              <w:rPr>
                <w:rFonts w:ascii="Times New Roman" w:hAnsi="Times New Roman"/>
                <w:b/>
                <w:sz w:val="24"/>
                <w:szCs w:val="24"/>
              </w:rPr>
            </w:pPr>
            <w:r w:rsidRPr="00C446AD">
              <w:rPr>
                <w:rFonts w:ascii="Times New Roman" w:hAnsi="Times New Roman"/>
                <w:b/>
                <w:sz w:val="24"/>
                <w:szCs w:val="24"/>
              </w:rPr>
              <w:lastRenderedPageBreak/>
              <w:t>Ч</w:t>
            </w:r>
            <w:r w:rsidRPr="00C446AD">
              <w:rPr>
                <w:rFonts w:ascii="Times New Roman" w:hAnsi="Times New Roman"/>
                <w:b/>
                <w:sz w:val="24"/>
                <w:szCs w:val="24"/>
                <w:lang w:val="kk-KZ"/>
              </w:rPr>
              <w:t>ленство в профессиональных организациях</w:t>
            </w:r>
            <w:r w:rsidRPr="00C446AD">
              <w:rPr>
                <w:rFonts w:ascii="Times New Roman" w:hAnsi="Times New Roman"/>
                <w:b/>
                <w:sz w:val="24"/>
                <w:szCs w:val="24"/>
              </w:rPr>
              <w:t>:</w:t>
            </w:r>
          </w:p>
        </w:tc>
      </w:tr>
      <w:tr w:rsidR="00563F6A" w:rsidRPr="00E15209" w14:paraId="5909AB94" w14:textId="77777777" w:rsidTr="00E3762B">
        <w:tc>
          <w:tcPr>
            <w:tcW w:w="1696" w:type="dxa"/>
            <w:shd w:val="clear" w:color="auto" w:fill="auto"/>
          </w:tcPr>
          <w:p w14:paraId="51B0C127" w14:textId="77777777" w:rsidR="00563F6A" w:rsidRPr="005067F0" w:rsidRDefault="005067F0" w:rsidP="00E3762B">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p>
        </w:tc>
        <w:tc>
          <w:tcPr>
            <w:tcW w:w="7932" w:type="dxa"/>
            <w:shd w:val="clear" w:color="auto" w:fill="auto"/>
          </w:tcPr>
          <w:p w14:paraId="04EED262" w14:textId="77777777" w:rsidR="00563F6A" w:rsidRPr="00C446AD" w:rsidRDefault="00563F6A" w:rsidP="00E3762B">
            <w:pPr>
              <w:spacing w:after="0" w:line="240" w:lineRule="auto"/>
              <w:jc w:val="both"/>
              <w:rPr>
                <w:rFonts w:ascii="Times New Roman" w:hAnsi="Times New Roman"/>
                <w:b/>
                <w:color w:val="404040"/>
                <w:sz w:val="24"/>
                <w:szCs w:val="24"/>
              </w:rPr>
            </w:pPr>
          </w:p>
        </w:tc>
      </w:tr>
      <w:tr w:rsidR="00563F6A" w:rsidRPr="00E15209" w14:paraId="4BA0EFC3" w14:textId="77777777" w:rsidTr="00E3762B">
        <w:tc>
          <w:tcPr>
            <w:tcW w:w="9628" w:type="dxa"/>
            <w:gridSpan w:val="2"/>
            <w:shd w:val="clear" w:color="auto" w:fill="auto"/>
          </w:tcPr>
          <w:p w14:paraId="63082C86" w14:textId="77777777" w:rsidR="00563F6A" w:rsidRPr="00C446AD" w:rsidRDefault="00563F6A" w:rsidP="00E3762B">
            <w:pPr>
              <w:spacing w:before="60" w:after="0" w:line="240" w:lineRule="auto"/>
              <w:jc w:val="both"/>
              <w:rPr>
                <w:rFonts w:ascii="Times New Roman" w:hAnsi="Times New Roman"/>
                <w:sz w:val="24"/>
                <w:szCs w:val="24"/>
              </w:rPr>
            </w:pPr>
            <w:r w:rsidRPr="00C446AD">
              <w:rPr>
                <w:rFonts w:ascii="Times New Roman" w:hAnsi="Times New Roman"/>
                <w:b/>
                <w:sz w:val="24"/>
                <w:szCs w:val="24"/>
              </w:rPr>
              <w:t>Н</w:t>
            </w:r>
            <w:r w:rsidRPr="00C446AD">
              <w:rPr>
                <w:rFonts w:ascii="Times New Roman" w:hAnsi="Times New Roman"/>
                <w:b/>
                <w:sz w:val="24"/>
                <w:szCs w:val="24"/>
                <w:lang w:val="kk-KZ"/>
              </w:rPr>
              <w:t>аграды и премии</w:t>
            </w:r>
            <w:r w:rsidRPr="00C446AD">
              <w:rPr>
                <w:rFonts w:ascii="Times New Roman" w:hAnsi="Times New Roman"/>
                <w:b/>
                <w:sz w:val="24"/>
                <w:szCs w:val="24"/>
              </w:rPr>
              <w:t>:</w:t>
            </w:r>
          </w:p>
        </w:tc>
      </w:tr>
      <w:tr w:rsidR="00563F6A" w:rsidRPr="00E15209" w14:paraId="0EC1DD8C" w14:textId="77777777" w:rsidTr="00E3762B">
        <w:tc>
          <w:tcPr>
            <w:tcW w:w="1696" w:type="dxa"/>
            <w:shd w:val="clear" w:color="auto" w:fill="auto"/>
          </w:tcPr>
          <w:p w14:paraId="781AF8EF" w14:textId="77777777" w:rsidR="00563F6A" w:rsidRPr="00C446AD" w:rsidRDefault="00563F6A" w:rsidP="00E3762B">
            <w:pPr>
              <w:spacing w:after="0" w:line="240" w:lineRule="auto"/>
              <w:jc w:val="both"/>
              <w:rPr>
                <w:rFonts w:ascii="Times New Roman" w:hAnsi="Times New Roman"/>
                <w:color w:val="404040"/>
                <w:sz w:val="24"/>
                <w:szCs w:val="24"/>
              </w:rPr>
            </w:pPr>
          </w:p>
        </w:tc>
        <w:tc>
          <w:tcPr>
            <w:tcW w:w="7932" w:type="dxa"/>
            <w:shd w:val="clear" w:color="auto" w:fill="auto"/>
          </w:tcPr>
          <w:p w14:paraId="3DCCD4A6" w14:textId="77777777" w:rsidR="00E8623A" w:rsidRPr="00D80219" w:rsidRDefault="00E8623A" w:rsidP="00D80219">
            <w:pPr>
              <w:pStyle w:val="a3"/>
              <w:numPr>
                <w:ilvl w:val="0"/>
                <w:numId w:val="5"/>
              </w:numPr>
              <w:spacing w:after="0" w:line="240" w:lineRule="auto"/>
              <w:jc w:val="both"/>
              <w:rPr>
                <w:rFonts w:ascii="Times New Roman" w:hAnsi="Times New Roman"/>
                <w:color w:val="404040"/>
                <w:sz w:val="24"/>
                <w:szCs w:val="24"/>
                <w:lang w:val="kk-KZ"/>
              </w:rPr>
            </w:pPr>
            <w:r w:rsidRPr="00D80219">
              <w:rPr>
                <w:rFonts w:ascii="Times New Roman" w:hAnsi="Times New Roman"/>
                <w:color w:val="404040"/>
                <w:sz w:val="24"/>
                <w:szCs w:val="24"/>
                <w:lang w:val="kk-KZ"/>
              </w:rPr>
              <w:t>15.12.2017</w:t>
            </w:r>
            <w:r w:rsidR="00F65689" w:rsidRPr="00D80219">
              <w:rPr>
                <w:rFonts w:ascii="Times New Roman" w:hAnsi="Times New Roman"/>
                <w:color w:val="404040"/>
                <w:sz w:val="24"/>
                <w:szCs w:val="24"/>
                <w:lang w:val="kk-KZ"/>
              </w:rPr>
              <w:t>г</w:t>
            </w:r>
          </w:p>
          <w:p w14:paraId="7606A677" w14:textId="77777777" w:rsidR="00E8623A" w:rsidRDefault="00563F6A" w:rsidP="00E3762B">
            <w:pPr>
              <w:spacing w:after="0" w:line="240" w:lineRule="auto"/>
              <w:jc w:val="both"/>
              <w:rPr>
                <w:rFonts w:ascii="Times New Roman" w:hAnsi="Times New Roman"/>
                <w:color w:val="404040"/>
                <w:sz w:val="24"/>
                <w:szCs w:val="24"/>
                <w:lang w:val="kk-KZ"/>
              </w:rPr>
            </w:pPr>
            <w:proofErr w:type="gramStart"/>
            <w:r w:rsidRPr="00C446AD">
              <w:rPr>
                <w:rFonts w:ascii="Times New Roman" w:hAnsi="Times New Roman"/>
                <w:color w:val="404040"/>
                <w:sz w:val="24"/>
                <w:szCs w:val="24"/>
              </w:rPr>
              <w:t>Наименование</w:t>
            </w:r>
            <w:r w:rsidR="00E8623A" w:rsidRPr="00E8623A">
              <w:rPr>
                <w:rFonts w:ascii="Arial" w:hAnsi="Arial" w:cs="Arial"/>
                <w:color w:val="000000"/>
                <w:sz w:val="20"/>
                <w:szCs w:val="20"/>
              </w:rPr>
              <w:t xml:space="preserve"> </w:t>
            </w:r>
            <w:r w:rsidR="00E8623A" w:rsidRPr="00E8623A">
              <w:rPr>
                <w:rFonts w:ascii="Times New Roman" w:hAnsi="Times New Roman"/>
                <w:color w:val="404040"/>
                <w:sz w:val="24"/>
                <w:szCs w:val="24"/>
              </w:rPr>
              <w:t>:</w:t>
            </w:r>
            <w:proofErr w:type="gramEnd"/>
            <w:r w:rsidR="00E8623A" w:rsidRPr="00E8623A">
              <w:rPr>
                <w:rFonts w:ascii="Times New Roman" w:hAnsi="Times New Roman"/>
                <w:color w:val="404040"/>
                <w:sz w:val="24"/>
                <w:szCs w:val="24"/>
              </w:rPr>
              <w:t xml:space="preserve"> Почетная грамота .Министерство образования и науки РК Уровень: Республиканский Комментарий: награжден "Почетной грамотой" за достигнутые успехи в духовном и социальном развитии независимого Казахстана и большой вклад в его процветание. </w:t>
            </w:r>
          </w:p>
          <w:p w14:paraId="782D0BFA" w14:textId="77777777" w:rsidR="00E8623A" w:rsidRPr="00D80219" w:rsidRDefault="00E8623A" w:rsidP="00D80219">
            <w:pPr>
              <w:pStyle w:val="a3"/>
              <w:numPr>
                <w:ilvl w:val="0"/>
                <w:numId w:val="5"/>
              </w:numPr>
              <w:spacing w:after="0" w:line="240" w:lineRule="auto"/>
              <w:jc w:val="both"/>
              <w:rPr>
                <w:rFonts w:ascii="Times New Roman" w:hAnsi="Times New Roman"/>
                <w:color w:val="404040"/>
                <w:sz w:val="24"/>
                <w:szCs w:val="24"/>
                <w:lang w:val="kk-KZ"/>
              </w:rPr>
            </w:pPr>
            <w:r w:rsidRPr="00D80219">
              <w:rPr>
                <w:rFonts w:ascii="Times New Roman" w:hAnsi="Times New Roman"/>
                <w:color w:val="404040"/>
                <w:sz w:val="24"/>
                <w:szCs w:val="24"/>
              </w:rPr>
              <w:t>17.05.2021 г</w:t>
            </w:r>
          </w:p>
          <w:p w14:paraId="7331739F" w14:textId="77777777" w:rsidR="006E71D3" w:rsidRDefault="00E8623A" w:rsidP="00E3762B">
            <w:pPr>
              <w:spacing w:after="0" w:line="240" w:lineRule="auto"/>
              <w:jc w:val="both"/>
              <w:rPr>
                <w:rFonts w:ascii="Times New Roman" w:hAnsi="Times New Roman"/>
                <w:color w:val="404040"/>
                <w:sz w:val="24"/>
                <w:szCs w:val="24"/>
              </w:rPr>
            </w:pPr>
            <w:r w:rsidRPr="00E8623A">
              <w:rPr>
                <w:rFonts w:ascii="Times New Roman" w:hAnsi="Times New Roman"/>
                <w:color w:val="404040"/>
                <w:sz w:val="24"/>
                <w:szCs w:val="24"/>
              </w:rPr>
              <w:t xml:space="preserve"> Название: Большая международная энциклопедия "Лучшие люди" Редакция Большой международной энциклопедии "Лучшие люди" сотрудничает с правительством, министерствами и управлениями образования Республики Казахстан.</w:t>
            </w:r>
          </w:p>
          <w:p w14:paraId="4B2D9A11" w14:textId="77777777" w:rsidR="006E71D3" w:rsidRDefault="00E8623A" w:rsidP="00E3762B">
            <w:pPr>
              <w:spacing w:after="0" w:line="240" w:lineRule="auto"/>
              <w:jc w:val="both"/>
              <w:rPr>
                <w:rFonts w:ascii="Times New Roman" w:hAnsi="Times New Roman"/>
                <w:color w:val="404040"/>
                <w:sz w:val="24"/>
                <w:szCs w:val="24"/>
              </w:rPr>
            </w:pPr>
            <w:r w:rsidRPr="00E8623A">
              <w:rPr>
                <w:rFonts w:ascii="Times New Roman" w:hAnsi="Times New Roman"/>
                <w:color w:val="404040"/>
                <w:sz w:val="24"/>
                <w:szCs w:val="24"/>
              </w:rPr>
              <w:t xml:space="preserve"> * Диплом 1 степени </w:t>
            </w:r>
          </w:p>
          <w:p w14:paraId="2F7C4908" w14:textId="77777777" w:rsidR="006E71D3" w:rsidRDefault="00E8623A" w:rsidP="00E3762B">
            <w:pPr>
              <w:spacing w:after="0" w:line="240" w:lineRule="auto"/>
              <w:jc w:val="both"/>
              <w:rPr>
                <w:rFonts w:ascii="Times New Roman" w:hAnsi="Times New Roman"/>
                <w:color w:val="404040"/>
                <w:sz w:val="24"/>
                <w:szCs w:val="24"/>
              </w:rPr>
            </w:pPr>
            <w:r w:rsidRPr="00E8623A">
              <w:rPr>
                <w:rFonts w:ascii="Times New Roman" w:hAnsi="Times New Roman"/>
                <w:color w:val="404040"/>
                <w:sz w:val="24"/>
                <w:szCs w:val="24"/>
              </w:rPr>
              <w:t>* Нагрудный знак "Слава герою"</w:t>
            </w:r>
          </w:p>
          <w:p w14:paraId="4E0A7CFD" w14:textId="77777777" w:rsidR="00E8623A" w:rsidRDefault="00E8623A" w:rsidP="00E3762B">
            <w:pPr>
              <w:spacing w:after="0" w:line="240" w:lineRule="auto"/>
              <w:jc w:val="both"/>
              <w:rPr>
                <w:rFonts w:ascii="Times New Roman" w:hAnsi="Times New Roman"/>
                <w:color w:val="404040"/>
                <w:sz w:val="24"/>
                <w:szCs w:val="24"/>
                <w:lang w:val="kk-KZ"/>
              </w:rPr>
            </w:pPr>
            <w:r w:rsidRPr="00E8623A">
              <w:rPr>
                <w:rFonts w:ascii="Times New Roman" w:hAnsi="Times New Roman"/>
                <w:color w:val="404040"/>
                <w:sz w:val="24"/>
                <w:szCs w:val="24"/>
              </w:rPr>
              <w:t xml:space="preserve"> * Сборник энциклопедий </w:t>
            </w:r>
          </w:p>
          <w:p w14:paraId="0369E1E3" w14:textId="77777777" w:rsidR="00D80219" w:rsidRPr="00D80219" w:rsidRDefault="00D80219" w:rsidP="00E3762B">
            <w:pPr>
              <w:spacing w:after="0" w:line="240" w:lineRule="auto"/>
              <w:jc w:val="both"/>
              <w:rPr>
                <w:rFonts w:ascii="Times New Roman" w:hAnsi="Times New Roman"/>
                <w:color w:val="404040"/>
                <w:sz w:val="24"/>
                <w:szCs w:val="24"/>
                <w:lang w:val="kk-KZ"/>
              </w:rPr>
            </w:pPr>
          </w:p>
          <w:p w14:paraId="100B6B21" w14:textId="77777777" w:rsidR="00E8623A" w:rsidRPr="00D80219" w:rsidRDefault="00E8623A" w:rsidP="00D80219">
            <w:pPr>
              <w:pStyle w:val="a3"/>
              <w:numPr>
                <w:ilvl w:val="0"/>
                <w:numId w:val="5"/>
              </w:numPr>
              <w:spacing w:after="0" w:line="240" w:lineRule="auto"/>
              <w:jc w:val="both"/>
              <w:rPr>
                <w:rFonts w:ascii="Times New Roman" w:hAnsi="Times New Roman"/>
                <w:color w:val="404040"/>
                <w:sz w:val="24"/>
                <w:szCs w:val="24"/>
                <w:lang w:val="kk-KZ"/>
              </w:rPr>
            </w:pPr>
            <w:r w:rsidRPr="00D80219">
              <w:rPr>
                <w:rFonts w:ascii="Times New Roman" w:hAnsi="Times New Roman"/>
                <w:color w:val="404040"/>
                <w:sz w:val="24"/>
                <w:szCs w:val="24"/>
              </w:rPr>
              <w:t xml:space="preserve">15.10.2019 </w:t>
            </w:r>
            <w:r w:rsidRPr="00D80219">
              <w:rPr>
                <w:rFonts w:ascii="Times New Roman" w:hAnsi="Times New Roman"/>
                <w:color w:val="404040"/>
                <w:sz w:val="24"/>
                <w:szCs w:val="24"/>
                <w:lang w:val="kk-KZ"/>
              </w:rPr>
              <w:t>г</w:t>
            </w:r>
            <w:r w:rsidRPr="00D80219">
              <w:rPr>
                <w:rFonts w:ascii="Times New Roman" w:hAnsi="Times New Roman"/>
                <w:color w:val="404040"/>
                <w:sz w:val="24"/>
                <w:szCs w:val="24"/>
              </w:rPr>
              <w:t xml:space="preserve">. </w:t>
            </w:r>
            <w:r w:rsidRPr="00D80219">
              <w:rPr>
                <w:rFonts w:ascii="Times New Roman" w:hAnsi="Times New Roman"/>
                <w:color w:val="404040"/>
                <w:sz w:val="24"/>
                <w:szCs w:val="24"/>
                <w:lang w:val="kk-KZ"/>
              </w:rPr>
              <w:t>г.</w:t>
            </w:r>
            <w:proofErr w:type="spellStart"/>
            <w:r w:rsidRPr="00D80219">
              <w:rPr>
                <w:rFonts w:ascii="Times New Roman" w:hAnsi="Times New Roman"/>
                <w:color w:val="404040"/>
                <w:sz w:val="24"/>
                <w:szCs w:val="24"/>
              </w:rPr>
              <w:t>Нур</w:t>
            </w:r>
            <w:proofErr w:type="spellEnd"/>
            <w:r w:rsidRPr="00D80219">
              <w:rPr>
                <w:rFonts w:ascii="Times New Roman" w:hAnsi="Times New Roman"/>
                <w:color w:val="404040"/>
                <w:sz w:val="24"/>
                <w:szCs w:val="24"/>
              </w:rPr>
              <w:t xml:space="preserve">-Султан </w:t>
            </w:r>
          </w:p>
          <w:p w14:paraId="2119842B" w14:textId="77777777" w:rsidR="006D7E08" w:rsidRDefault="00E8623A" w:rsidP="00E8623A">
            <w:pPr>
              <w:spacing w:after="0" w:line="240" w:lineRule="auto"/>
              <w:jc w:val="both"/>
              <w:rPr>
                <w:rFonts w:ascii="Times New Roman" w:hAnsi="Times New Roman"/>
                <w:color w:val="404040"/>
                <w:sz w:val="24"/>
                <w:szCs w:val="24"/>
              </w:rPr>
            </w:pPr>
            <w:r w:rsidRPr="00E8623A">
              <w:rPr>
                <w:rFonts w:ascii="Times New Roman" w:hAnsi="Times New Roman"/>
                <w:color w:val="404040"/>
                <w:sz w:val="24"/>
                <w:szCs w:val="24"/>
              </w:rPr>
              <w:t xml:space="preserve">Название: Международный общественный фонд Академия экологии, инженерии и педагогических наук МОН РК ко Дню учителя конкурс портфолио "лидер ПЕДАГОГ-2019" для учителей, </w:t>
            </w:r>
            <w:proofErr w:type="spellStart"/>
            <w:r w:rsidRPr="00E8623A">
              <w:rPr>
                <w:rFonts w:ascii="Times New Roman" w:hAnsi="Times New Roman"/>
                <w:color w:val="404040"/>
                <w:sz w:val="24"/>
                <w:szCs w:val="24"/>
              </w:rPr>
              <w:t>воспитателей,преподавателей</w:t>
            </w:r>
            <w:proofErr w:type="spellEnd"/>
            <w:r w:rsidRPr="00E8623A">
              <w:rPr>
                <w:rFonts w:ascii="Times New Roman" w:hAnsi="Times New Roman"/>
                <w:color w:val="404040"/>
                <w:sz w:val="24"/>
                <w:szCs w:val="24"/>
              </w:rPr>
              <w:t xml:space="preserve"> колледжей и вузов Обладатель национального сертификата" лидер Педагог-2019 </w:t>
            </w:r>
            <w:r w:rsidR="00EE2893">
              <w:rPr>
                <w:rFonts w:ascii="Times New Roman" w:hAnsi="Times New Roman"/>
                <w:color w:val="404040"/>
                <w:sz w:val="24"/>
                <w:szCs w:val="24"/>
              </w:rPr>
              <w:t>"и нагрудного знака" АЛТЫН К</w:t>
            </w:r>
            <w:r w:rsidR="00EE2893">
              <w:rPr>
                <w:rFonts w:ascii="Times New Roman" w:hAnsi="Times New Roman"/>
                <w:color w:val="404040"/>
                <w:sz w:val="24"/>
                <w:szCs w:val="24"/>
                <w:lang w:val="kk-KZ"/>
              </w:rPr>
              <w:t>АНАТ</w:t>
            </w:r>
            <w:r w:rsidRPr="00E8623A">
              <w:rPr>
                <w:rFonts w:ascii="Times New Roman" w:hAnsi="Times New Roman"/>
                <w:color w:val="404040"/>
                <w:sz w:val="24"/>
                <w:szCs w:val="24"/>
              </w:rPr>
              <w:t xml:space="preserve">". </w:t>
            </w:r>
          </w:p>
          <w:p w14:paraId="6AF01B6B" w14:textId="77777777" w:rsidR="006D7E08" w:rsidRPr="00D80219" w:rsidRDefault="006D7E08" w:rsidP="00D80219">
            <w:pPr>
              <w:pStyle w:val="a3"/>
              <w:numPr>
                <w:ilvl w:val="0"/>
                <w:numId w:val="5"/>
              </w:numPr>
              <w:spacing w:after="0" w:line="240" w:lineRule="auto"/>
              <w:jc w:val="both"/>
              <w:rPr>
                <w:rFonts w:ascii="Times New Roman" w:hAnsi="Times New Roman"/>
                <w:color w:val="404040"/>
                <w:sz w:val="24"/>
                <w:szCs w:val="24"/>
              </w:rPr>
            </w:pPr>
            <w:r w:rsidRPr="00D80219">
              <w:rPr>
                <w:rFonts w:ascii="Times New Roman" w:hAnsi="Times New Roman"/>
                <w:color w:val="404040"/>
                <w:sz w:val="24"/>
                <w:szCs w:val="24"/>
              </w:rPr>
              <w:t>30.</w:t>
            </w:r>
            <w:proofErr w:type="gramStart"/>
            <w:r w:rsidRPr="00D80219">
              <w:rPr>
                <w:rFonts w:ascii="Times New Roman" w:hAnsi="Times New Roman"/>
                <w:color w:val="404040"/>
                <w:sz w:val="24"/>
                <w:szCs w:val="24"/>
              </w:rPr>
              <w:t>11.2019г.г</w:t>
            </w:r>
            <w:proofErr w:type="gramEnd"/>
            <w:r w:rsidRPr="00D80219">
              <w:rPr>
                <w:rFonts w:ascii="Times New Roman" w:hAnsi="Times New Roman"/>
                <w:color w:val="404040"/>
                <w:sz w:val="24"/>
                <w:szCs w:val="24"/>
              </w:rPr>
              <w:t>.</w:t>
            </w:r>
            <w:r w:rsidR="00E8623A" w:rsidRPr="00D80219">
              <w:rPr>
                <w:rFonts w:ascii="Times New Roman" w:hAnsi="Times New Roman"/>
                <w:color w:val="404040"/>
                <w:sz w:val="24"/>
                <w:szCs w:val="24"/>
              </w:rPr>
              <w:t>Нур-Султан</w:t>
            </w:r>
          </w:p>
          <w:p w14:paraId="1858C1BF" w14:textId="77777777" w:rsidR="00563F6A" w:rsidRDefault="00E8623A" w:rsidP="00E8623A">
            <w:pPr>
              <w:spacing w:after="0" w:line="240" w:lineRule="auto"/>
              <w:jc w:val="both"/>
              <w:rPr>
                <w:rFonts w:ascii="Times New Roman" w:hAnsi="Times New Roman"/>
                <w:color w:val="404040"/>
                <w:sz w:val="24"/>
                <w:szCs w:val="24"/>
                <w:lang w:val="kk-KZ"/>
              </w:rPr>
            </w:pPr>
            <w:r w:rsidRPr="00E8623A">
              <w:rPr>
                <w:rFonts w:ascii="Times New Roman" w:hAnsi="Times New Roman"/>
                <w:color w:val="404040"/>
                <w:sz w:val="24"/>
                <w:szCs w:val="24"/>
              </w:rPr>
              <w:t xml:space="preserve"> Название: МОН РК и научно - иссл</w:t>
            </w:r>
            <w:r w:rsidR="00425B5B">
              <w:rPr>
                <w:rFonts w:ascii="Times New Roman" w:hAnsi="Times New Roman"/>
                <w:color w:val="404040"/>
                <w:sz w:val="24"/>
                <w:szCs w:val="24"/>
              </w:rPr>
              <w:t xml:space="preserve">едовательский центр инноваций </w:t>
            </w:r>
            <w:r w:rsidR="00425B5B">
              <w:rPr>
                <w:rFonts w:ascii="Times New Roman" w:hAnsi="Times New Roman"/>
                <w:color w:val="404040"/>
                <w:sz w:val="24"/>
                <w:szCs w:val="24"/>
              </w:rPr>
              <w:lastRenderedPageBreak/>
              <w:t>"Б</w:t>
            </w:r>
            <w:r w:rsidR="00425B5B">
              <w:rPr>
                <w:rFonts w:ascii="Times New Roman" w:hAnsi="Times New Roman"/>
                <w:color w:val="404040"/>
                <w:sz w:val="24"/>
                <w:szCs w:val="24"/>
                <w:lang w:val="kk-KZ"/>
              </w:rPr>
              <w:t>ілім Өркениеті</w:t>
            </w:r>
            <w:r w:rsidRPr="00E8623A">
              <w:rPr>
                <w:rFonts w:ascii="Times New Roman" w:hAnsi="Times New Roman"/>
                <w:color w:val="404040"/>
                <w:sz w:val="24"/>
                <w:szCs w:val="24"/>
              </w:rPr>
              <w:t xml:space="preserve"> "в организации</w:t>
            </w:r>
          </w:p>
          <w:p w14:paraId="200D8931" w14:textId="77777777" w:rsidR="00AC7B4F" w:rsidRDefault="00AC7B4F" w:rsidP="00E8623A">
            <w:pPr>
              <w:spacing w:after="0" w:line="240" w:lineRule="auto"/>
              <w:jc w:val="both"/>
              <w:rPr>
                <w:rFonts w:ascii="Times New Roman" w:hAnsi="Times New Roman"/>
                <w:color w:val="404040"/>
                <w:sz w:val="24"/>
                <w:szCs w:val="24"/>
                <w:lang w:val="kk-KZ"/>
              </w:rPr>
            </w:pPr>
            <w:r w:rsidRPr="00AC7B4F">
              <w:rPr>
                <w:rFonts w:ascii="Times New Roman" w:hAnsi="Times New Roman"/>
                <w:color w:val="404040"/>
                <w:sz w:val="24"/>
                <w:szCs w:val="24"/>
              </w:rPr>
              <w:t xml:space="preserve">* Диплом 1 степени </w:t>
            </w:r>
          </w:p>
          <w:p w14:paraId="4254D73F" w14:textId="77777777" w:rsidR="00AC7B4F" w:rsidRDefault="00AC7B4F" w:rsidP="00E8623A">
            <w:pPr>
              <w:spacing w:after="0" w:line="240" w:lineRule="auto"/>
              <w:jc w:val="both"/>
              <w:rPr>
                <w:rFonts w:ascii="Times New Roman" w:hAnsi="Times New Roman"/>
                <w:color w:val="404040"/>
                <w:sz w:val="24"/>
                <w:szCs w:val="24"/>
                <w:lang w:val="kk-KZ"/>
              </w:rPr>
            </w:pPr>
            <w:r w:rsidRPr="00AC7B4F">
              <w:rPr>
                <w:rFonts w:ascii="Times New Roman" w:hAnsi="Times New Roman"/>
                <w:color w:val="404040"/>
                <w:sz w:val="24"/>
                <w:szCs w:val="24"/>
              </w:rPr>
              <w:t>* Нагрудным знаком "100 лучших учителей географии года"</w:t>
            </w:r>
          </w:p>
          <w:p w14:paraId="4BD25970" w14:textId="77777777" w:rsidR="00AC7B4F" w:rsidRDefault="00AC7B4F" w:rsidP="00E8623A">
            <w:pPr>
              <w:spacing w:after="0" w:line="240" w:lineRule="auto"/>
              <w:jc w:val="both"/>
              <w:rPr>
                <w:rFonts w:ascii="Times New Roman" w:hAnsi="Times New Roman"/>
                <w:color w:val="404040"/>
                <w:sz w:val="24"/>
                <w:szCs w:val="24"/>
                <w:lang w:val="en-US"/>
              </w:rPr>
            </w:pPr>
            <w:r w:rsidRPr="00AC7B4F">
              <w:rPr>
                <w:rFonts w:ascii="Times New Roman" w:hAnsi="Times New Roman"/>
                <w:color w:val="404040"/>
                <w:sz w:val="24"/>
                <w:szCs w:val="24"/>
              </w:rPr>
              <w:t xml:space="preserve"> * Сборник биографий</w:t>
            </w:r>
          </w:p>
          <w:p w14:paraId="5FBDF773" w14:textId="77777777" w:rsidR="00DC1FA5" w:rsidRDefault="00DC1FA5" w:rsidP="00E8623A">
            <w:pPr>
              <w:spacing w:after="0" w:line="240" w:lineRule="auto"/>
              <w:jc w:val="both"/>
              <w:rPr>
                <w:rFonts w:ascii="Times New Roman" w:hAnsi="Times New Roman"/>
                <w:color w:val="404040"/>
                <w:sz w:val="24"/>
                <w:szCs w:val="24"/>
                <w:lang w:val="en-US"/>
              </w:rPr>
            </w:pPr>
          </w:p>
          <w:p w14:paraId="15CAE7D9" w14:textId="77777777" w:rsidR="00DC1FA5" w:rsidRPr="00355FDE" w:rsidRDefault="00355FDE" w:rsidP="00DC1FA5">
            <w:pPr>
              <w:pStyle w:val="a3"/>
              <w:numPr>
                <w:ilvl w:val="0"/>
                <w:numId w:val="5"/>
              </w:num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07.03</w:t>
            </w:r>
            <w:r>
              <w:rPr>
                <w:rFonts w:ascii="Times New Roman" w:hAnsi="Times New Roman"/>
                <w:color w:val="404040"/>
                <w:sz w:val="24"/>
                <w:szCs w:val="24"/>
                <w:lang w:val="kk-KZ"/>
              </w:rPr>
              <w:t>.2022 г. Нур-Султан</w:t>
            </w:r>
          </w:p>
          <w:p w14:paraId="242D26FB" w14:textId="77777777" w:rsidR="00355FDE" w:rsidRDefault="00355FDE" w:rsidP="00355FDE">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Название: Казахский университет технологии и бизнеса</w:t>
            </w:r>
          </w:p>
          <w:p w14:paraId="733D3908" w14:textId="77777777" w:rsidR="00355FDE" w:rsidRPr="00DC1FA5" w:rsidRDefault="00355FDE" w:rsidP="00355FDE">
            <w:pPr>
              <w:pStyle w:val="a3"/>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kk-KZ"/>
              </w:rPr>
              <w:t>Благодарственное письмо</w:t>
            </w:r>
          </w:p>
        </w:tc>
      </w:tr>
      <w:tr w:rsidR="00563F6A" w:rsidRPr="00E15209" w14:paraId="1091E405" w14:textId="77777777" w:rsidTr="00E3762B">
        <w:tc>
          <w:tcPr>
            <w:tcW w:w="9628" w:type="dxa"/>
            <w:gridSpan w:val="2"/>
            <w:shd w:val="clear" w:color="auto" w:fill="auto"/>
          </w:tcPr>
          <w:p w14:paraId="3E5CFE3B" w14:textId="77777777" w:rsidR="00563F6A" w:rsidRPr="00C446AD" w:rsidRDefault="00563F6A" w:rsidP="00E3762B">
            <w:pPr>
              <w:spacing w:before="60" w:after="0" w:line="240" w:lineRule="auto"/>
              <w:jc w:val="both"/>
              <w:rPr>
                <w:rFonts w:ascii="Times New Roman" w:hAnsi="Times New Roman"/>
                <w:sz w:val="24"/>
                <w:szCs w:val="24"/>
              </w:rPr>
            </w:pPr>
            <w:r w:rsidRPr="00C446AD">
              <w:rPr>
                <w:rFonts w:ascii="Times New Roman" w:hAnsi="Times New Roman"/>
                <w:b/>
                <w:sz w:val="24"/>
                <w:szCs w:val="24"/>
              </w:rPr>
              <w:lastRenderedPageBreak/>
              <w:t>Д</w:t>
            </w:r>
            <w:r w:rsidRPr="00C446AD">
              <w:rPr>
                <w:rFonts w:ascii="Times New Roman" w:hAnsi="Times New Roman"/>
                <w:b/>
                <w:sz w:val="24"/>
                <w:szCs w:val="24"/>
                <w:lang w:val="kk-KZ"/>
              </w:rPr>
              <w:t>еятельность в сфере услуг</w:t>
            </w:r>
            <w:r w:rsidRPr="00C446AD">
              <w:rPr>
                <w:rFonts w:ascii="Times New Roman" w:hAnsi="Times New Roman"/>
                <w:b/>
                <w:sz w:val="24"/>
                <w:szCs w:val="24"/>
              </w:rPr>
              <w:t>:</w:t>
            </w:r>
          </w:p>
        </w:tc>
      </w:tr>
      <w:tr w:rsidR="00563F6A" w:rsidRPr="00E15209" w14:paraId="128BE621" w14:textId="77777777" w:rsidTr="00E3762B">
        <w:tc>
          <w:tcPr>
            <w:tcW w:w="1696" w:type="dxa"/>
            <w:shd w:val="clear" w:color="auto" w:fill="auto"/>
          </w:tcPr>
          <w:p w14:paraId="47E54B57" w14:textId="77777777" w:rsidR="00563F6A" w:rsidRPr="00C446AD" w:rsidRDefault="00563F6A" w:rsidP="00E3762B">
            <w:pPr>
              <w:spacing w:after="0" w:line="240" w:lineRule="auto"/>
              <w:jc w:val="both"/>
              <w:rPr>
                <w:rFonts w:ascii="Times New Roman" w:hAnsi="Times New Roman"/>
                <w:color w:val="404040"/>
                <w:sz w:val="24"/>
                <w:szCs w:val="24"/>
              </w:rPr>
            </w:pPr>
          </w:p>
        </w:tc>
        <w:tc>
          <w:tcPr>
            <w:tcW w:w="7932" w:type="dxa"/>
            <w:shd w:val="clear" w:color="auto" w:fill="auto"/>
          </w:tcPr>
          <w:p w14:paraId="428812EF" w14:textId="77777777" w:rsidR="0006565F" w:rsidRPr="00DB4DAD" w:rsidRDefault="00082452" w:rsidP="00DB4DAD">
            <w:pPr>
              <w:pStyle w:val="a3"/>
              <w:numPr>
                <w:ilvl w:val="0"/>
                <w:numId w:val="5"/>
              </w:numPr>
              <w:spacing w:after="0" w:line="240" w:lineRule="auto"/>
              <w:jc w:val="both"/>
              <w:rPr>
                <w:rFonts w:ascii="Times New Roman" w:hAnsi="Times New Roman"/>
                <w:color w:val="404040"/>
                <w:sz w:val="24"/>
                <w:szCs w:val="24"/>
                <w:lang w:val="kk-KZ"/>
              </w:rPr>
            </w:pPr>
            <w:r w:rsidRPr="00DB4DAD">
              <w:rPr>
                <w:rFonts w:ascii="Times New Roman" w:hAnsi="Times New Roman"/>
                <w:color w:val="404040"/>
                <w:sz w:val="24"/>
                <w:szCs w:val="24"/>
                <w:lang w:val="kk-KZ"/>
              </w:rPr>
              <w:t xml:space="preserve"> </w:t>
            </w:r>
            <w:r w:rsidR="0006565F" w:rsidRPr="00DB4DAD">
              <w:rPr>
                <w:rFonts w:ascii="Times New Roman" w:hAnsi="Times New Roman"/>
                <w:color w:val="404040"/>
                <w:sz w:val="24"/>
                <w:szCs w:val="24"/>
                <w:lang w:val="kk-KZ"/>
              </w:rPr>
              <w:t>Член экспертизы по проверке портфолио преподавателей по организациям технического и профессионального образования</w:t>
            </w:r>
          </w:p>
          <w:p w14:paraId="794B3BDA" w14:textId="77777777" w:rsidR="00416CF8" w:rsidRDefault="00DB4DAD" w:rsidP="0006565F">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0006565F" w:rsidRPr="0006565F">
              <w:rPr>
                <w:rFonts w:ascii="Times New Roman" w:hAnsi="Times New Roman"/>
                <w:color w:val="404040"/>
                <w:sz w:val="24"/>
                <w:szCs w:val="24"/>
                <w:lang w:val="kk-KZ"/>
              </w:rPr>
              <w:t>Центр модернизации образования (2018-2020г)</w:t>
            </w:r>
          </w:p>
          <w:p w14:paraId="56442303" w14:textId="77777777" w:rsidR="00DB4DAD" w:rsidRPr="00DB4DAD" w:rsidRDefault="00DB4DAD" w:rsidP="00DB4DAD">
            <w:pPr>
              <w:pStyle w:val="a3"/>
              <w:numPr>
                <w:ilvl w:val="0"/>
                <w:numId w:val="5"/>
              </w:numPr>
              <w:spacing w:after="0" w:line="240" w:lineRule="auto"/>
              <w:jc w:val="both"/>
              <w:rPr>
                <w:rFonts w:ascii="Times New Roman" w:hAnsi="Times New Roman"/>
                <w:color w:val="404040"/>
                <w:sz w:val="24"/>
                <w:szCs w:val="24"/>
                <w:lang w:val="kk-KZ"/>
              </w:rPr>
            </w:pPr>
            <w:r w:rsidRPr="00DB4DAD">
              <w:rPr>
                <w:rFonts w:ascii="Times New Roman" w:hAnsi="Times New Roman"/>
                <w:color w:val="404040"/>
                <w:sz w:val="24"/>
                <w:szCs w:val="24"/>
                <w:lang w:val="kk-KZ"/>
              </w:rPr>
              <w:t>Подготовка тестовых вопросов по направлению повышения квалификации преподавателей организаций технического и профессионального образования по специальности" ресторанное дело".</w:t>
            </w:r>
          </w:p>
          <w:p w14:paraId="0F001E02" w14:textId="77777777" w:rsidR="00DB4DAD" w:rsidRPr="00416CF8" w:rsidRDefault="00DB4DAD" w:rsidP="00DB4DAD">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Pr="00DB4DAD">
              <w:rPr>
                <w:rFonts w:ascii="Times New Roman" w:hAnsi="Times New Roman"/>
                <w:color w:val="404040"/>
                <w:sz w:val="24"/>
                <w:szCs w:val="24"/>
                <w:lang w:val="kk-KZ"/>
              </w:rPr>
              <w:t>Национальный центр тестирования. 29.07.2021-12.08.2021</w:t>
            </w:r>
          </w:p>
        </w:tc>
      </w:tr>
      <w:tr w:rsidR="00563F6A" w:rsidRPr="00E15209" w14:paraId="052645D1" w14:textId="77777777" w:rsidTr="00E3762B">
        <w:tc>
          <w:tcPr>
            <w:tcW w:w="9628" w:type="dxa"/>
            <w:gridSpan w:val="2"/>
            <w:shd w:val="clear" w:color="auto" w:fill="auto"/>
          </w:tcPr>
          <w:p w14:paraId="1C084AB2" w14:textId="77777777" w:rsidR="00563F6A" w:rsidRPr="00C446AD" w:rsidRDefault="00563F6A" w:rsidP="00E3762B">
            <w:pPr>
              <w:spacing w:before="60" w:after="0" w:line="240" w:lineRule="auto"/>
              <w:jc w:val="both"/>
              <w:rPr>
                <w:rFonts w:ascii="Times New Roman" w:hAnsi="Times New Roman"/>
                <w:sz w:val="24"/>
                <w:szCs w:val="24"/>
              </w:rPr>
            </w:pPr>
            <w:r w:rsidRPr="00C446AD">
              <w:rPr>
                <w:rFonts w:ascii="Times New Roman" w:hAnsi="Times New Roman"/>
                <w:b/>
                <w:sz w:val="24"/>
                <w:szCs w:val="24"/>
              </w:rPr>
              <w:t>П</w:t>
            </w:r>
            <w:r w:rsidRPr="00C446AD">
              <w:rPr>
                <w:rFonts w:ascii="Times New Roman" w:hAnsi="Times New Roman"/>
                <w:b/>
                <w:sz w:val="24"/>
                <w:szCs w:val="24"/>
                <w:lang w:val="kk-KZ"/>
              </w:rPr>
              <w:t>убликации и презентации</w:t>
            </w:r>
            <w:r w:rsidRPr="00C446AD">
              <w:rPr>
                <w:rFonts w:ascii="Times New Roman" w:hAnsi="Times New Roman"/>
                <w:b/>
                <w:sz w:val="24"/>
                <w:szCs w:val="24"/>
              </w:rPr>
              <w:t xml:space="preserve">: </w:t>
            </w:r>
          </w:p>
        </w:tc>
      </w:tr>
      <w:tr w:rsidR="00563F6A" w:rsidRPr="00E15209" w14:paraId="4C3C7EF8" w14:textId="77777777" w:rsidTr="00E3762B">
        <w:tc>
          <w:tcPr>
            <w:tcW w:w="1696" w:type="dxa"/>
            <w:shd w:val="clear" w:color="auto" w:fill="auto"/>
          </w:tcPr>
          <w:p w14:paraId="28510A6A" w14:textId="77777777" w:rsidR="00563F6A" w:rsidRPr="00C446AD" w:rsidRDefault="00563F6A" w:rsidP="00E3762B">
            <w:pPr>
              <w:spacing w:after="0" w:line="240" w:lineRule="auto"/>
              <w:jc w:val="both"/>
              <w:rPr>
                <w:rFonts w:ascii="Times New Roman" w:hAnsi="Times New Roman"/>
                <w:color w:val="404040"/>
                <w:sz w:val="24"/>
                <w:szCs w:val="24"/>
              </w:rPr>
            </w:pPr>
          </w:p>
        </w:tc>
        <w:tc>
          <w:tcPr>
            <w:tcW w:w="7932" w:type="dxa"/>
            <w:shd w:val="clear" w:color="auto" w:fill="auto"/>
          </w:tcPr>
          <w:p w14:paraId="480953C8" w14:textId="77777777" w:rsidR="00563F6A" w:rsidRPr="00A53755" w:rsidRDefault="00A53755" w:rsidP="00A53755">
            <w:pPr>
              <w:pStyle w:val="a3"/>
              <w:numPr>
                <w:ilvl w:val="0"/>
                <w:numId w:val="5"/>
              </w:numPr>
              <w:spacing w:after="0" w:line="240" w:lineRule="auto"/>
              <w:jc w:val="both"/>
              <w:rPr>
                <w:rFonts w:ascii="Times New Roman" w:hAnsi="Times New Roman"/>
                <w:b/>
                <w:color w:val="404040"/>
                <w:sz w:val="24"/>
                <w:szCs w:val="24"/>
              </w:rPr>
            </w:pPr>
            <w:r w:rsidRPr="00A53755">
              <w:rPr>
                <w:rFonts w:ascii="Times New Roman" w:hAnsi="Times New Roman"/>
                <w:color w:val="404040"/>
                <w:sz w:val="24"/>
                <w:szCs w:val="24"/>
              </w:rPr>
              <w:t xml:space="preserve">»Проблемы и перспективы оздоровительного туризма </w:t>
            </w:r>
            <w:proofErr w:type="spellStart"/>
            <w:r w:rsidRPr="00A53755">
              <w:rPr>
                <w:rFonts w:ascii="Times New Roman" w:hAnsi="Times New Roman"/>
                <w:color w:val="404040"/>
                <w:sz w:val="24"/>
                <w:szCs w:val="24"/>
              </w:rPr>
              <w:t>Акмолинской</w:t>
            </w:r>
            <w:proofErr w:type="spellEnd"/>
            <w:r w:rsidRPr="00A53755">
              <w:rPr>
                <w:rFonts w:ascii="Times New Roman" w:hAnsi="Times New Roman"/>
                <w:color w:val="404040"/>
                <w:sz w:val="24"/>
                <w:szCs w:val="24"/>
              </w:rPr>
              <w:t xml:space="preserve"> области • Университет Туран-Астана, 2020г </w:t>
            </w:r>
          </w:p>
          <w:p w14:paraId="28E0003E" w14:textId="77777777" w:rsidR="00A53755" w:rsidRDefault="00A53755" w:rsidP="00A53755">
            <w:pPr>
              <w:spacing w:after="0" w:line="240" w:lineRule="auto"/>
              <w:jc w:val="both"/>
              <w:rPr>
                <w:rFonts w:ascii="Times New Roman" w:hAnsi="Times New Roman"/>
                <w:b/>
                <w:color w:val="404040"/>
                <w:sz w:val="24"/>
                <w:szCs w:val="24"/>
                <w:lang w:val="kk-KZ"/>
              </w:rPr>
            </w:pPr>
          </w:p>
          <w:p w14:paraId="3476032C" w14:textId="77777777" w:rsidR="00A53755" w:rsidRDefault="0093556C" w:rsidP="00A53755">
            <w:pPr>
              <w:pStyle w:val="a3"/>
              <w:numPr>
                <w:ilvl w:val="0"/>
                <w:numId w:val="5"/>
              </w:numPr>
              <w:spacing w:after="0" w:line="240" w:lineRule="auto"/>
              <w:jc w:val="both"/>
              <w:rPr>
                <w:rFonts w:ascii="Times New Roman" w:hAnsi="Times New Roman"/>
                <w:color w:val="404040"/>
                <w:sz w:val="24"/>
                <w:szCs w:val="24"/>
                <w:lang w:val="kk-KZ"/>
              </w:rPr>
            </w:pPr>
            <w:r w:rsidRPr="0093556C">
              <w:rPr>
                <w:rFonts w:ascii="Times New Roman" w:hAnsi="Times New Roman"/>
                <w:color w:val="404040"/>
                <w:sz w:val="24"/>
                <w:szCs w:val="24"/>
              </w:rPr>
              <w:t xml:space="preserve">"Виртуальный туризм • Республиканская научно-практическая конференция» Современные проблемы и возможности развития туризма и рекреации в Казахстане" 27.04.2020, г. </w:t>
            </w:r>
            <w:proofErr w:type="spellStart"/>
            <w:r w:rsidRPr="0093556C">
              <w:rPr>
                <w:rFonts w:ascii="Times New Roman" w:hAnsi="Times New Roman"/>
                <w:color w:val="404040"/>
                <w:sz w:val="24"/>
                <w:szCs w:val="24"/>
              </w:rPr>
              <w:t>Нур</w:t>
            </w:r>
            <w:proofErr w:type="spellEnd"/>
            <w:r w:rsidRPr="0093556C">
              <w:rPr>
                <w:rFonts w:ascii="Times New Roman" w:hAnsi="Times New Roman"/>
                <w:color w:val="404040"/>
                <w:sz w:val="24"/>
                <w:szCs w:val="24"/>
              </w:rPr>
              <w:t>-Султан</w:t>
            </w:r>
          </w:p>
          <w:p w14:paraId="2E646EC0" w14:textId="77777777" w:rsidR="0093556C" w:rsidRPr="0093556C" w:rsidRDefault="0093556C" w:rsidP="0093556C">
            <w:pPr>
              <w:pStyle w:val="a3"/>
              <w:rPr>
                <w:rFonts w:ascii="Times New Roman" w:hAnsi="Times New Roman"/>
                <w:color w:val="404040"/>
                <w:sz w:val="24"/>
                <w:szCs w:val="24"/>
                <w:lang w:val="kk-KZ"/>
              </w:rPr>
            </w:pPr>
          </w:p>
          <w:p w14:paraId="5DF98554" w14:textId="77777777" w:rsidR="0093556C" w:rsidRDefault="00FA79E7" w:rsidP="00A53755">
            <w:pPr>
              <w:pStyle w:val="a3"/>
              <w:numPr>
                <w:ilvl w:val="0"/>
                <w:numId w:val="5"/>
              </w:numPr>
              <w:spacing w:after="0" w:line="240" w:lineRule="auto"/>
              <w:jc w:val="both"/>
              <w:rPr>
                <w:rFonts w:ascii="Times New Roman" w:hAnsi="Times New Roman"/>
                <w:color w:val="404040"/>
                <w:sz w:val="24"/>
                <w:szCs w:val="24"/>
                <w:lang w:val="kk-KZ"/>
              </w:rPr>
            </w:pPr>
            <w:r w:rsidRPr="00FA79E7">
              <w:rPr>
                <w:rFonts w:ascii="Times New Roman" w:hAnsi="Times New Roman"/>
                <w:color w:val="404040"/>
                <w:sz w:val="24"/>
                <w:szCs w:val="24"/>
              </w:rPr>
              <w:t xml:space="preserve">Развитие туризма и сервиса-приоритетное направление современной политики страны • Международная научно-практическая конференция "SCIENCE FND EDUCATION IN </w:t>
            </w:r>
            <w:proofErr w:type="spellStart"/>
            <w:r w:rsidRPr="00FA79E7">
              <w:rPr>
                <w:rFonts w:ascii="Times New Roman" w:hAnsi="Times New Roman"/>
                <w:color w:val="404040"/>
                <w:sz w:val="24"/>
                <w:szCs w:val="24"/>
              </w:rPr>
              <w:t>the</w:t>
            </w:r>
            <w:proofErr w:type="spellEnd"/>
            <w:r w:rsidRPr="00FA79E7">
              <w:rPr>
                <w:rFonts w:ascii="Times New Roman" w:hAnsi="Times New Roman"/>
                <w:color w:val="404040"/>
                <w:sz w:val="24"/>
                <w:szCs w:val="24"/>
              </w:rPr>
              <w:t xml:space="preserve"> MODERN WORLD: CHALLENGES OF </w:t>
            </w:r>
            <w:proofErr w:type="spellStart"/>
            <w:r w:rsidRPr="00FA79E7">
              <w:rPr>
                <w:rFonts w:ascii="Times New Roman" w:hAnsi="Times New Roman"/>
                <w:color w:val="404040"/>
                <w:sz w:val="24"/>
                <w:szCs w:val="24"/>
              </w:rPr>
              <w:t>the</w:t>
            </w:r>
            <w:proofErr w:type="spellEnd"/>
            <w:r w:rsidRPr="00FA79E7">
              <w:rPr>
                <w:rFonts w:ascii="Times New Roman" w:hAnsi="Times New Roman"/>
                <w:color w:val="404040"/>
                <w:sz w:val="24"/>
                <w:szCs w:val="24"/>
              </w:rPr>
              <w:t xml:space="preserve"> XXI CENTURY" 18.12.2019 Г. Г. </w:t>
            </w:r>
            <w:proofErr w:type="spellStart"/>
            <w:r w:rsidRPr="00FA79E7">
              <w:rPr>
                <w:rFonts w:ascii="Times New Roman" w:hAnsi="Times New Roman"/>
                <w:color w:val="404040"/>
                <w:sz w:val="24"/>
                <w:szCs w:val="24"/>
              </w:rPr>
              <w:t>Нур</w:t>
            </w:r>
            <w:proofErr w:type="spellEnd"/>
            <w:r w:rsidRPr="00FA79E7">
              <w:rPr>
                <w:rFonts w:ascii="Times New Roman" w:hAnsi="Times New Roman"/>
                <w:color w:val="404040"/>
                <w:sz w:val="24"/>
                <w:szCs w:val="24"/>
              </w:rPr>
              <w:t>-Султан</w:t>
            </w:r>
          </w:p>
          <w:p w14:paraId="487CCF97" w14:textId="77777777" w:rsidR="00FA79E7" w:rsidRPr="00FA79E7" w:rsidRDefault="00FA79E7" w:rsidP="00FA79E7">
            <w:pPr>
              <w:pStyle w:val="a3"/>
              <w:rPr>
                <w:rFonts w:ascii="Times New Roman" w:hAnsi="Times New Roman"/>
                <w:color w:val="404040"/>
                <w:sz w:val="24"/>
                <w:szCs w:val="24"/>
                <w:lang w:val="kk-KZ"/>
              </w:rPr>
            </w:pPr>
          </w:p>
          <w:p w14:paraId="7734B928" w14:textId="77777777" w:rsidR="00FA79E7" w:rsidRDefault="00D13E41" w:rsidP="00A53755">
            <w:pPr>
              <w:pStyle w:val="a3"/>
              <w:numPr>
                <w:ilvl w:val="0"/>
                <w:numId w:val="5"/>
              </w:numPr>
              <w:spacing w:after="0" w:line="240" w:lineRule="auto"/>
              <w:jc w:val="both"/>
              <w:rPr>
                <w:rFonts w:ascii="Times New Roman" w:hAnsi="Times New Roman"/>
                <w:color w:val="404040"/>
                <w:sz w:val="24"/>
                <w:szCs w:val="24"/>
                <w:lang w:val="kk-KZ"/>
              </w:rPr>
            </w:pPr>
            <w:r w:rsidRPr="00D13E41">
              <w:rPr>
                <w:rFonts w:ascii="Times New Roman" w:hAnsi="Times New Roman"/>
                <w:color w:val="404040"/>
                <w:sz w:val="24"/>
                <w:szCs w:val="24"/>
              </w:rPr>
              <w:t>»Разработка туристско-познавательного тура • "Современные проблемы охраны природы и устойчивого развития» 16.11.2020 г. г. Семей</w:t>
            </w:r>
          </w:p>
          <w:p w14:paraId="3CB0238D" w14:textId="77777777" w:rsidR="00D13E41" w:rsidRPr="00D13E41" w:rsidRDefault="00D13E41" w:rsidP="00D13E41">
            <w:pPr>
              <w:pStyle w:val="a3"/>
              <w:rPr>
                <w:rFonts w:ascii="Times New Roman" w:hAnsi="Times New Roman"/>
                <w:color w:val="404040"/>
                <w:sz w:val="24"/>
                <w:szCs w:val="24"/>
                <w:lang w:val="kk-KZ"/>
              </w:rPr>
            </w:pPr>
          </w:p>
          <w:p w14:paraId="4C50A0FA" w14:textId="77777777" w:rsidR="00D13E41" w:rsidRPr="0093556C" w:rsidRDefault="001333EF" w:rsidP="00A53755">
            <w:pPr>
              <w:pStyle w:val="a3"/>
              <w:numPr>
                <w:ilvl w:val="0"/>
                <w:numId w:val="5"/>
              </w:numPr>
              <w:spacing w:after="0" w:line="240" w:lineRule="auto"/>
              <w:jc w:val="both"/>
              <w:rPr>
                <w:rFonts w:ascii="Times New Roman" w:hAnsi="Times New Roman"/>
                <w:color w:val="404040"/>
                <w:sz w:val="24"/>
                <w:szCs w:val="24"/>
                <w:lang w:val="kk-KZ"/>
              </w:rPr>
            </w:pPr>
            <w:r w:rsidRPr="001333EF">
              <w:rPr>
                <w:rFonts w:ascii="Times New Roman" w:hAnsi="Times New Roman"/>
                <w:color w:val="404040"/>
                <w:sz w:val="24"/>
                <w:szCs w:val="24"/>
              </w:rPr>
              <w:t xml:space="preserve">Развитие туризма и сервиса-приоритетное направление современной политики страны • </w:t>
            </w:r>
            <w:proofErr w:type="gramStart"/>
            <w:r w:rsidRPr="001333EF">
              <w:rPr>
                <w:rFonts w:ascii="Times New Roman" w:hAnsi="Times New Roman"/>
                <w:color w:val="404040"/>
                <w:sz w:val="24"/>
                <w:szCs w:val="24"/>
              </w:rPr>
              <w:t>Образования«</w:t>
            </w:r>
            <w:proofErr w:type="gramEnd"/>
            <w:r w:rsidRPr="001333EF">
              <w:rPr>
                <w:rFonts w:ascii="Times New Roman" w:hAnsi="Times New Roman"/>
                <w:color w:val="404040"/>
                <w:sz w:val="24"/>
                <w:szCs w:val="24"/>
              </w:rPr>
              <w:t xml:space="preserve">. Наука. </w:t>
            </w:r>
            <w:proofErr w:type="gramStart"/>
            <w:r w:rsidRPr="001333EF">
              <w:rPr>
                <w:rFonts w:ascii="Times New Roman" w:hAnsi="Times New Roman"/>
                <w:color w:val="404040"/>
                <w:sz w:val="24"/>
                <w:szCs w:val="24"/>
              </w:rPr>
              <w:t>.Республиканская</w:t>
            </w:r>
            <w:proofErr w:type="gramEnd"/>
            <w:r w:rsidRPr="001333EF">
              <w:rPr>
                <w:rFonts w:ascii="Times New Roman" w:hAnsi="Times New Roman"/>
                <w:color w:val="404040"/>
                <w:sz w:val="24"/>
                <w:szCs w:val="24"/>
              </w:rPr>
              <w:t xml:space="preserve"> научно-практическая конференция " Молодежь 30.04.2019 Г. Г. </w:t>
            </w:r>
            <w:proofErr w:type="spellStart"/>
            <w:r w:rsidRPr="001333EF">
              <w:rPr>
                <w:rFonts w:ascii="Times New Roman" w:hAnsi="Times New Roman"/>
                <w:color w:val="404040"/>
                <w:sz w:val="24"/>
                <w:szCs w:val="24"/>
              </w:rPr>
              <w:t>Нур</w:t>
            </w:r>
            <w:proofErr w:type="spellEnd"/>
            <w:r w:rsidRPr="001333EF">
              <w:rPr>
                <w:rFonts w:ascii="Times New Roman" w:hAnsi="Times New Roman"/>
                <w:color w:val="404040"/>
                <w:sz w:val="24"/>
                <w:szCs w:val="24"/>
              </w:rPr>
              <w:t>-Султан</w:t>
            </w:r>
          </w:p>
        </w:tc>
      </w:tr>
      <w:tr w:rsidR="00563F6A" w:rsidRPr="00E15209" w14:paraId="7215C7AE" w14:textId="77777777" w:rsidTr="00E3762B">
        <w:tc>
          <w:tcPr>
            <w:tcW w:w="9628" w:type="dxa"/>
            <w:gridSpan w:val="2"/>
            <w:shd w:val="clear" w:color="auto" w:fill="auto"/>
          </w:tcPr>
          <w:p w14:paraId="47DFDC5D" w14:textId="77777777" w:rsidR="00563F6A" w:rsidRPr="00C446AD" w:rsidRDefault="00563F6A" w:rsidP="00E3762B">
            <w:pPr>
              <w:spacing w:before="60" w:after="0" w:line="240" w:lineRule="auto"/>
              <w:jc w:val="both"/>
              <w:rPr>
                <w:rFonts w:ascii="Times New Roman" w:hAnsi="Times New Roman"/>
                <w:b/>
                <w:sz w:val="24"/>
                <w:szCs w:val="24"/>
              </w:rPr>
            </w:pPr>
            <w:r w:rsidRPr="00C446AD">
              <w:rPr>
                <w:rFonts w:ascii="Times New Roman" w:hAnsi="Times New Roman"/>
                <w:b/>
                <w:sz w:val="24"/>
                <w:szCs w:val="24"/>
              </w:rPr>
              <w:t>Н</w:t>
            </w:r>
            <w:r w:rsidRPr="00C446AD">
              <w:rPr>
                <w:rFonts w:ascii="Times New Roman" w:hAnsi="Times New Roman"/>
                <w:b/>
                <w:sz w:val="24"/>
                <w:szCs w:val="24"/>
                <w:lang w:val="kk-KZ"/>
              </w:rPr>
              <w:t>овые научные разработки</w:t>
            </w:r>
            <w:r w:rsidRPr="00C446AD">
              <w:rPr>
                <w:rFonts w:ascii="Times New Roman" w:hAnsi="Times New Roman"/>
                <w:b/>
                <w:sz w:val="24"/>
                <w:szCs w:val="24"/>
              </w:rPr>
              <w:t xml:space="preserve">: </w:t>
            </w:r>
          </w:p>
        </w:tc>
      </w:tr>
      <w:tr w:rsidR="00563F6A" w:rsidRPr="00E15209" w14:paraId="34CD8177" w14:textId="77777777" w:rsidTr="00E3762B">
        <w:tc>
          <w:tcPr>
            <w:tcW w:w="1696" w:type="dxa"/>
            <w:shd w:val="clear" w:color="auto" w:fill="auto"/>
          </w:tcPr>
          <w:p w14:paraId="489A4DA1" w14:textId="77777777" w:rsidR="00563F6A" w:rsidRPr="00C446AD" w:rsidRDefault="00563F6A" w:rsidP="00E3762B">
            <w:pPr>
              <w:spacing w:after="0" w:line="240" w:lineRule="auto"/>
              <w:jc w:val="both"/>
              <w:rPr>
                <w:rFonts w:ascii="Times New Roman" w:hAnsi="Times New Roman"/>
                <w:color w:val="404040"/>
                <w:sz w:val="24"/>
                <w:szCs w:val="24"/>
              </w:rPr>
            </w:pPr>
          </w:p>
        </w:tc>
        <w:tc>
          <w:tcPr>
            <w:tcW w:w="7932" w:type="dxa"/>
            <w:shd w:val="clear" w:color="auto" w:fill="auto"/>
          </w:tcPr>
          <w:p w14:paraId="62A0F739" w14:textId="77777777" w:rsidR="004F7F6B" w:rsidRPr="004F7F6B" w:rsidRDefault="004F7F6B" w:rsidP="004F7F6B">
            <w:pPr>
              <w:pStyle w:val="a3"/>
              <w:numPr>
                <w:ilvl w:val="0"/>
                <w:numId w:val="5"/>
              </w:numPr>
              <w:spacing w:after="0" w:line="240" w:lineRule="auto"/>
              <w:jc w:val="both"/>
              <w:rPr>
                <w:rFonts w:ascii="Times New Roman" w:hAnsi="Times New Roman"/>
                <w:color w:val="404040"/>
                <w:sz w:val="24"/>
                <w:szCs w:val="24"/>
              </w:rPr>
            </w:pPr>
            <w:r w:rsidRPr="004F7F6B">
              <w:rPr>
                <w:rFonts w:ascii="Times New Roman" w:hAnsi="Times New Roman"/>
                <w:color w:val="404040"/>
                <w:sz w:val="24"/>
                <w:szCs w:val="24"/>
              </w:rPr>
              <w:t xml:space="preserve">Практическое учебно-методическое пособие для специальности "Организация и обслуживание в гостиничном хозяйстве" </w:t>
            </w:r>
          </w:p>
          <w:p w14:paraId="54392876" w14:textId="77777777" w:rsidR="00563F6A" w:rsidRDefault="004F7F6B" w:rsidP="004F7F6B">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Pr="004F7F6B">
              <w:rPr>
                <w:rFonts w:ascii="Times New Roman" w:hAnsi="Times New Roman"/>
                <w:color w:val="404040"/>
                <w:sz w:val="24"/>
                <w:szCs w:val="24"/>
              </w:rPr>
              <w:t xml:space="preserve">2019г г. </w:t>
            </w:r>
            <w:proofErr w:type="spellStart"/>
            <w:r w:rsidRPr="004F7F6B">
              <w:rPr>
                <w:rFonts w:ascii="Times New Roman" w:hAnsi="Times New Roman"/>
                <w:color w:val="404040"/>
                <w:sz w:val="24"/>
                <w:szCs w:val="24"/>
              </w:rPr>
              <w:t>Нур</w:t>
            </w:r>
            <w:proofErr w:type="spellEnd"/>
            <w:r w:rsidRPr="004F7F6B">
              <w:rPr>
                <w:rFonts w:ascii="Times New Roman" w:hAnsi="Times New Roman"/>
                <w:color w:val="404040"/>
                <w:sz w:val="24"/>
                <w:szCs w:val="24"/>
              </w:rPr>
              <w:t xml:space="preserve">-Султан </w:t>
            </w:r>
          </w:p>
          <w:p w14:paraId="2FD22025" w14:textId="77777777" w:rsidR="00CE32E8" w:rsidRPr="00CE32E8" w:rsidRDefault="00BE6BF7" w:rsidP="00BE6BF7">
            <w:pPr>
              <w:pStyle w:val="a3"/>
              <w:numPr>
                <w:ilvl w:val="0"/>
                <w:numId w:val="5"/>
              </w:numPr>
              <w:spacing w:after="0" w:line="240" w:lineRule="auto"/>
              <w:jc w:val="both"/>
              <w:rPr>
                <w:rFonts w:ascii="Times New Roman" w:hAnsi="Times New Roman"/>
                <w:color w:val="404040"/>
                <w:sz w:val="24"/>
                <w:szCs w:val="24"/>
                <w:lang w:val="kk-KZ"/>
              </w:rPr>
            </w:pPr>
            <w:r w:rsidRPr="00BE6BF7">
              <w:rPr>
                <w:rFonts w:ascii="Times New Roman" w:hAnsi="Times New Roman"/>
                <w:color w:val="404040"/>
                <w:sz w:val="24"/>
                <w:szCs w:val="24"/>
                <w:lang w:val="kk-KZ"/>
              </w:rPr>
              <w:t xml:space="preserve">Тестовый инструмент для специальности </w:t>
            </w:r>
            <w:r>
              <w:rPr>
                <w:rFonts w:ascii="Times New Roman" w:hAnsi="Times New Roman"/>
                <w:color w:val="404040"/>
                <w:sz w:val="24"/>
                <w:szCs w:val="24"/>
                <w:lang w:val="kk-KZ"/>
              </w:rPr>
              <w:t>«</w:t>
            </w:r>
            <w:r w:rsidRPr="00BE6BF7">
              <w:rPr>
                <w:rFonts w:ascii="Times New Roman" w:hAnsi="Times New Roman"/>
                <w:color w:val="404040"/>
                <w:sz w:val="24"/>
                <w:szCs w:val="24"/>
                <w:lang w:val="kk-KZ"/>
              </w:rPr>
              <w:t>Туризм</w:t>
            </w:r>
            <w:r>
              <w:rPr>
                <w:rFonts w:ascii="Times New Roman" w:hAnsi="Times New Roman"/>
                <w:color w:val="404040"/>
                <w:sz w:val="24"/>
                <w:szCs w:val="24"/>
                <w:lang w:val="kk-KZ"/>
              </w:rPr>
              <w:t>»</w:t>
            </w:r>
          </w:p>
          <w:p w14:paraId="2B27E6C9" w14:textId="77777777" w:rsidR="004F7F6B" w:rsidRPr="004F7F6B" w:rsidRDefault="004F7F6B" w:rsidP="004F7F6B">
            <w:pPr>
              <w:spacing w:after="0" w:line="240" w:lineRule="auto"/>
              <w:jc w:val="both"/>
              <w:rPr>
                <w:rFonts w:ascii="Times New Roman" w:hAnsi="Times New Roman"/>
                <w:color w:val="404040"/>
                <w:sz w:val="24"/>
                <w:szCs w:val="24"/>
                <w:lang w:val="kk-KZ"/>
              </w:rPr>
            </w:pPr>
          </w:p>
        </w:tc>
      </w:tr>
      <w:tr w:rsidR="00563F6A" w:rsidRPr="00E15209" w14:paraId="6E1A137A" w14:textId="77777777" w:rsidTr="00E3762B">
        <w:tc>
          <w:tcPr>
            <w:tcW w:w="9628" w:type="dxa"/>
            <w:gridSpan w:val="2"/>
            <w:shd w:val="clear" w:color="auto" w:fill="auto"/>
          </w:tcPr>
          <w:p w14:paraId="4AEC80E8" w14:textId="77777777" w:rsidR="00563F6A" w:rsidRPr="00C446AD" w:rsidRDefault="00563F6A" w:rsidP="00E3762B">
            <w:pPr>
              <w:spacing w:before="60" w:after="0" w:line="240" w:lineRule="auto"/>
              <w:jc w:val="both"/>
              <w:rPr>
                <w:rFonts w:ascii="Times New Roman" w:hAnsi="Times New Roman"/>
                <w:sz w:val="24"/>
                <w:szCs w:val="24"/>
              </w:rPr>
            </w:pPr>
            <w:r w:rsidRPr="00C446AD">
              <w:rPr>
                <w:rFonts w:ascii="Times New Roman" w:hAnsi="Times New Roman"/>
                <w:b/>
                <w:sz w:val="24"/>
                <w:szCs w:val="24"/>
              </w:rPr>
              <w:t>Д</w:t>
            </w:r>
            <w:r w:rsidRPr="00C446AD">
              <w:rPr>
                <w:rFonts w:ascii="Times New Roman" w:hAnsi="Times New Roman"/>
                <w:b/>
                <w:sz w:val="24"/>
                <w:szCs w:val="24"/>
                <w:lang w:val="kk-KZ"/>
              </w:rPr>
              <w:t>ополнительная информация</w:t>
            </w:r>
            <w:r w:rsidRPr="00C446AD">
              <w:rPr>
                <w:rFonts w:ascii="Times New Roman" w:hAnsi="Times New Roman"/>
                <w:b/>
                <w:sz w:val="24"/>
                <w:szCs w:val="24"/>
              </w:rPr>
              <w:t>:</w:t>
            </w:r>
            <w:r w:rsidRPr="00C446AD">
              <w:rPr>
                <w:rFonts w:ascii="Times New Roman" w:hAnsi="Times New Roman"/>
                <w:sz w:val="24"/>
                <w:szCs w:val="24"/>
              </w:rPr>
              <w:t xml:space="preserve"> </w:t>
            </w:r>
          </w:p>
        </w:tc>
      </w:tr>
      <w:tr w:rsidR="00563F6A" w:rsidRPr="00E15209" w14:paraId="57708D7D" w14:textId="77777777" w:rsidTr="00E3762B">
        <w:tc>
          <w:tcPr>
            <w:tcW w:w="1696" w:type="dxa"/>
            <w:shd w:val="clear" w:color="auto" w:fill="auto"/>
          </w:tcPr>
          <w:p w14:paraId="796A2F4B" w14:textId="77777777" w:rsidR="00563F6A" w:rsidRPr="00C446AD" w:rsidRDefault="00563F6A" w:rsidP="00E3762B">
            <w:pPr>
              <w:spacing w:after="0" w:line="240" w:lineRule="auto"/>
              <w:jc w:val="both"/>
              <w:rPr>
                <w:rFonts w:ascii="Times New Roman" w:hAnsi="Times New Roman"/>
                <w:color w:val="404040"/>
                <w:sz w:val="24"/>
                <w:szCs w:val="24"/>
              </w:rPr>
            </w:pPr>
          </w:p>
        </w:tc>
        <w:tc>
          <w:tcPr>
            <w:tcW w:w="7932" w:type="dxa"/>
            <w:shd w:val="clear" w:color="auto" w:fill="auto"/>
          </w:tcPr>
          <w:p w14:paraId="79A559BC" w14:textId="77777777" w:rsidR="00563F6A" w:rsidRPr="00C446AD" w:rsidRDefault="00563F6A" w:rsidP="00E3762B">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(Если есть дополнения, то можно указать те важные виды деятельности, которые не отмечены в списке резюме).</w:t>
            </w:r>
          </w:p>
        </w:tc>
      </w:tr>
    </w:tbl>
    <w:p w14:paraId="13F0C88F" w14:textId="77777777" w:rsidR="00563F6A" w:rsidRDefault="00563F6A" w:rsidP="00563F6A">
      <w:pPr>
        <w:spacing w:after="0" w:line="240" w:lineRule="auto"/>
        <w:jc w:val="both"/>
        <w:rPr>
          <w:rFonts w:ascii="Times New Roman" w:hAnsi="Times New Roman"/>
          <w:i/>
        </w:rPr>
      </w:pPr>
    </w:p>
    <w:p w14:paraId="174AC8C1" w14:textId="77777777" w:rsidR="00563F6A" w:rsidRPr="007A629E" w:rsidRDefault="00563F6A" w:rsidP="00563F6A">
      <w:pPr>
        <w:spacing w:after="0" w:line="240" w:lineRule="auto"/>
        <w:jc w:val="both"/>
        <w:rPr>
          <w:rFonts w:ascii="Times New Roman" w:hAnsi="Times New Roman"/>
          <w:i/>
        </w:rPr>
      </w:pPr>
      <w:r w:rsidRPr="007A629E">
        <w:rPr>
          <w:rFonts w:ascii="Times New Roman" w:hAnsi="Times New Roman"/>
          <w:i/>
        </w:rPr>
        <w:t>Примечание: данные по повышению квалификации, научные публикации и разработки, с</w:t>
      </w:r>
      <w:r w:rsidRPr="007A629E">
        <w:rPr>
          <w:rFonts w:ascii="Times New Roman" w:hAnsi="Times New Roman"/>
          <w:i/>
          <w:lang w:val="kk-KZ"/>
        </w:rPr>
        <w:t>ледует представить за последние 5 лет</w:t>
      </w:r>
      <w:r w:rsidRPr="007A629E">
        <w:rPr>
          <w:rFonts w:ascii="Times New Roman" w:hAnsi="Times New Roman"/>
          <w:i/>
        </w:rPr>
        <w:t xml:space="preserve">. </w:t>
      </w:r>
    </w:p>
    <w:p w14:paraId="2B044D6F" w14:textId="77777777" w:rsidR="00E3762B" w:rsidRDefault="00E3762B"/>
    <w:p w14:paraId="5F1B7370" w14:textId="77777777" w:rsidR="00E3762B" w:rsidRDefault="00E3762B">
      <w:pPr>
        <w:rPr>
          <w:lang w:val="kk-KZ"/>
        </w:rPr>
      </w:pPr>
    </w:p>
    <w:p w14:paraId="3B2880E8" w14:textId="77777777" w:rsidR="000C28D1" w:rsidRDefault="00E3564B" w:rsidP="000C28D1">
      <w:pPr>
        <w:spacing w:before="240" w:after="0" w:line="240" w:lineRule="auto"/>
        <w:ind w:firstLine="709"/>
        <w:jc w:val="right"/>
        <w:rPr>
          <w:rFonts w:ascii="Times New Roman" w:hAnsi="Times New Roman"/>
          <w:b/>
          <w:color w:val="1F497D"/>
          <w:sz w:val="28"/>
          <w:szCs w:val="28"/>
          <w:lang w:val="kk-KZ"/>
        </w:rPr>
      </w:pPr>
      <w:r>
        <w:rPr>
          <w:rFonts w:ascii="Times New Roman" w:hAnsi="Times New Roman"/>
          <w:b/>
          <w:color w:val="1F497D"/>
          <w:sz w:val="28"/>
          <w:szCs w:val="28"/>
          <w:lang w:val="kk-KZ"/>
        </w:rPr>
        <w:t>10</w:t>
      </w:r>
      <w:r w:rsidR="000C28D1" w:rsidRPr="000C28D1">
        <w:rPr>
          <w:rFonts w:ascii="Times New Roman" w:hAnsi="Times New Roman"/>
          <w:b/>
          <w:color w:val="1F497D"/>
          <w:sz w:val="28"/>
          <w:szCs w:val="28"/>
        </w:rPr>
        <w:t xml:space="preserve"> </w:t>
      </w:r>
      <w:proofErr w:type="spellStart"/>
      <w:r w:rsidR="000C28D1" w:rsidRPr="000C28D1">
        <w:rPr>
          <w:rFonts w:ascii="Times New Roman" w:hAnsi="Times New Roman"/>
          <w:b/>
          <w:color w:val="1F497D"/>
          <w:sz w:val="28"/>
          <w:szCs w:val="28"/>
        </w:rPr>
        <w:t>қосымша</w:t>
      </w:r>
      <w:proofErr w:type="spellEnd"/>
      <w:r w:rsidR="000C28D1" w:rsidRPr="000C28D1">
        <w:rPr>
          <w:rFonts w:ascii="Times New Roman" w:hAnsi="Times New Roman"/>
          <w:b/>
          <w:color w:val="1F497D"/>
          <w:sz w:val="28"/>
          <w:szCs w:val="28"/>
        </w:rPr>
        <w:t xml:space="preserve"> </w:t>
      </w:r>
    </w:p>
    <w:p w14:paraId="1BE6095E" w14:textId="77777777" w:rsidR="00E3762B" w:rsidRDefault="000C28D1" w:rsidP="000C28D1">
      <w:pPr>
        <w:spacing w:before="240" w:after="0" w:line="240" w:lineRule="auto"/>
        <w:ind w:firstLine="709"/>
        <w:jc w:val="center"/>
        <w:rPr>
          <w:rFonts w:ascii="Times New Roman" w:hAnsi="Times New Roman"/>
          <w:b/>
          <w:sz w:val="28"/>
        </w:rPr>
      </w:pPr>
      <w:proofErr w:type="spellStart"/>
      <w:r w:rsidRPr="000C28D1">
        <w:rPr>
          <w:rFonts w:ascii="Times New Roman" w:hAnsi="Times New Roman"/>
          <w:b/>
          <w:color w:val="1F497D"/>
          <w:sz w:val="28"/>
          <w:szCs w:val="28"/>
        </w:rPr>
        <w:t>Профессор</w:t>
      </w:r>
      <w:r w:rsidR="002555E7">
        <w:rPr>
          <w:rFonts w:ascii="Times New Roman" w:hAnsi="Times New Roman"/>
          <w:b/>
          <w:color w:val="1F497D"/>
          <w:sz w:val="28"/>
          <w:szCs w:val="28"/>
        </w:rPr>
        <w:t>лы</w:t>
      </w:r>
      <w:proofErr w:type="spellEnd"/>
      <w:r w:rsidR="002555E7">
        <w:rPr>
          <w:rFonts w:ascii="Times New Roman" w:hAnsi="Times New Roman"/>
          <w:b/>
          <w:color w:val="1F497D"/>
          <w:sz w:val="28"/>
          <w:szCs w:val="28"/>
          <w:lang w:val="kk-KZ"/>
        </w:rPr>
        <w:t>қ</w:t>
      </w:r>
      <w:r w:rsidRPr="000C28D1">
        <w:rPr>
          <w:rFonts w:ascii="Times New Roman" w:hAnsi="Times New Roman"/>
          <w:b/>
          <w:color w:val="1F497D"/>
          <w:sz w:val="28"/>
          <w:szCs w:val="28"/>
        </w:rPr>
        <w:t>-</w:t>
      </w:r>
      <w:proofErr w:type="spellStart"/>
      <w:r w:rsidRPr="000C28D1">
        <w:rPr>
          <w:rFonts w:ascii="Times New Roman" w:hAnsi="Times New Roman"/>
          <w:b/>
          <w:color w:val="1F497D"/>
          <w:sz w:val="28"/>
          <w:szCs w:val="28"/>
        </w:rPr>
        <w:t>оқытушылар</w:t>
      </w:r>
      <w:proofErr w:type="spellEnd"/>
      <w:r w:rsidRPr="000C28D1">
        <w:rPr>
          <w:rFonts w:ascii="Times New Roman" w:hAnsi="Times New Roman"/>
          <w:b/>
          <w:color w:val="1F497D"/>
          <w:sz w:val="28"/>
          <w:szCs w:val="28"/>
        </w:rPr>
        <w:t xml:space="preserve"> </w:t>
      </w:r>
      <w:proofErr w:type="spellStart"/>
      <w:r w:rsidRPr="000C28D1">
        <w:rPr>
          <w:rFonts w:ascii="Times New Roman" w:hAnsi="Times New Roman"/>
          <w:b/>
          <w:color w:val="1F497D"/>
          <w:sz w:val="28"/>
          <w:szCs w:val="28"/>
        </w:rPr>
        <w:t>құрамының</w:t>
      </w:r>
      <w:proofErr w:type="spellEnd"/>
      <w:r w:rsidRPr="000C28D1">
        <w:rPr>
          <w:rFonts w:ascii="Times New Roman" w:hAnsi="Times New Roman"/>
          <w:b/>
          <w:color w:val="1F497D"/>
          <w:sz w:val="28"/>
          <w:szCs w:val="28"/>
        </w:rPr>
        <w:t xml:space="preserve"> </w:t>
      </w:r>
      <w:proofErr w:type="spellStart"/>
      <w:r w:rsidRPr="000C28D1">
        <w:rPr>
          <w:rFonts w:ascii="Times New Roman" w:hAnsi="Times New Roman"/>
          <w:b/>
          <w:color w:val="1F497D"/>
          <w:sz w:val="28"/>
          <w:szCs w:val="28"/>
        </w:rPr>
        <w:t>түйіндемесі</w:t>
      </w:r>
      <w:proofErr w:type="spellEnd"/>
    </w:p>
    <w:tbl>
      <w:tblPr>
        <w:tblW w:w="0" w:type="auto"/>
        <w:tblLook w:val="04A0" w:firstRow="1" w:lastRow="0" w:firstColumn="1" w:lastColumn="0" w:noHBand="0" w:noVBand="1"/>
      </w:tblPr>
      <w:tblGrid>
        <w:gridCol w:w="1680"/>
        <w:gridCol w:w="7675"/>
      </w:tblGrid>
      <w:tr w:rsidR="009C3FC8" w:rsidRPr="00E15209" w14:paraId="63AF8280" w14:textId="77777777" w:rsidTr="009C3FC8">
        <w:tc>
          <w:tcPr>
            <w:tcW w:w="9571" w:type="dxa"/>
            <w:gridSpan w:val="2"/>
            <w:shd w:val="clear" w:color="auto" w:fill="auto"/>
          </w:tcPr>
          <w:p w14:paraId="630220C1" w14:textId="77777777" w:rsidR="009C3FC8" w:rsidRPr="00500238" w:rsidRDefault="009C3FC8" w:rsidP="00240550">
            <w:pPr>
              <w:spacing w:before="60" w:after="0" w:line="240" w:lineRule="auto"/>
              <w:ind w:firstLine="28"/>
              <w:rPr>
                <w:rFonts w:ascii="Times New Roman" w:hAnsi="Times New Roman"/>
                <w:b/>
                <w:sz w:val="24"/>
                <w:szCs w:val="24"/>
                <w:lang w:val="kk-KZ"/>
              </w:rPr>
            </w:pPr>
            <w:r>
              <w:rPr>
                <w:rFonts w:ascii="Times New Roman" w:hAnsi="Times New Roman"/>
                <w:b/>
                <w:sz w:val="24"/>
                <w:szCs w:val="24"/>
                <w:lang w:val="kk-KZ"/>
              </w:rPr>
              <w:t>Аты-жөні</w:t>
            </w:r>
            <w:r w:rsidRPr="00C446AD">
              <w:rPr>
                <w:rFonts w:ascii="Times New Roman" w:hAnsi="Times New Roman"/>
                <w:b/>
                <w:sz w:val="24"/>
                <w:szCs w:val="24"/>
              </w:rPr>
              <w:t>:</w:t>
            </w:r>
            <w:r w:rsidR="00500238">
              <w:rPr>
                <w:rFonts w:ascii="Times New Roman" w:hAnsi="Times New Roman"/>
                <w:b/>
                <w:sz w:val="24"/>
                <w:szCs w:val="24"/>
                <w:lang w:val="kk-KZ"/>
              </w:rPr>
              <w:t xml:space="preserve">  </w:t>
            </w:r>
            <w:r w:rsidR="00500238" w:rsidRPr="00500238">
              <w:rPr>
                <w:rFonts w:ascii="Times New Roman" w:hAnsi="Times New Roman"/>
                <w:sz w:val="24"/>
                <w:szCs w:val="24"/>
              </w:rPr>
              <w:t xml:space="preserve">Рахметова </w:t>
            </w:r>
            <w:proofErr w:type="spellStart"/>
            <w:r w:rsidR="00500238" w:rsidRPr="00500238">
              <w:rPr>
                <w:rFonts w:ascii="Times New Roman" w:hAnsi="Times New Roman"/>
                <w:sz w:val="24"/>
                <w:szCs w:val="24"/>
              </w:rPr>
              <w:t>Санду</w:t>
            </w:r>
            <w:proofErr w:type="spellEnd"/>
            <w:r w:rsidR="00500238" w:rsidRPr="00500238">
              <w:rPr>
                <w:rFonts w:ascii="Times New Roman" w:hAnsi="Times New Roman"/>
                <w:sz w:val="24"/>
                <w:szCs w:val="24"/>
                <w:lang w:val="kk-KZ"/>
              </w:rPr>
              <w:t>ғаш Рахметқызы</w:t>
            </w:r>
            <w:r w:rsidR="00500238">
              <w:rPr>
                <w:rFonts w:ascii="Times New Roman" w:hAnsi="Times New Roman"/>
                <w:b/>
                <w:sz w:val="24"/>
                <w:szCs w:val="24"/>
                <w:lang w:val="kk-KZ"/>
              </w:rPr>
              <w:t xml:space="preserve"> </w:t>
            </w:r>
          </w:p>
        </w:tc>
      </w:tr>
      <w:tr w:rsidR="009C3FC8" w:rsidRPr="00E15209" w14:paraId="0CA855CC" w14:textId="77777777" w:rsidTr="009C3FC8">
        <w:tc>
          <w:tcPr>
            <w:tcW w:w="9571" w:type="dxa"/>
            <w:gridSpan w:val="2"/>
            <w:shd w:val="clear" w:color="auto" w:fill="auto"/>
          </w:tcPr>
          <w:p w14:paraId="5F2E420A" w14:textId="77777777" w:rsidR="009C3FC8" w:rsidRPr="00C446AD" w:rsidRDefault="009C3FC8" w:rsidP="00240550">
            <w:pPr>
              <w:spacing w:before="60" w:after="0" w:line="240" w:lineRule="auto"/>
              <w:jc w:val="both"/>
              <w:rPr>
                <w:rFonts w:ascii="Times New Roman" w:hAnsi="Times New Roman"/>
                <w:b/>
                <w:sz w:val="24"/>
                <w:szCs w:val="24"/>
                <w:lang w:val="kk-KZ"/>
              </w:rPr>
            </w:pPr>
            <w:r>
              <w:rPr>
                <w:rFonts w:ascii="Times New Roman" w:hAnsi="Times New Roman"/>
                <w:b/>
                <w:sz w:val="24"/>
                <w:szCs w:val="24"/>
                <w:lang w:val="kk-KZ"/>
              </w:rPr>
              <w:t>Білімі</w:t>
            </w:r>
            <w:r w:rsidRPr="00C446AD">
              <w:rPr>
                <w:rFonts w:ascii="Times New Roman" w:hAnsi="Times New Roman"/>
                <w:b/>
                <w:sz w:val="24"/>
                <w:szCs w:val="24"/>
                <w:lang w:val="kk-KZ"/>
              </w:rPr>
              <w:t>:</w:t>
            </w:r>
            <w:r w:rsidR="00500238">
              <w:rPr>
                <w:rFonts w:ascii="Times New Roman" w:hAnsi="Times New Roman"/>
                <w:b/>
                <w:sz w:val="24"/>
                <w:szCs w:val="24"/>
                <w:lang w:val="kk-KZ"/>
              </w:rPr>
              <w:t xml:space="preserve">         </w:t>
            </w:r>
            <w:r w:rsidR="00B12148">
              <w:rPr>
                <w:rFonts w:ascii="Times New Roman" w:hAnsi="Times New Roman"/>
                <w:sz w:val="24"/>
                <w:szCs w:val="24"/>
                <w:lang w:val="kk-KZ"/>
              </w:rPr>
              <w:t>Ж</w:t>
            </w:r>
            <w:r w:rsidR="00500238" w:rsidRPr="00500238">
              <w:rPr>
                <w:rFonts w:ascii="Times New Roman" w:hAnsi="Times New Roman"/>
                <w:sz w:val="24"/>
                <w:szCs w:val="24"/>
                <w:lang w:val="kk-KZ"/>
              </w:rPr>
              <w:t>оғары</w:t>
            </w:r>
            <w:r w:rsidR="00500238">
              <w:rPr>
                <w:rFonts w:ascii="Times New Roman" w:hAnsi="Times New Roman"/>
                <w:b/>
                <w:sz w:val="24"/>
                <w:szCs w:val="24"/>
                <w:lang w:val="kk-KZ"/>
              </w:rPr>
              <w:t xml:space="preserve"> </w:t>
            </w:r>
          </w:p>
        </w:tc>
      </w:tr>
      <w:tr w:rsidR="009C3FC8" w:rsidRPr="00E15209" w14:paraId="007037ED" w14:textId="77777777" w:rsidTr="009C3FC8">
        <w:tc>
          <w:tcPr>
            <w:tcW w:w="1689" w:type="dxa"/>
            <w:shd w:val="clear" w:color="auto" w:fill="auto"/>
          </w:tcPr>
          <w:p w14:paraId="30F0369F" w14:textId="77777777" w:rsidR="009C3FC8" w:rsidRPr="00C446AD" w:rsidRDefault="009C3FC8" w:rsidP="00240550">
            <w:pPr>
              <w:spacing w:after="0" w:line="240" w:lineRule="auto"/>
              <w:jc w:val="both"/>
              <w:rPr>
                <w:rFonts w:ascii="Times New Roman" w:hAnsi="Times New Roman"/>
                <w:color w:val="404040"/>
                <w:sz w:val="24"/>
                <w:szCs w:val="24"/>
              </w:rPr>
            </w:pPr>
          </w:p>
        </w:tc>
        <w:tc>
          <w:tcPr>
            <w:tcW w:w="7882" w:type="dxa"/>
            <w:shd w:val="clear" w:color="auto" w:fill="auto"/>
          </w:tcPr>
          <w:p w14:paraId="0A6C3E7E" w14:textId="77777777" w:rsidR="00625E59" w:rsidRDefault="00500238" w:rsidP="00500238">
            <w:pPr>
              <w:spacing w:after="0" w:line="240" w:lineRule="auto"/>
              <w:jc w:val="both"/>
              <w:rPr>
                <w:rFonts w:ascii="Times New Roman" w:hAnsi="Times New Roman"/>
                <w:i/>
                <w:color w:val="404040"/>
                <w:sz w:val="24"/>
                <w:szCs w:val="24"/>
                <w:lang w:val="kk-KZ"/>
              </w:rPr>
            </w:pPr>
            <w:proofErr w:type="spellStart"/>
            <w:r>
              <w:rPr>
                <w:rFonts w:ascii="Times New Roman" w:hAnsi="Times New Roman"/>
                <w:i/>
                <w:color w:val="404040"/>
                <w:sz w:val="24"/>
                <w:szCs w:val="24"/>
              </w:rPr>
              <w:t>Алмат</w:t>
            </w:r>
            <w:proofErr w:type="spellEnd"/>
            <w:r>
              <w:rPr>
                <w:rFonts w:ascii="Times New Roman" w:hAnsi="Times New Roman"/>
                <w:i/>
                <w:color w:val="404040"/>
                <w:sz w:val="24"/>
                <w:szCs w:val="24"/>
                <w:lang w:val="kk-KZ"/>
              </w:rPr>
              <w:t>ы мемлеке</w:t>
            </w:r>
            <w:r w:rsidR="00625E59">
              <w:rPr>
                <w:rFonts w:ascii="Times New Roman" w:hAnsi="Times New Roman"/>
                <w:i/>
                <w:color w:val="404040"/>
                <w:sz w:val="24"/>
                <w:szCs w:val="24"/>
                <w:lang w:val="kk-KZ"/>
              </w:rPr>
              <w:t>ттік Абай атындағы университеті(</w:t>
            </w:r>
            <w:r>
              <w:rPr>
                <w:rFonts w:ascii="Times New Roman" w:hAnsi="Times New Roman"/>
                <w:i/>
                <w:color w:val="404040"/>
                <w:sz w:val="24"/>
                <w:szCs w:val="24"/>
                <w:lang w:val="kk-KZ"/>
              </w:rPr>
              <w:t>1994-1998</w:t>
            </w:r>
            <w:r w:rsidR="00625E59">
              <w:rPr>
                <w:rFonts w:ascii="Times New Roman" w:hAnsi="Times New Roman"/>
                <w:i/>
                <w:color w:val="404040"/>
                <w:sz w:val="24"/>
                <w:szCs w:val="24"/>
                <w:lang w:val="kk-KZ"/>
              </w:rPr>
              <w:t>ж)</w:t>
            </w:r>
          </w:p>
          <w:p w14:paraId="75A61B3F" w14:textId="77777777" w:rsidR="009C3FC8" w:rsidRPr="00625E59" w:rsidRDefault="00457C12" w:rsidP="00500238">
            <w:pPr>
              <w:spacing w:after="0" w:line="240" w:lineRule="auto"/>
              <w:jc w:val="both"/>
              <w:rPr>
                <w:rFonts w:ascii="Times New Roman" w:hAnsi="Times New Roman"/>
                <w:color w:val="404040"/>
                <w:sz w:val="24"/>
                <w:szCs w:val="24"/>
              </w:rPr>
            </w:pPr>
            <w:r>
              <w:rPr>
                <w:rFonts w:ascii="Times New Roman" w:hAnsi="Times New Roman"/>
                <w:color w:val="404040"/>
                <w:sz w:val="24"/>
                <w:szCs w:val="24"/>
              </w:rPr>
              <w:t>Туран-Астана</w:t>
            </w:r>
            <w:r w:rsidR="00875037">
              <w:rPr>
                <w:rFonts w:ascii="Times New Roman" w:hAnsi="Times New Roman"/>
                <w:color w:val="404040"/>
                <w:sz w:val="24"/>
                <w:szCs w:val="24"/>
                <w:lang w:val="kk-KZ"/>
              </w:rPr>
              <w:t xml:space="preserve"> </w:t>
            </w:r>
            <w:r w:rsidR="00625E59">
              <w:rPr>
                <w:rFonts w:ascii="Times New Roman" w:hAnsi="Times New Roman"/>
                <w:color w:val="404040"/>
                <w:sz w:val="24"/>
                <w:szCs w:val="24"/>
              </w:rPr>
              <w:t>университет</w:t>
            </w:r>
            <w:r w:rsidR="00625E59">
              <w:rPr>
                <w:rFonts w:ascii="Times New Roman" w:hAnsi="Times New Roman"/>
                <w:color w:val="404040"/>
                <w:sz w:val="24"/>
                <w:szCs w:val="24"/>
                <w:lang w:val="kk-KZ"/>
              </w:rPr>
              <w:t>і</w:t>
            </w:r>
            <w:r>
              <w:rPr>
                <w:rFonts w:ascii="Times New Roman" w:hAnsi="Times New Roman"/>
                <w:color w:val="404040"/>
                <w:sz w:val="24"/>
                <w:szCs w:val="24"/>
                <w:lang w:val="kk-KZ"/>
              </w:rPr>
              <w:t xml:space="preserve"> Нұр-Сұлтан қ.</w:t>
            </w:r>
            <w:r w:rsidR="00625E59">
              <w:rPr>
                <w:rFonts w:ascii="Times New Roman" w:hAnsi="Times New Roman"/>
                <w:color w:val="404040"/>
                <w:sz w:val="24"/>
                <w:szCs w:val="24"/>
                <w:lang w:val="kk-KZ"/>
              </w:rPr>
              <w:t xml:space="preserve"> </w:t>
            </w:r>
            <w:r w:rsidR="00625E59">
              <w:rPr>
                <w:rFonts w:ascii="Times New Roman" w:hAnsi="Times New Roman"/>
                <w:color w:val="404040"/>
                <w:sz w:val="24"/>
                <w:szCs w:val="24"/>
              </w:rPr>
              <w:t>(2019-2021ж)</w:t>
            </w:r>
          </w:p>
        </w:tc>
      </w:tr>
      <w:tr w:rsidR="009C3FC8" w:rsidRPr="00E15209" w14:paraId="11F97BBF" w14:textId="77777777" w:rsidTr="009C3FC8">
        <w:tc>
          <w:tcPr>
            <w:tcW w:w="1689" w:type="dxa"/>
            <w:shd w:val="clear" w:color="auto" w:fill="auto"/>
          </w:tcPr>
          <w:p w14:paraId="6C1E3245"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5D7B8397" w14:textId="77777777" w:rsidR="00625E59" w:rsidRDefault="00625E59"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Жоғары категория. </w:t>
            </w:r>
          </w:p>
          <w:p w14:paraId="66742D44" w14:textId="77777777" w:rsidR="009C3FC8" w:rsidRPr="00625E59" w:rsidRDefault="00500238" w:rsidP="00240550">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kk-KZ"/>
              </w:rPr>
              <w:t>Магистр,оқытушы</w:t>
            </w:r>
          </w:p>
        </w:tc>
      </w:tr>
      <w:tr w:rsidR="009C3FC8" w:rsidRPr="00E15209" w14:paraId="3FCB3C5D" w14:textId="77777777" w:rsidTr="009C3FC8">
        <w:tc>
          <w:tcPr>
            <w:tcW w:w="1689" w:type="dxa"/>
            <w:shd w:val="clear" w:color="auto" w:fill="auto"/>
          </w:tcPr>
          <w:p w14:paraId="2B0D1366"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2FADEEB2" w14:textId="77777777" w:rsidR="00236D66" w:rsidRDefault="00236D66"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География пәнінің оқытушысы, туризмді ұйымдастырушы</w:t>
            </w:r>
            <w:r w:rsidR="0078671B">
              <w:rPr>
                <w:rFonts w:ascii="Times New Roman" w:hAnsi="Times New Roman"/>
                <w:color w:val="404040"/>
                <w:sz w:val="24"/>
                <w:szCs w:val="24"/>
                <w:lang w:val="kk-KZ"/>
              </w:rPr>
              <w:t xml:space="preserve"> әдіскер</w:t>
            </w:r>
            <w:r>
              <w:rPr>
                <w:rFonts w:ascii="Times New Roman" w:hAnsi="Times New Roman"/>
                <w:color w:val="404040"/>
                <w:sz w:val="24"/>
                <w:szCs w:val="24"/>
                <w:lang w:val="kk-KZ"/>
              </w:rPr>
              <w:t>.</w:t>
            </w:r>
          </w:p>
          <w:p w14:paraId="3EAAF6CF" w14:textId="77777777" w:rsidR="009C3FC8" w:rsidRPr="00164A11" w:rsidRDefault="00164A11"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Туризм</w:t>
            </w:r>
          </w:p>
        </w:tc>
      </w:tr>
      <w:tr w:rsidR="009C3FC8" w:rsidRPr="00E15209" w14:paraId="06646AF9" w14:textId="77777777" w:rsidTr="009C3FC8">
        <w:tc>
          <w:tcPr>
            <w:tcW w:w="9571" w:type="dxa"/>
            <w:gridSpan w:val="2"/>
            <w:shd w:val="clear" w:color="auto" w:fill="auto"/>
          </w:tcPr>
          <w:p w14:paraId="72D79B77" w14:textId="77777777" w:rsidR="009C3FC8" w:rsidRDefault="009C3FC8" w:rsidP="00240550">
            <w:pPr>
              <w:spacing w:before="60" w:after="0" w:line="240" w:lineRule="auto"/>
              <w:jc w:val="both"/>
              <w:rPr>
                <w:rFonts w:ascii="Times New Roman" w:hAnsi="Times New Roman"/>
                <w:b/>
                <w:sz w:val="24"/>
                <w:szCs w:val="24"/>
                <w:lang w:val="kk-KZ"/>
              </w:rPr>
            </w:pPr>
            <w:r w:rsidRPr="009C3FC8">
              <w:rPr>
                <w:rFonts w:ascii="Times New Roman" w:hAnsi="Times New Roman"/>
                <w:b/>
                <w:sz w:val="24"/>
                <w:szCs w:val="24"/>
                <w:lang w:val="kk-KZ"/>
              </w:rPr>
              <w:t>Жұмыс тәжірибесі</w:t>
            </w:r>
            <w:r w:rsidRPr="00C446AD">
              <w:rPr>
                <w:rFonts w:ascii="Times New Roman" w:hAnsi="Times New Roman"/>
                <w:b/>
                <w:sz w:val="24"/>
                <w:szCs w:val="24"/>
              </w:rPr>
              <w:t>:</w:t>
            </w:r>
            <w:r w:rsidR="00893AA9">
              <w:rPr>
                <w:rFonts w:ascii="Times New Roman" w:hAnsi="Times New Roman"/>
                <w:b/>
                <w:sz w:val="24"/>
                <w:szCs w:val="24"/>
                <w:lang w:val="kk-KZ"/>
              </w:rPr>
              <w:t xml:space="preserve"> </w:t>
            </w:r>
            <w:r w:rsidR="0062038A">
              <w:rPr>
                <w:rFonts w:ascii="Times New Roman" w:hAnsi="Times New Roman"/>
                <w:b/>
                <w:sz w:val="24"/>
                <w:szCs w:val="24"/>
                <w:lang w:val="kk-KZ"/>
              </w:rPr>
              <w:t>Жалпы өтімі: 29</w:t>
            </w:r>
            <w:r w:rsidR="00F12FBD">
              <w:rPr>
                <w:rFonts w:ascii="Times New Roman" w:hAnsi="Times New Roman"/>
                <w:b/>
                <w:sz w:val="24"/>
                <w:szCs w:val="24"/>
                <w:lang w:val="kk-KZ"/>
              </w:rPr>
              <w:t xml:space="preserve"> жыл</w:t>
            </w:r>
          </w:p>
          <w:p w14:paraId="547422B5" w14:textId="77777777" w:rsidR="00500238" w:rsidRPr="00500238" w:rsidRDefault="00F12FBD" w:rsidP="00240550">
            <w:pPr>
              <w:spacing w:before="60"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p>
        </w:tc>
      </w:tr>
      <w:tr w:rsidR="009C3FC8" w:rsidRPr="00E15209" w14:paraId="288A751B" w14:textId="77777777" w:rsidTr="009C3FC8">
        <w:trPr>
          <w:trHeight w:val="373"/>
        </w:trPr>
        <w:tc>
          <w:tcPr>
            <w:tcW w:w="9571" w:type="dxa"/>
            <w:gridSpan w:val="2"/>
            <w:shd w:val="clear" w:color="auto" w:fill="auto"/>
          </w:tcPr>
          <w:p w14:paraId="5568978A" w14:textId="77777777" w:rsidR="009C3FC8" w:rsidRPr="00C446AD" w:rsidRDefault="009C3FC8" w:rsidP="00240550">
            <w:pPr>
              <w:spacing w:after="0" w:line="240" w:lineRule="auto"/>
              <w:jc w:val="both"/>
              <w:rPr>
                <w:rFonts w:ascii="Times New Roman" w:hAnsi="Times New Roman"/>
                <w:i/>
                <w:sz w:val="24"/>
                <w:szCs w:val="24"/>
                <w:u w:val="single"/>
              </w:rPr>
            </w:pPr>
            <w:r w:rsidRPr="009C3FC8">
              <w:rPr>
                <w:rFonts w:ascii="Times New Roman" w:hAnsi="Times New Roman"/>
                <w:i/>
                <w:sz w:val="24"/>
                <w:szCs w:val="24"/>
                <w:u w:val="single"/>
                <w:lang w:val="kk-KZ"/>
              </w:rPr>
              <w:t>Академиялық</w:t>
            </w:r>
            <w:r w:rsidRPr="00C446AD">
              <w:rPr>
                <w:rFonts w:ascii="Times New Roman" w:hAnsi="Times New Roman"/>
                <w:i/>
                <w:sz w:val="24"/>
                <w:szCs w:val="24"/>
                <w:u w:val="single"/>
                <w:lang w:val="kk-KZ"/>
              </w:rPr>
              <w:t>:</w:t>
            </w:r>
            <w:r w:rsidR="000D7839">
              <w:rPr>
                <w:rFonts w:ascii="Times New Roman" w:hAnsi="Times New Roman"/>
                <w:i/>
                <w:sz w:val="24"/>
                <w:szCs w:val="24"/>
                <w:u w:val="single"/>
                <w:lang w:val="kk-KZ"/>
              </w:rPr>
              <w:t xml:space="preserve"> 19</w:t>
            </w:r>
            <w:r w:rsidR="00570DB7">
              <w:rPr>
                <w:rFonts w:ascii="Times New Roman" w:hAnsi="Times New Roman"/>
                <w:i/>
                <w:sz w:val="24"/>
                <w:szCs w:val="24"/>
                <w:u w:val="single"/>
                <w:lang w:val="kk-KZ"/>
              </w:rPr>
              <w:t xml:space="preserve"> жыл </w:t>
            </w:r>
          </w:p>
        </w:tc>
      </w:tr>
      <w:tr w:rsidR="009C3FC8" w:rsidRPr="00E15209" w14:paraId="48E530EB" w14:textId="77777777" w:rsidTr="009C3FC8">
        <w:tc>
          <w:tcPr>
            <w:tcW w:w="9571" w:type="dxa"/>
            <w:gridSpan w:val="2"/>
            <w:shd w:val="clear" w:color="auto" w:fill="auto"/>
          </w:tcPr>
          <w:p w14:paraId="62BB5CD5" w14:textId="77777777" w:rsidR="009C3FC8" w:rsidRPr="00C446AD" w:rsidRDefault="009C3FC8" w:rsidP="00240550">
            <w:pPr>
              <w:spacing w:after="0" w:line="240" w:lineRule="auto"/>
              <w:jc w:val="both"/>
              <w:rPr>
                <w:rFonts w:ascii="Times New Roman" w:hAnsi="Times New Roman"/>
                <w:i/>
                <w:sz w:val="24"/>
                <w:szCs w:val="24"/>
                <w:lang w:val="kk-KZ"/>
              </w:rPr>
            </w:pPr>
            <w:r w:rsidRPr="009C3FC8">
              <w:rPr>
                <w:rFonts w:ascii="Times New Roman" w:hAnsi="Times New Roman"/>
                <w:i/>
                <w:sz w:val="24"/>
                <w:szCs w:val="24"/>
                <w:lang w:val="kk-KZ"/>
              </w:rPr>
              <w:t>Осы ұйымдағы жұмыс</w:t>
            </w:r>
          </w:p>
        </w:tc>
      </w:tr>
      <w:tr w:rsidR="009C3FC8" w:rsidRPr="00E15209" w14:paraId="7511B0E1" w14:textId="77777777" w:rsidTr="009C3FC8">
        <w:tc>
          <w:tcPr>
            <w:tcW w:w="1689" w:type="dxa"/>
            <w:shd w:val="clear" w:color="auto" w:fill="auto"/>
          </w:tcPr>
          <w:p w14:paraId="1B928389"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5ECCE247" w14:textId="77777777" w:rsidR="009C3FC8" w:rsidRPr="00F12FBD" w:rsidRDefault="00F12FBD" w:rsidP="00240550">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 xml:space="preserve">Қазақ технология және бизнес университеті </w:t>
            </w:r>
            <w:r>
              <w:rPr>
                <w:rFonts w:ascii="Times New Roman" w:hAnsi="Times New Roman"/>
                <w:color w:val="404040"/>
                <w:sz w:val="24"/>
                <w:szCs w:val="24"/>
              </w:rPr>
              <w:t>(2021ж)</w:t>
            </w:r>
          </w:p>
        </w:tc>
      </w:tr>
      <w:tr w:rsidR="009C3FC8" w:rsidRPr="00E15209" w14:paraId="47FA35F8" w14:textId="77777777" w:rsidTr="009C3FC8">
        <w:tc>
          <w:tcPr>
            <w:tcW w:w="1689" w:type="dxa"/>
            <w:shd w:val="clear" w:color="auto" w:fill="auto"/>
          </w:tcPr>
          <w:p w14:paraId="42BBA7F1"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34269A4C" w14:textId="77777777" w:rsidR="009C3FC8" w:rsidRPr="00AC7D84" w:rsidRDefault="00AC7D84"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Арнайы пәндер</w:t>
            </w:r>
          </w:p>
        </w:tc>
      </w:tr>
      <w:tr w:rsidR="009C3FC8" w:rsidRPr="00E15209" w14:paraId="51DA427C" w14:textId="77777777" w:rsidTr="009C3FC8">
        <w:tc>
          <w:tcPr>
            <w:tcW w:w="1689" w:type="dxa"/>
            <w:shd w:val="clear" w:color="auto" w:fill="auto"/>
          </w:tcPr>
          <w:p w14:paraId="64F53532"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2E06B1A8" w14:textId="77777777" w:rsidR="009C3FC8" w:rsidRPr="00AC7D84" w:rsidRDefault="00AC7D84" w:rsidP="00AC7D84">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т</w:t>
            </w:r>
            <w:proofErr w:type="spellStart"/>
            <w:r>
              <w:rPr>
                <w:rFonts w:ascii="Times New Roman" w:hAnsi="Times New Roman"/>
                <w:color w:val="404040"/>
                <w:sz w:val="24"/>
                <w:szCs w:val="24"/>
              </w:rPr>
              <w:t>олық</w:t>
            </w:r>
            <w:proofErr w:type="spellEnd"/>
            <w:r>
              <w:rPr>
                <w:rFonts w:ascii="Times New Roman" w:hAnsi="Times New Roman"/>
                <w:color w:val="404040"/>
                <w:sz w:val="24"/>
                <w:szCs w:val="24"/>
              </w:rPr>
              <w:t xml:space="preserve"> </w:t>
            </w:r>
          </w:p>
        </w:tc>
      </w:tr>
      <w:tr w:rsidR="009C3FC8" w:rsidRPr="00E15209" w14:paraId="189B67EB" w14:textId="77777777" w:rsidTr="009C3FC8">
        <w:tc>
          <w:tcPr>
            <w:tcW w:w="9571" w:type="dxa"/>
            <w:gridSpan w:val="2"/>
            <w:shd w:val="clear" w:color="auto" w:fill="auto"/>
          </w:tcPr>
          <w:p w14:paraId="3D3581B0" w14:textId="77777777" w:rsidR="009C3FC8" w:rsidRDefault="009C3FC8" w:rsidP="00240550">
            <w:pPr>
              <w:spacing w:after="0" w:line="240" w:lineRule="auto"/>
              <w:jc w:val="both"/>
              <w:rPr>
                <w:rFonts w:ascii="Times New Roman" w:hAnsi="Times New Roman"/>
                <w:i/>
                <w:sz w:val="24"/>
                <w:szCs w:val="24"/>
                <w:lang w:val="kk-KZ"/>
              </w:rPr>
            </w:pPr>
            <w:proofErr w:type="spellStart"/>
            <w:r w:rsidRPr="009C3FC8">
              <w:rPr>
                <w:rFonts w:ascii="Times New Roman" w:hAnsi="Times New Roman"/>
                <w:i/>
                <w:sz w:val="24"/>
                <w:szCs w:val="24"/>
              </w:rPr>
              <w:t>Білім</w:t>
            </w:r>
            <w:proofErr w:type="spellEnd"/>
            <w:r w:rsidRPr="009C3FC8">
              <w:rPr>
                <w:rFonts w:ascii="Times New Roman" w:hAnsi="Times New Roman"/>
                <w:i/>
                <w:sz w:val="24"/>
                <w:szCs w:val="24"/>
              </w:rPr>
              <w:t xml:space="preserve"> беру </w:t>
            </w:r>
            <w:proofErr w:type="spellStart"/>
            <w:r w:rsidRPr="009C3FC8">
              <w:rPr>
                <w:rFonts w:ascii="Times New Roman" w:hAnsi="Times New Roman"/>
                <w:i/>
                <w:sz w:val="24"/>
                <w:szCs w:val="24"/>
              </w:rPr>
              <w:t>ұйымдарындағы</w:t>
            </w:r>
            <w:proofErr w:type="spellEnd"/>
            <w:r w:rsidRPr="009C3FC8">
              <w:rPr>
                <w:rFonts w:ascii="Times New Roman" w:hAnsi="Times New Roman"/>
                <w:i/>
                <w:sz w:val="24"/>
                <w:szCs w:val="24"/>
              </w:rPr>
              <w:t xml:space="preserve"> </w:t>
            </w:r>
            <w:proofErr w:type="spellStart"/>
            <w:r w:rsidRPr="009C3FC8">
              <w:rPr>
                <w:rFonts w:ascii="Times New Roman" w:hAnsi="Times New Roman"/>
                <w:i/>
                <w:sz w:val="24"/>
                <w:szCs w:val="24"/>
              </w:rPr>
              <w:t>алдыңғы</w:t>
            </w:r>
            <w:proofErr w:type="spellEnd"/>
            <w:r w:rsidRPr="009C3FC8">
              <w:rPr>
                <w:rFonts w:ascii="Times New Roman" w:hAnsi="Times New Roman"/>
                <w:i/>
                <w:sz w:val="24"/>
                <w:szCs w:val="24"/>
              </w:rPr>
              <w:t xml:space="preserve"> </w:t>
            </w:r>
            <w:proofErr w:type="spellStart"/>
            <w:r w:rsidRPr="009C3FC8">
              <w:rPr>
                <w:rFonts w:ascii="Times New Roman" w:hAnsi="Times New Roman"/>
                <w:i/>
                <w:sz w:val="24"/>
                <w:szCs w:val="24"/>
              </w:rPr>
              <w:t>жұмыс</w:t>
            </w:r>
            <w:proofErr w:type="spellEnd"/>
            <w:r w:rsidRPr="009C3FC8">
              <w:rPr>
                <w:rFonts w:ascii="Times New Roman" w:hAnsi="Times New Roman"/>
                <w:i/>
                <w:sz w:val="24"/>
                <w:szCs w:val="24"/>
              </w:rPr>
              <w:t xml:space="preserve"> </w:t>
            </w:r>
            <w:proofErr w:type="spellStart"/>
            <w:r w:rsidRPr="009C3FC8">
              <w:rPr>
                <w:rFonts w:ascii="Times New Roman" w:hAnsi="Times New Roman"/>
                <w:i/>
                <w:sz w:val="24"/>
                <w:szCs w:val="24"/>
              </w:rPr>
              <w:t>орындары</w:t>
            </w:r>
            <w:proofErr w:type="spellEnd"/>
            <w:r w:rsidRPr="00C446AD">
              <w:rPr>
                <w:rFonts w:ascii="Times New Roman" w:hAnsi="Times New Roman"/>
                <w:i/>
                <w:sz w:val="24"/>
                <w:szCs w:val="24"/>
              </w:rPr>
              <w:t>:</w:t>
            </w:r>
          </w:p>
          <w:p w14:paraId="48BD1354" w14:textId="77777777" w:rsidR="0093632B" w:rsidRPr="0093632B" w:rsidRDefault="0093632B" w:rsidP="00240550">
            <w:pPr>
              <w:spacing w:after="0" w:line="240" w:lineRule="auto"/>
              <w:jc w:val="both"/>
              <w:rPr>
                <w:rFonts w:ascii="Times New Roman" w:hAnsi="Times New Roman"/>
                <w:i/>
                <w:sz w:val="24"/>
                <w:szCs w:val="24"/>
                <w:lang w:val="kk-KZ"/>
              </w:rPr>
            </w:pPr>
          </w:p>
        </w:tc>
      </w:tr>
      <w:tr w:rsidR="009C3FC8" w:rsidRPr="00E15209" w14:paraId="25B616AD" w14:textId="77777777" w:rsidTr="00AC7FE0">
        <w:tc>
          <w:tcPr>
            <w:tcW w:w="1689" w:type="dxa"/>
            <w:shd w:val="clear" w:color="auto" w:fill="auto"/>
          </w:tcPr>
          <w:p w14:paraId="1CEE5327"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7DF8BC28" w14:textId="77777777" w:rsidR="0062038A" w:rsidRPr="0062038A" w:rsidRDefault="0062038A" w:rsidP="00B31ACB">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 xml:space="preserve">1996-1997ж Алматы қ. </w:t>
            </w:r>
            <w:r>
              <w:rPr>
                <w:rFonts w:ascii="Times New Roman" w:hAnsi="Times New Roman"/>
                <w:color w:val="404040"/>
                <w:sz w:val="24"/>
                <w:szCs w:val="24"/>
              </w:rPr>
              <w:t>№ 224 бала-ба</w:t>
            </w:r>
            <w:r>
              <w:rPr>
                <w:rFonts w:ascii="Times New Roman" w:hAnsi="Times New Roman"/>
                <w:color w:val="404040"/>
                <w:sz w:val="24"/>
                <w:szCs w:val="24"/>
                <w:lang w:val="kk-KZ"/>
              </w:rPr>
              <w:t xml:space="preserve">қшасы </w:t>
            </w:r>
            <w:r>
              <w:rPr>
                <w:rFonts w:ascii="Times New Roman" w:hAnsi="Times New Roman"/>
                <w:color w:val="404040"/>
                <w:sz w:val="24"/>
                <w:szCs w:val="24"/>
              </w:rPr>
              <w:t>(тол</w:t>
            </w:r>
            <w:r>
              <w:rPr>
                <w:rFonts w:ascii="Times New Roman" w:hAnsi="Times New Roman"/>
                <w:color w:val="404040"/>
                <w:sz w:val="24"/>
                <w:szCs w:val="24"/>
                <w:lang w:val="kk-KZ"/>
              </w:rPr>
              <w:t>ық</w:t>
            </w:r>
            <w:r>
              <w:rPr>
                <w:rFonts w:ascii="Times New Roman" w:hAnsi="Times New Roman"/>
                <w:color w:val="404040"/>
                <w:sz w:val="24"/>
                <w:szCs w:val="24"/>
              </w:rPr>
              <w:t>)</w:t>
            </w:r>
          </w:p>
          <w:p w14:paraId="4A574530" w14:textId="77777777" w:rsidR="0093632B" w:rsidRPr="0093632B" w:rsidRDefault="0093632B" w:rsidP="00B31ACB">
            <w:pPr>
              <w:spacing w:after="0" w:line="240" w:lineRule="auto"/>
              <w:jc w:val="both"/>
              <w:rPr>
                <w:rFonts w:ascii="Times New Roman" w:hAnsi="Times New Roman"/>
                <w:i/>
                <w:color w:val="404040"/>
                <w:sz w:val="24"/>
                <w:szCs w:val="24"/>
              </w:rPr>
            </w:pPr>
            <w:r>
              <w:rPr>
                <w:rFonts w:ascii="Times New Roman" w:hAnsi="Times New Roman"/>
                <w:color w:val="404040"/>
                <w:sz w:val="24"/>
                <w:szCs w:val="24"/>
                <w:lang w:val="kk-KZ"/>
              </w:rPr>
              <w:t xml:space="preserve">2002ж Қызылорда қ.  </w:t>
            </w:r>
            <w:r>
              <w:rPr>
                <w:rFonts w:ascii="Times New Roman" w:hAnsi="Times New Roman"/>
                <w:color w:val="404040"/>
                <w:sz w:val="24"/>
                <w:szCs w:val="24"/>
              </w:rPr>
              <w:t xml:space="preserve">№ 1 </w:t>
            </w:r>
            <w:proofErr w:type="spellStart"/>
            <w:r>
              <w:rPr>
                <w:rFonts w:ascii="Times New Roman" w:hAnsi="Times New Roman"/>
                <w:color w:val="404040"/>
                <w:sz w:val="24"/>
                <w:szCs w:val="24"/>
              </w:rPr>
              <w:t>мектеп</w:t>
            </w:r>
            <w:proofErr w:type="spellEnd"/>
            <w:r>
              <w:rPr>
                <w:rFonts w:ascii="Times New Roman" w:hAnsi="Times New Roman"/>
                <w:color w:val="404040"/>
                <w:sz w:val="24"/>
                <w:szCs w:val="24"/>
              </w:rPr>
              <w:t xml:space="preserve"> –лицей</w:t>
            </w:r>
            <w:r>
              <w:rPr>
                <w:rFonts w:ascii="Times New Roman" w:hAnsi="Times New Roman"/>
                <w:color w:val="404040"/>
                <w:sz w:val="24"/>
                <w:szCs w:val="24"/>
                <w:lang w:val="kk-KZ"/>
              </w:rPr>
              <w:t xml:space="preserve"> </w:t>
            </w:r>
            <w:r>
              <w:rPr>
                <w:rFonts w:ascii="Times New Roman" w:hAnsi="Times New Roman"/>
                <w:color w:val="404040"/>
                <w:sz w:val="24"/>
                <w:szCs w:val="24"/>
              </w:rPr>
              <w:t>(толы</w:t>
            </w:r>
            <w:r>
              <w:rPr>
                <w:rFonts w:ascii="Times New Roman" w:hAnsi="Times New Roman"/>
                <w:color w:val="404040"/>
                <w:sz w:val="24"/>
                <w:szCs w:val="24"/>
                <w:lang w:val="kk-KZ"/>
              </w:rPr>
              <w:t>қ емес</w:t>
            </w:r>
            <w:r>
              <w:rPr>
                <w:rFonts w:ascii="Times New Roman" w:hAnsi="Times New Roman"/>
                <w:color w:val="404040"/>
                <w:sz w:val="24"/>
                <w:szCs w:val="24"/>
              </w:rPr>
              <w:t>)</w:t>
            </w:r>
          </w:p>
          <w:p w14:paraId="1106299E" w14:textId="77777777" w:rsidR="00B31ACB" w:rsidRDefault="006966C3" w:rsidP="00B31ACB">
            <w:pPr>
              <w:spacing w:after="0" w:line="240" w:lineRule="auto"/>
              <w:jc w:val="both"/>
              <w:rPr>
                <w:rFonts w:ascii="Times New Roman" w:hAnsi="Times New Roman"/>
                <w:i/>
                <w:color w:val="404040"/>
                <w:sz w:val="24"/>
                <w:szCs w:val="24"/>
                <w:lang w:val="kk-KZ"/>
              </w:rPr>
            </w:pPr>
            <w:r>
              <w:rPr>
                <w:rFonts w:ascii="Times New Roman" w:hAnsi="Times New Roman"/>
                <w:i/>
                <w:color w:val="404040"/>
                <w:sz w:val="24"/>
                <w:szCs w:val="24"/>
                <w:lang w:val="kk-KZ"/>
              </w:rPr>
              <w:t>2002</w:t>
            </w:r>
            <w:r w:rsidR="000C0611">
              <w:rPr>
                <w:rFonts w:ascii="Times New Roman" w:hAnsi="Times New Roman"/>
                <w:i/>
                <w:color w:val="404040"/>
                <w:sz w:val="24"/>
                <w:szCs w:val="24"/>
                <w:lang w:val="kk-KZ"/>
              </w:rPr>
              <w:t>-2006</w:t>
            </w:r>
            <w:r w:rsidR="00B31ACB">
              <w:rPr>
                <w:rFonts w:ascii="Times New Roman" w:hAnsi="Times New Roman"/>
                <w:i/>
                <w:color w:val="404040"/>
                <w:sz w:val="24"/>
                <w:szCs w:val="24"/>
                <w:lang w:val="kk-KZ"/>
              </w:rPr>
              <w:t xml:space="preserve">ж. Қызылорда қ. </w:t>
            </w:r>
            <w:r>
              <w:rPr>
                <w:rFonts w:ascii="Times New Roman" w:hAnsi="Times New Roman"/>
                <w:i/>
                <w:color w:val="404040"/>
                <w:sz w:val="24"/>
                <w:szCs w:val="24"/>
                <w:lang w:val="kk-KZ"/>
              </w:rPr>
              <w:t>№26</w:t>
            </w:r>
            <w:r w:rsidR="00B31ACB" w:rsidRPr="00B31ACB">
              <w:rPr>
                <w:rFonts w:ascii="Times New Roman" w:hAnsi="Times New Roman"/>
                <w:i/>
                <w:color w:val="404040"/>
                <w:sz w:val="24"/>
                <w:szCs w:val="24"/>
                <w:lang w:val="kk-KZ"/>
              </w:rPr>
              <w:t xml:space="preserve"> </w:t>
            </w:r>
            <w:r w:rsidR="00B31ACB">
              <w:rPr>
                <w:rFonts w:ascii="Times New Roman" w:hAnsi="Times New Roman"/>
                <w:i/>
                <w:color w:val="404040"/>
                <w:sz w:val="24"/>
                <w:szCs w:val="24"/>
                <w:lang w:val="kk-KZ"/>
              </w:rPr>
              <w:t>мектеп-интернаты</w:t>
            </w:r>
            <w:r w:rsidR="00F33B5C">
              <w:rPr>
                <w:rFonts w:ascii="Times New Roman" w:hAnsi="Times New Roman"/>
                <w:i/>
                <w:color w:val="404040"/>
                <w:sz w:val="24"/>
                <w:szCs w:val="24"/>
                <w:lang w:val="kk-KZ"/>
              </w:rPr>
              <w:t>.</w:t>
            </w:r>
            <w:r w:rsidR="0093632B">
              <w:rPr>
                <w:rFonts w:ascii="Times New Roman" w:hAnsi="Times New Roman"/>
                <w:i/>
                <w:color w:val="404040"/>
                <w:sz w:val="24"/>
                <w:szCs w:val="24"/>
                <w:lang w:val="kk-KZ"/>
              </w:rPr>
              <w:t xml:space="preserve"> (толық)</w:t>
            </w:r>
          </w:p>
          <w:p w14:paraId="34774A72" w14:textId="77777777" w:rsidR="000C0611" w:rsidRDefault="000C0611" w:rsidP="00B31ACB">
            <w:pPr>
              <w:spacing w:after="0" w:line="240" w:lineRule="auto"/>
              <w:jc w:val="both"/>
              <w:rPr>
                <w:rFonts w:ascii="Times New Roman" w:hAnsi="Times New Roman"/>
                <w:i/>
                <w:color w:val="404040"/>
                <w:sz w:val="24"/>
                <w:szCs w:val="24"/>
                <w:lang w:val="kk-KZ"/>
              </w:rPr>
            </w:pPr>
            <w:r>
              <w:rPr>
                <w:rFonts w:ascii="Times New Roman" w:hAnsi="Times New Roman"/>
                <w:i/>
                <w:color w:val="404040"/>
                <w:sz w:val="24"/>
                <w:szCs w:val="24"/>
                <w:lang w:val="kk-KZ"/>
              </w:rPr>
              <w:t xml:space="preserve">2006-2014ж. </w:t>
            </w:r>
            <w:r w:rsidR="0093632B">
              <w:rPr>
                <w:rFonts w:ascii="Times New Roman" w:hAnsi="Times New Roman"/>
                <w:i/>
                <w:color w:val="404040"/>
                <w:sz w:val="24"/>
                <w:szCs w:val="24"/>
                <w:lang w:val="kk-KZ"/>
              </w:rPr>
              <w:t xml:space="preserve">Қызылорда </w:t>
            </w:r>
            <w:r w:rsidRPr="000C0611">
              <w:rPr>
                <w:rFonts w:ascii="Times New Roman" w:hAnsi="Times New Roman"/>
                <w:i/>
                <w:color w:val="404040"/>
                <w:sz w:val="24"/>
                <w:szCs w:val="24"/>
                <w:lang w:val="kk-KZ"/>
              </w:rPr>
              <w:t>қ</w:t>
            </w:r>
            <w:r w:rsidR="0093632B">
              <w:rPr>
                <w:rFonts w:ascii="Times New Roman" w:hAnsi="Times New Roman"/>
                <w:i/>
                <w:color w:val="404040"/>
                <w:sz w:val="24"/>
                <w:szCs w:val="24"/>
                <w:lang w:val="kk-KZ"/>
              </w:rPr>
              <w:t>.</w:t>
            </w:r>
            <w:r>
              <w:rPr>
                <w:rFonts w:ascii="Times New Roman" w:hAnsi="Times New Roman"/>
                <w:i/>
                <w:color w:val="404040"/>
                <w:sz w:val="24"/>
                <w:szCs w:val="24"/>
                <w:lang w:val="kk-KZ"/>
              </w:rPr>
              <w:t>Қызылорда гуманитарлық заң коллед</w:t>
            </w:r>
            <w:r w:rsidR="00F33B5C">
              <w:rPr>
                <w:rFonts w:ascii="Times New Roman" w:hAnsi="Times New Roman"/>
                <w:i/>
                <w:color w:val="404040"/>
                <w:sz w:val="24"/>
                <w:szCs w:val="24"/>
                <w:lang w:val="kk-KZ"/>
              </w:rPr>
              <w:t>жі</w:t>
            </w:r>
            <w:r w:rsidR="0093632B">
              <w:rPr>
                <w:rFonts w:ascii="Times New Roman" w:hAnsi="Times New Roman"/>
                <w:i/>
                <w:color w:val="404040"/>
                <w:sz w:val="24"/>
                <w:szCs w:val="24"/>
                <w:lang w:val="kk-KZ"/>
              </w:rPr>
              <w:t>(толық)</w:t>
            </w:r>
          </w:p>
          <w:p w14:paraId="5F6FCC28" w14:textId="77777777" w:rsidR="0093632B" w:rsidRDefault="0093632B" w:rsidP="00B31ACB">
            <w:pPr>
              <w:spacing w:after="0" w:line="240" w:lineRule="auto"/>
              <w:jc w:val="both"/>
              <w:rPr>
                <w:rFonts w:ascii="Times New Roman" w:hAnsi="Times New Roman"/>
                <w:i/>
                <w:color w:val="404040"/>
                <w:sz w:val="24"/>
                <w:szCs w:val="24"/>
                <w:lang w:val="kk-KZ"/>
              </w:rPr>
            </w:pPr>
            <w:r>
              <w:rPr>
                <w:rFonts w:ascii="Times New Roman" w:hAnsi="Times New Roman"/>
                <w:i/>
                <w:color w:val="404040"/>
                <w:sz w:val="24"/>
                <w:szCs w:val="24"/>
                <w:lang w:val="kk-KZ"/>
              </w:rPr>
              <w:t>2014-2015ж. Астана қ. Политехникалық колледж(толық емес)</w:t>
            </w:r>
          </w:p>
          <w:p w14:paraId="5EF80514" w14:textId="77777777" w:rsidR="009C3FC8" w:rsidRDefault="00355D23" w:rsidP="00F33B5C">
            <w:pPr>
              <w:spacing w:after="0" w:line="240" w:lineRule="auto"/>
              <w:jc w:val="both"/>
              <w:rPr>
                <w:rFonts w:ascii="Times New Roman" w:hAnsi="Times New Roman"/>
                <w:i/>
                <w:color w:val="404040"/>
                <w:sz w:val="24"/>
                <w:szCs w:val="24"/>
                <w:lang w:val="kk-KZ"/>
              </w:rPr>
            </w:pPr>
            <w:r>
              <w:rPr>
                <w:rFonts w:ascii="Times New Roman" w:hAnsi="Times New Roman"/>
                <w:i/>
                <w:color w:val="404040"/>
                <w:sz w:val="24"/>
                <w:szCs w:val="24"/>
                <w:lang w:val="kk-KZ"/>
              </w:rPr>
              <w:t>2015-2021ж. Астана қ. Басқару коллед</w:t>
            </w:r>
            <w:r w:rsidR="0093632B">
              <w:rPr>
                <w:rFonts w:ascii="Times New Roman" w:hAnsi="Times New Roman"/>
                <w:i/>
                <w:color w:val="404040"/>
                <w:sz w:val="24"/>
                <w:szCs w:val="24"/>
                <w:lang w:val="kk-KZ"/>
              </w:rPr>
              <w:t>жі(толық)</w:t>
            </w:r>
          </w:p>
          <w:p w14:paraId="6BE7B557" w14:textId="77777777" w:rsidR="00793701" w:rsidRDefault="00793701" w:rsidP="00F33B5C">
            <w:pPr>
              <w:spacing w:after="0" w:line="240" w:lineRule="auto"/>
              <w:jc w:val="both"/>
              <w:rPr>
                <w:rFonts w:ascii="Times New Roman" w:hAnsi="Times New Roman"/>
                <w:i/>
                <w:color w:val="404040"/>
                <w:sz w:val="24"/>
                <w:szCs w:val="24"/>
                <w:lang w:val="kk-KZ"/>
              </w:rPr>
            </w:pPr>
            <w:r>
              <w:rPr>
                <w:rFonts w:ascii="Times New Roman" w:hAnsi="Times New Roman"/>
                <w:i/>
                <w:color w:val="404040"/>
                <w:sz w:val="24"/>
                <w:szCs w:val="24"/>
                <w:lang w:val="kk-KZ"/>
              </w:rPr>
              <w:t>2014-2021ж. Ақмола облысы, Целиноград ауданы,Қызылсуат орта мектебі</w:t>
            </w:r>
            <w:r w:rsidR="00586049">
              <w:rPr>
                <w:rFonts w:ascii="Times New Roman" w:hAnsi="Times New Roman"/>
                <w:i/>
                <w:color w:val="404040"/>
                <w:sz w:val="24"/>
                <w:szCs w:val="24"/>
              </w:rPr>
              <w:t>(толы</w:t>
            </w:r>
            <w:r w:rsidR="00D223F7">
              <w:rPr>
                <w:rFonts w:ascii="Times New Roman" w:hAnsi="Times New Roman"/>
                <w:i/>
                <w:color w:val="404040"/>
                <w:sz w:val="24"/>
                <w:szCs w:val="24"/>
                <w:lang w:val="kk-KZ"/>
              </w:rPr>
              <w:t>қ емес</w:t>
            </w:r>
            <w:r w:rsidR="00586049">
              <w:rPr>
                <w:rFonts w:ascii="Times New Roman" w:hAnsi="Times New Roman"/>
                <w:i/>
                <w:color w:val="404040"/>
                <w:sz w:val="24"/>
                <w:szCs w:val="24"/>
              </w:rPr>
              <w:t>)</w:t>
            </w:r>
          </w:p>
          <w:p w14:paraId="3324CC15" w14:textId="77777777" w:rsidR="00D223F7" w:rsidRPr="00D223F7" w:rsidRDefault="00D223F7" w:rsidP="00F33B5C">
            <w:pPr>
              <w:spacing w:after="0" w:line="240" w:lineRule="auto"/>
              <w:jc w:val="both"/>
              <w:rPr>
                <w:rFonts w:ascii="Times New Roman" w:hAnsi="Times New Roman"/>
                <w:color w:val="404040"/>
                <w:sz w:val="24"/>
                <w:szCs w:val="24"/>
              </w:rPr>
            </w:pPr>
            <w:r>
              <w:rPr>
                <w:rFonts w:ascii="Times New Roman" w:hAnsi="Times New Roman"/>
                <w:i/>
                <w:color w:val="404040"/>
                <w:sz w:val="24"/>
                <w:szCs w:val="24"/>
                <w:lang w:val="kk-KZ"/>
              </w:rPr>
              <w:t xml:space="preserve">2020-2021 Нұр-Сұлтан қ. Шипагер медициналық колледж </w:t>
            </w:r>
            <w:r>
              <w:rPr>
                <w:rFonts w:ascii="Times New Roman" w:hAnsi="Times New Roman"/>
                <w:i/>
                <w:color w:val="404040"/>
                <w:sz w:val="24"/>
                <w:szCs w:val="24"/>
              </w:rPr>
              <w:t>(</w:t>
            </w:r>
            <w:r>
              <w:rPr>
                <w:rFonts w:ascii="Times New Roman" w:hAnsi="Times New Roman"/>
                <w:i/>
                <w:color w:val="404040"/>
                <w:sz w:val="24"/>
                <w:szCs w:val="24"/>
                <w:lang w:val="kk-KZ"/>
              </w:rPr>
              <w:t>толық емес</w:t>
            </w:r>
            <w:r>
              <w:rPr>
                <w:rFonts w:ascii="Times New Roman" w:hAnsi="Times New Roman"/>
                <w:i/>
                <w:color w:val="404040"/>
                <w:sz w:val="24"/>
                <w:szCs w:val="24"/>
              </w:rPr>
              <w:t>)</w:t>
            </w:r>
          </w:p>
        </w:tc>
      </w:tr>
      <w:tr w:rsidR="009C3FC8" w:rsidRPr="00E15209" w14:paraId="490577F7" w14:textId="77777777" w:rsidTr="00AC7FE0">
        <w:tc>
          <w:tcPr>
            <w:tcW w:w="1689" w:type="dxa"/>
            <w:shd w:val="clear" w:color="auto" w:fill="auto"/>
          </w:tcPr>
          <w:p w14:paraId="5590A48B"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29053D18" w14:textId="77777777" w:rsidR="009C3FC8" w:rsidRPr="00F33B5C" w:rsidRDefault="00F33B5C"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Г</w:t>
            </w:r>
            <w:r w:rsidR="00793701">
              <w:rPr>
                <w:rFonts w:ascii="Times New Roman" w:hAnsi="Times New Roman"/>
                <w:color w:val="404040"/>
                <w:sz w:val="24"/>
                <w:szCs w:val="24"/>
                <w:lang w:val="kk-KZ"/>
              </w:rPr>
              <w:t>еография,</w:t>
            </w:r>
            <w:r>
              <w:rPr>
                <w:rFonts w:ascii="Times New Roman" w:hAnsi="Times New Roman"/>
                <w:color w:val="404040"/>
                <w:sz w:val="24"/>
                <w:szCs w:val="24"/>
                <w:lang w:val="kk-KZ"/>
              </w:rPr>
              <w:t>арнайы пән оқытушысы</w:t>
            </w:r>
          </w:p>
        </w:tc>
      </w:tr>
      <w:tr w:rsidR="009C3FC8" w:rsidRPr="001728AC" w14:paraId="5474FAE9" w14:textId="77777777" w:rsidTr="00AC7FE0">
        <w:tc>
          <w:tcPr>
            <w:tcW w:w="1689" w:type="dxa"/>
            <w:shd w:val="clear" w:color="auto" w:fill="auto"/>
          </w:tcPr>
          <w:p w14:paraId="71D82C0C" w14:textId="77777777" w:rsidR="009C3FC8" w:rsidRPr="00A4568A" w:rsidRDefault="009C3FC8" w:rsidP="00A4568A">
            <w:pPr>
              <w:spacing w:after="0" w:line="240" w:lineRule="auto"/>
              <w:jc w:val="both"/>
              <w:rPr>
                <w:rFonts w:ascii="Times New Roman" w:hAnsi="Times New Roman"/>
                <w:color w:val="404040"/>
                <w:sz w:val="24"/>
                <w:szCs w:val="24"/>
                <w:lang w:val="kk-KZ"/>
              </w:rPr>
            </w:pPr>
          </w:p>
          <w:p w14:paraId="0D1EC917" w14:textId="77777777" w:rsidR="00991535" w:rsidRPr="00991535" w:rsidRDefault="00991535" w:rsidP="00991535">
            <w:pPr>
              <w:rPr>
                <w:rFonts w:ascii="Times New Roman" w:hAnsi="Times New Roman"/>
                <w:sz w:val="24"/>
                <w:szCs w:val="24"/>
                <w:lang w:val="kk-KZ"/>
              </w:rPr>
            </w:pPr>
            <w:r>
              <w:rPr>
                <w:rFonts w:ascii="Times New Roman" w:hAnsi="Times New Roman"/>
                <w:sz w:val="24"/>
                <w:szCs w:val="24"/>
                <w:lang w:val="kk-KZ"/>
              </w:rPr>
              <w:t xml:space="preserve">               </w:t>
            </w:r>
          </w:p>
        </w:tc>
        <w:tc>
          <w:tcPr>
            <w:tcW w:w="7882" w:type="dxa"/>
            <w:shd w:val="clear" w:color="auto" w:fill="auto"/>
          </w:tcPr>
          <w:p w14:paraId="71152D3A" w14:textId="77777777" w:rsidR="00991535" w:rsidRPr="00A4568A" w:rsidRDefault="009C3FC8" w:rsidP="00240550">
            <w:pPr>
              <w:spacing w:after="0" w:line="240" w:lineRule="auto"/>
              <w:jc w:val="both"/>
              <w:rPr>
                <w:rFonts w:ascii="Times New Roman" w:hAnsi="Times New Roman"/>
                <w:color w:val="404040"/>
                <w:sz w:val="24"/>
                <w:szCs w:val="24"/>
                <w:lang w:val="kk-KZ"/>
              </w:rPr>
            </w:pPr>
            <w:r w:rsidRPr="001728AC">
              <w:rPr>
                <w:rFonts w:ascii="Times New Roman" w:hAnsi="Times New Roman"/>
                <w:color w:val="404040"/>
                <w:sz w:val="24"/>
                <w:szCs w:val="24"/>
                <w:lang w:val="kk-KZ"/>
              </w:rPr>
              <w:t>Жұмыспен қамту (толық / толық емес жұмыс күні)</w:t>
            </w:r>
          </w:p>
        </w:tc>
      </w:tr>
      <w:tr w:rsidR="009C3FC8" w:rsidRPr="00E15209" w14:paraId="482C3FFD" w14:textId="77777777" w:rsidTr="009C3FC8">
        <w:trPr>
          <w:trHeight w:val="383"/>
        </w:trPr>
        <w:tc>
          <w:tcPr>
            <w:tcW w:w="9571" w:type="dxa"/>
            <w:gridSpan w:val="2"/>
            <w:shd w:val="clear" w:color="auto" w:fill="auto"/>
          </w:tcPr>
          <w:p w14:paraId="26CAABC4" w14:textId="77777777" w:rsidR="009C3FC8" w:rsidRPr="0062038A" w:rsidRDefault="009C3FC8" w:rsidP="00240550">
            <w:pPr>
              <w:spacing w:after="0" w:line="240" w:lineRule="auto"/>
              <w:jc w:val="both"/>
              <w:rPr>
                <w:rFonts w:ascii="Times New Roman" w:hAnsi="Times New Roman"/>
                <w:i/>
                <w:sz w:val="24"/>
                <w:szCs w:val="24"/>
                <w:u w:val="single"/>
                <w:lang w:val="kk-KZ"/>
              </w:rPr>
            </w:pPr>
            <w:proofErr w:type="spellStart"/>
            <w:r w:rsidRPr="009C3FC8">
              <w:rPr>
                <w:rFonts w:ascii="Times New Roman" w:hAnsi="Times New Roman"/>
                <w:i/>
                <w:sz w:val="24"/>
                <w:szCs w:val="24"/>
                <w:u w:val="single"/>
              </w:rPr>
              <w:t>Академиялық</w:t>
            </w:r>
            <w:proofErr w:type="spellEnd"/>
            <w:r w:rsidRPr="009C3FC8">
              <w:rPr>
                <w:rFonts w:ascii="Times New Roman" w:hAnsi="Times New Roman"/>
                <w:i/>
                <w:sz w:val="24"/>
                <w:szCs w:val="24"/>
                <w:u w:val="single"/>
              </w:rPr>
              <w:t xml:space="preserve"> </w:t>
            </w:r>
            <w:proofErr w:type="spellStart"/>
            <w:r w:rsidRPr="009C3FC8">
              <w:rPr>
                <w:rFonts w:ascii="Times New Roman" w:hAnsi="Times New Roman"/>
                <w:i/>
                <w:sz w:val="24"/>
                <w:szCs w:val="24"/>
                <w:u w:val="single"/>
              </w:rPr>
              <w:t>емес</w:t>
            </w:r>
            <w:proofErr w:type="spellEnd"/>
            <w:r w:rsidRPr="00C446AD">
              <w:rPr>
                <w:rFonts w:ascii="Times New Roman" w:hAnsi="Times New Roman"/>
                <w:i/>
                <w:sz w:val="24"/>
                <w:szCs w:val="24"/>
                <w:u w:val="single"/>
              </w:rPr>
              <w:t>:</w:t>
            </w:r>
            <w:r w:rsidR="0062038A">
              <w:rPr>
                <w:rFonts w:ascii="Times New Roman" w:hAnsi="Times New Roman"/>
                <w:i/>
                <w:sz w:val="24"/>
                <w:szCs w:val="24"/>
                <w:u w:val="single"/>
                <w:lang w:val="kk-KZ"/>
              </w:rPr>
              <w:t xml:space="preserve"> </w:t>
            </w:r>
          </w:p>
        </w:tc>
      </w:tr>
      <w:tr w:rsidR="009C3FC8" w:rsidRPr="00E15209" w14:paraId="23268F3C" w14:textId="77777777" w:rsidTr="009C3FC8">
        <w:tc>
          <w:tcPr>
            <w:tcW w:w="1689" w:type="dxa"/>
            <w:shd w:val="clear" w:color="auto" w:fill="auto"/>
          </w:tcPr>
          <w:p w14:paraId="649FB92E"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5E90059B" w14:textId="77777777" w:rsidR="009C3FC8" w:rsidRDefault="00AC7FE0"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1993-1995</w:t>
            </w:r>
            <w:r w:rsidR="00CF2011">
              <w:rPr>
                <w:rFonts w:ascii="Times New Roman" w:hAnsi="Times New Roman"/>
                <w:color w:val="404040"/>
                <w:sz w:val="24"/>
                <w:szCs w:val="24"/>
                <w:lang w:val="kk-KZ"/>
              </w:rPr>
              <w:t>ж. Алматы қ.</w:t>
            </w:r>
            <w:r>
              <w:rPr>
                <w:rFonts w:ascii="Times New Roman" w:hAnsi="Times New Roman"/>
                <w:color w:val="404040"/>
                <w:sz w:val="24"/>
                <w:szCs w:val="24"/>
                <w:lang w:val="kk-KZ"/>
              </w:rPr>
              <w:t xml:space="preserve"> «Демеуші» акционерлік-коммерциялық сақтандыру корпорациясы</w:t>
            </w:r>
          </w:p>
          <w:p w14:paraId="5633FABA" w14:textId="77777777" w:rsidR="00CF2011" w:rsidRPr="00AC7FE0" w:rsidRDefault="00CF2011"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1997-1998ж . Алматы және Алматы облысы. «Казахинстрах» мемлекеттік сақтандыру компаниясы</w:t>
            </w:r>
          </w:p>
        </w:tc>
      </w:tr>
      <w:tr w:rsidR="009C3FC8" w:rsidRPr="00E15209" w14:paraId="1E96F6FF" w14:textId="77777777" w:rsidTr="009C3FC8">
        <w:tc>
          <w:tcPr>
            <w:tcW w:w="1689" w:type="dxa"/>
            <w:shd w:val="clear" w:color="auto" w:fill="auto"/>
          </w:tcPr>
          <w:p w14:paraId="1951A639"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6C629FBD" w14:textId="77777777" w:rsidR="009C3FC8" w:rsidRPr="00CF2011" w:rsidRDefault="00AA087B"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Кассир-есепші </w:t>
            </w:r>
            <w:r w:rsidR="00CF2011">
              <w:rPr>
                <w:rFonts w:ascii="Times New Roman" w:hAnsi="Times New Roman"/>
                <w:color w:val="404040"/>
                <w:sz w:val="24"/>
                <w:szCs w:val="24"/>
                <w:lang w:val="kk-KZ"/>
              </w:rPr>
              <w:t>Сақтандыру бөлім</w:t>
            </w:r>
            <w:r w:rsidR="00CD664C">
              <w:rPr>
                <w:rFonts w:ascii="Times New Roman" w:hAnsi="Times New Roman"/>
                <w:color w:val="404040"/>
                <w:sz w:val="24"/>
                <w:szCs w:val="24"/>
                <w:lang w:val="kk-KZ"/>
              </w:rPr>
              <w:t>інің</w:t>
            </w:r>
            <w:r w:rsidR="00CF2011">
              <w:rPr>
                <w:rFonts w:ascii="Times New Roman" w:hAnsi="Times New Roman"/>
                <w:color w:val="404040"/>
                <w:sz w:val="24"/>
                <w:szCs w:val="24"/>
                <w:lang w:val="kk-KZ"/>
              </w:rPr>
              <w:t xml:space="preserve"> маманы</w:t>
            </w:r>
          </w:p>
        </w:tc>
      </w:tr>
      <w:tr w:rsidR="009C3FC8" w:rsidRPr="00E15209" w14:paraId="78D1A744" w14:textId="77777777" w:rsidTr="009C3FC8">
        <w:tc>
          <w:tcPr>
            <w:tcW w:w="1689" w:type="dxa"/>
            <w:shd w:val="clear" w:color="auto" w:fill="auto"/>
          </w:tcPr>
          <w:p w14:paraId="208E4651" w14:textId="77777777" w:rsidR="009C3FC8" w:rsidRPr="00C446AD" w:rsidRDefault="009C3FC8" w:rsidP="00240550">
            <w:pPr>
              <w:spacing w:after="0" w:line="240" w:lineRule="auto"/>
              <w:rPr>
                <w:rFonts w:ascii="Times New Roman" w:hAnsi="Times New Roman"/>
                <w:color w:val="404040"/>
                <w:sz w:val="24"/>
                <w:szCs w:val="24"/>
              </w:rPr>
            </w:pPr>
          </w:p>
        </w:tc>
        <w:tc>
          <w:tcPr>
            <w:tcW w:w="7882" w:type="dxa"/>
            <w:shd w:val="clear" w:color="auto" w:fill="auto"/>
          </w:tcPr>
          <w:p w14:paraId="0D2C5550" w14:textId="77777777" w:rsidR="009C3FC8" w:rsidRPr="00B459F0" w:rsidRDefault="00B459F0"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Толық </w:t>
            </w:r>
          </w:p>
        </w:tc>
      </w:tr>
      <w:tr w:rsidR="009C3FC8" w:rsidRPr="00E15209" w14:paraId="1E8CA885" w14:textId="77777777" w:rsidTr="009C3FC8">
        <w:tc>
          <w:tcPr>
            <w:tcW w:w="9571" w:type="dxa"/>
            <w:gridSpan w:val="2"/>
            <w:shd w:val="clear" w:color="auto" w:fill="auto"/>
          </w:tcPr>
          <w:p w14:paraId="1E0AC74D" w14:textId="77777777" w:rsidR="009C3FC8" w:rsidRPr="00C446AD" w:rsidRDefault="009C3FC8" w:rsidP="00240550">
            <w:pPr>
              <w:widowControl w:val="0"/>
              <w:suppressAutoHyphens/>
              <w:spacing w:before="60" w:after="0" w:line="240" w:lineRule="auto"/>
              <w:jc w:val="both"/>
              <w:rPr>
                <w:rFonts w:ascii="Times New Roman" w:hAnsi="Times New Roman"/>
                <w:b/>
                <w:sz w:val="24"/>
                <w:szCs w:val="24"/>
              </w:rPr>
            </w:pPr>
            <w:proofErr w:type="spellStart"/>
            <w:r w:rsidRPr="009C3FC8">
              <w:rPr>
                <w:rFonts w:ascii="Times New Roman" w:hAnsi="Times New Roman"/>
                <w:b/>
                <w:sz w:val="24"/>
                <w:szCs w:val="24"/>
              </w:rPr>
              <w:t>Біліктілікті</w:t>
            </w:r>
            <w:proofErr w:type="spellEnd"/>
            <w:r w:rsidRPr="009C3FC8">
              <w:rPr>
                <w:rFonts w:ascii="Times New Roman" w:hAnsi="Times New Roman"/>
                <w:b/>
                <w:sz w:val="24"/>
                <w:szCs w:val="24"/>
              </w:rPr>
              <w:t xml:space="preserve"> </w:t>
            </w:r>
            <w:proofErr w:type="spellStart"/>
            <w:r w:rsidRPr="009C3FC8">
              <w:rPr>
                <w:rFonts w:ascii="Times New Roman" w:hAnsi="Times New Roman"/>
                <w:b/>
                <w:sz w:val="24"/>
                <w:szCs w:val="24"/>
              </w:rPr>
              <w:t>арттыру</w:t>
            </w:r>
            <w:proofErr w:type="spellEnd"/>
            <w:r w:rsidRPr="00C446AD">
              <w:rPr>
                <w:rFonts w:ascii="Times New Roman" w:hAnsi="Times New Roman"/>
                <w:b/>
                <w:sz w:val="24"/>
                <w:szCs w:val="24"/>
              </w:rPr>
              <w:t>:</w:t>
            </w:r>
          </w:p>
        </w:tc>
      </w:tr>
      <w:tr w:rsidR="009C3FC8" w:rsidRPr="00E15209" w14:paraId="655A007E" w14:textId="77777777" w:rsidTr="009C3FC8">
        <w:tc>
          <w:tcPr>
            <w:tcW w:w="1689" w:type="dxa"/>
            <w:shd w:val="clear" w:color="auto" w:fill="auto"/>
          </w:tcPr>
          <w:p w14:paraId="1529BE1A" w14:textId="77777777" w:rsidR="009C3FC8" w:rsidRPr="00C446AD" w:rsidRDefault="009C3FC8" w:rsidP="00240550">
            <w:pPr>
              <w:spacing w:after="0" w:line="240" w:lineRule="auto"/>
              <w:jc w:val="both"/>
              <w:rPr>
                <w:rFonts w:ascii="Times New Roman" w:hAnsi="Times New Roman"/>
                <w:color w:val="404040"/>
                <w:sz w:val="24"/>
                <w:szCs w:val="24"/>
              </w:rPr>
            </w:pPr>
          </w:p>
        </w:tc>
        <w:tc>
          <w:tcPr>
            <w:tcW w:w="7882" w:type="dxa"/>
            <w:shd w:val="clear" w:color="auto" w:fill="auto"/>
          </w:tcPr>
          <w:p w14:paraId="7D6E9F5E" w14:textId="77777777" w:rsidR="00AA2F95" w:rsidRPr="00AA2F95" w:rsidRDefault="00AA2F95" w:rsidP="00AA2F95">
            <w:pPr>
              <w:pStyle w:val="a3"/>
              <w:numPr>
                <w:ilvl w:val="0"/>
                <w:numId w:val="1"/>
              </w:numPr>
              <w:spacing w:after="0" w:line="240" w:lineRule="auto"/>
              <w:jc w:val="both"/>
              <w:rPr>
                <w:rFonts w:ascii="Times New Roman" w:hAnsi="Times New Roman"/>
                <w:color w:val="404040"/>
                <w:sz w:val="24"/>
                <w:szCs w:val="24"/>
              </w:rPr>
            </w:pPr>
            <w:r w:rsidRPr="00AA2F95">
              <w:rPr>
                <w:rFonts w:ascii="Times New Roman" w:hAnsi="Times New Roman"/>
                <w:color w:val="404040"/>
                <w:sz w:val="24"/>
                <w:szCs w:val="24"/>
              </w:rPr>
              <w:t xml:space="preserve">Международный  онлайн курс о повышение квалификации в стране Финляндии. </w:t>
            </w:r>
            <w:proofErr w:type="spellStart"/>
            <w:r w:rsidRPr="00AA2F95">
              <w:rPr>
                <w:rFonts w:ascii="Times New Roman" w:hAnsi="Times New Roman"/>
                <w:color w:val="404040"/>
                <w:sz w:val="24"/>
                <w:szCs w:val="24"/>
              </w:rPr>
              <w:t>Профессиональое</w:t>
            </w:r>
            <w:proofErr w:type="spellEnd"/>
            <w:r w:rsidRPr="00AA2F95">
              <w:rPr>
                <w:rFonts w:ascii="Times New Roman" w:hAnsi="Times New Roman"/>
                <w:color w:val="404040"/>
                <w:sz w:val="24"/>
                <w:szCs w:val="24"/>
              </w:rPr>
              <w:t xml:space="preserve"> институт </w:t>
            </w:r>
            <w:proofErr w:type="spellStart"/>
            <w:r w:rsidRPr="00AA2F95">
              <w:rPr>
                <w:rFonts w:ascii="Times New Roman" w:hAnsi="Times New Roman"/>
                <w:color w:val="404040"/>
                <w:sz w:val="24"/>
                <w:szCs w:val="24"/>
              </w:rPr>
              <w:t>Prakticum</w:t>
            </w:r>
            <w:proofErr w:type="spellEnd"/>
            <w:r w:rsidRPr="00AA2F95">
              <w:rPr>
                <w:rFonts w:ascii="Times New Roman" w:hAnsi="Times New Roman"/>
                <w:color w:val="404040"/>
                <w:sz w:val="24"/>
                <w:szCs w:val="24"/>
              </w:rPr>
              <w:t xml:space="preserve"> (Финляндия) «Профессиональное образование Финляндии. Через призму реформы 2018года. «Уникальная модель индивидуальных </w:t>
            </w:r>
            <w:r w:rsidRPr="00AA2F95">
              <w:rPr>
                <w:rFonts w:ascii="Times New Roman" w:hAnsi="Times New Roman"/>
                <w:color w:val="404040"/>
                <w:sz w:val="24"/>
                <w:szCs w:val="24"/>
              </w:rPr>
              <w:lastRenderedPageBreak/>
              <w:t>траекторий обучения»</w:t>
            </w:r>
          </w:p>
          <w:p w14:paraId="17E4D4A2" w14:textId="77777777" w:rsidR="009C3FC8" w:rsidRDefault="00AA2F95" w:rsidP="00AA2F95">
            <w:pPr>
              <w:spacing w:after="0" w:line="240" w:lineRule="auto"/>
              <w:jc w:val="both"/>
              <w:rPr>
                <w:rFonts w:ascii="Times New Roman" w:hAnsi="Times New Roman"/>
                <w:color w:val="404040"/>
                <w:sz w:val="24"/>
                <w:szCs w:val="24"/>
                <w:lang w:val="kk-KZ"/>
              </w:rPr>
            </w:pPr>
            <w:r w:rsidRPr="00AA2F95">
              <w:rPr>
                <w:rFonts w:ascii="Times New Roman" w:hAnsi="Times New Roman"/>
                <w:color w:val="404040"/>
                <w:sz w:val="24"/>
                <w:szCs w:val="24"/>
              </w:rPr>
              <w:tab/>
              <w:t>Сертифик</w:t>
            </w:r>
            <w:r w:rsidR="007E27F2">
              <w:rPr>
                <w:rFonts w:ascii="Times New Roman" w:hAnsi="Times New Roman"/>
                <w:color w:val="404040"/>
                <w:sz w:val="24"/>
                <w:szCs w:val="24"/>
              </w:rPr>
              <w:t>ат</w:t>
            </w:r>
            <w:r w:rsidR="007E27F2">
              <w:rPr>
                <w:rFonts w:ascii="Times New Roman" w:hAnsi="Times New Roman"/>
                <w:color w:val="404040"/>
                <w:sz w:val="24"/>
                <w:szCs w:val="24"/>
                <w:lang w:val="kk-KZ"/>
              </w:rPr>
              <w:t xml:space="preserve"> 14.05.</w:t>
            </w:r>
            <w:r w:rsidRPr="00AA2F95">
              <w:rPr>
                <w:rFonts w:ascii="Times New Roman" w:hAnsi="Times New Roman"/>
                <w:color w:val="404040"/>
                <w:sz w:val="24"/>
                <w:szCs w:val="24"/>
              </w:rPr>
              <w:t>2020 г</w:t>
            </w:r>
          </w:p>
          <w:p w14:paraId="40BE0B84" w14:textId="77777777" w:rsidR="00CF3594" w:rsidRPr="00CF3594" w:rsidRDefault="00CF3594" w:rsidP="00AA2F95">
            <w:pPr>
              <w:spacing w:after="0" w:line="240" w:lineRule="auto"/>
              <w:jc w:val="both"/>
              <w:rPr>
                <w:rFonts w:ascii="Times New Roman" w:hAnsi="Times New Roman"/>
                <w:color w:val="404040"/>
                <w:sz w:val="24"/>
                <w:szCs w:val="24"/>
                <w:lang w:val="kk-KZ"/>
              </w:rPr>
            </w:pPr>
          </w:p>
          <w:p w14:paraId="55CC976D" w14:textId="77777777" w:rsidR="00AA2F95" w:rsidRPr="00CF3594" w:rsidRDefault="007E27F2" w:rsidP="00AA2F95">
            <w:pPr>
              <w:pStyle w:val="a3"/>
              <w:numPr>
                <w:ilvl w:val="0"/>
                <w:numId w:val="1"/>
              </w:num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 xml:space="preserve">Қашықтан оқуды үйренемін . Назарбаев иннтелектуальдық мектеп жанындағы озық тәжірибе орталығы </w:t>
            </w:r>
            <w:r w:rsidR="004F1C89">
              <w:rPr>
                <w:rFonts w:ascii="Times New Roman" w:hAnsi="Times New Roman"/>
                <w:color w:val="404040"/>
                <w:sz w:val="24"/>
                <w:szCs w:val="24"/>
              </w:rPr>
              <w:t>(</w:t>
            </w:r>
            <w:r w:rsidR="004F1C89">
              <w:rPr>
                <w:rFonts w:ascii="Times New Roman" w:hAnsi="Times New Roman"/>
                <w:color w:val="404040"/>
                <w:sz w:val="24"/>
                <w:szCs w:val="24"/>
                <w:lang w:val="en-US"/>
              </w:rPr>
              <w:t>NIS</w:t>
            </w:r>
            <w:r w:rsidR="004F1C89">
              <w:rPr>
                <w:rFonts w:ascii="Times New Roman" w:hAnsi="Times New Roman"/>
                <w:color w:val="404040"/>
                <w:sz w:val="24"/>
                <w:szCs w:val="24"/>
              </w:rPr>
              <w:t>)</w:t>
            </w:r>
          </w:p>
          <w:p w14:paraId="24DA0D96" w14:textId="77777777" w:rsidR="00CF3594" w:rsidRPr="00510417" w:rsidRDefault="00CF3594" w:rsidP="00CF3594">
            <w:pPr>
              <w:pStyle w:val="a3"/>
              <w:spacing w:after="0" w:line="240" w:lineRule="auto"/>
              <w:jc w:val="both"/>
              <w:rPr>
                <w:rFonts w:ascii="Times New Roman" w:hAnsi="Times New Roman"/>
                <w:color w:val="404040"/>
                <w:sz w:val="24"/>
                <w:szCs w:val="24"/>
              </w:rPr>
            </w:pPr>
          </w:p>
          <w:p w14:paraId="5C47F6ED" w14:textId="77777777" w:rsidR="002C3D43" w:rsidRPr="002C3D43" w:rsidRDefault="000B3516" w:rsidP="00AA2F95">
            <w:pPr>
              <w:pStyle w:val="a3"/>
              <w:numPr>
                <w:ilvl w:val="0"/>
                <w:numId w:val="1"/>
              </w:num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w:t>
            </w:r>
            <w:r w:rsidR="00A23F0B">
              <w:rPr>
                <w:rFonts w:ascii="Times New Roman" w:hAnsi="Times New Roman"/>
                <w:color w:val="404040"/>
                <w:sz w:val="24"/>
                <w:szCs w:val="24"/>
                <w:lang w:val="kk-KZ"/>
              </w:rPr>
              <w:t>Инновационные методы преподавания специальных дисциплин и стандарты обслуживания видов сервиса в рестор</w:t>
            </w:r>
            <w:r>
              <w:rPr>
                <w:rFonts w:ascii="Times New Roman" w:hAnsi="Times New Roman"/>
                <w:color w:val="404040"/>
                <w:sz w:val="24"/>
                <w:szCs w:val="24"/>
                <w:lang w:val="kk-KZ"/>
              </w:rPr>
              <w:t>анно-гостиничном бизнесе»</w:t>
            </w:r>
            <w:r w:rsidR="00A23F0B">
              <w:rPr>
                <w:rFonts w:ascii="Times New Roman" w:hAnsi="Times New Roman"/>
                <w:color w:val="404040"/>
                <w:sz w:val="24"/>
                <w:szCs w:val="24"/>
                <w:lang w:val="kk-KZ"/>
              </w:rPr>
              <w:t>. Евразийское аккредитационное агентсво</w:t>
            </w:r>
          </w:p>
          <w:p w14:paraId="4FD8CE38" w14:textId="77777777" w:rsidR="004F1C89" w:rsidRPr="000B3516" w:rsidRDefault="002C3D43" w:rsidP="0079126E">
            <w:pPr>
              <w:pStyle w:val="a3"/>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 xml:space="preserve">Сертификат </w:t>
            </w:r>
            <w:r w:rsidR="000B3516">
              <w:rPr>
                <w:rFonts w:ascii="Times New Roman" w:hAnsi="Times New Roman"/>
                <w:color w:val="404040"/>
                <w:sz w:val="24"/>
                <w:szCs w:val="24"/>
                <w:lang w:val="kk-KZ"/>
              </w:rPr>
              <w:t>27.08.2021ж Нұр-Сұлтан қ.</w:t>
            </w:r>
          </w:p>
          <w:p w14:paraId="4B6C184E" w14:textId="77777777" w:rsidR="000B3516" w:rsidRPr="004F1C89" w:rsidRDefault="000B3516" w:rsidP="000B3516">
            <w:pPr>
              <w:pStyle w:val="a3"/>
              <w:spacing w:after="0" w:line="240" w:lineRule="auto"/>
              <w:jc w:val="both"/>
              <w:rPr>
                <w:rFonts w:ascii="Times New Roman" w:hAnsi="Times New Roman"/>
                <w:color w:val="404040"/>
                <w:sz w:val="24"/>
                <w:szCs w:val="24"/>
              </w:rPr>
            </w:pPr>
          </w:p>
          <w:p w14:paraId="0CED39A3" w14:textId="77777777" w:rsidR="005D1DB9" w:rsidRPr="005D1DB9" w:rsidRDefault="00A23F0B" w:rsidP="00AA2F95">
            <w:pPr>
              <w:pStyle w:val="a3"/>
              <w:numPr>
                <w:ilvl w:val="0"/>
                <w:numId w:val="1"/>
              </w:num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 xml:space="preserve"> </w:t>
            </w:r>
            <w:r w:rsidR="000B3516">
              <w:rPr>
                <w:rFonts w:ascii="Times New Roman" w:hAnsi="Times New Roman"/>
                <w:color w:val="404040"/>
                <w:sz w:val="24"/>
                <w:szCs w:val="24"/>
                <w:lang w:val="kk-KZ"/>
              </w:rPr>
              <w:t>«Назарбаев Зияткерлік мектептері» ДББҰ Педагогикалық шеберлік орталығы әзірлеген бағдарлама аясында Қазақстан Р</w:t>
            </w:r>
            <w:r w:rsidR="005D1DB9">
              <w:rPr>
                <w:rFonts w:ascii="Times New Roman" w:hAnsi="Times New Roman"/>
                <w:color w:val="404040"/>
                <w:sz w:val="24"/>
                <w:szCs w:val="24"/>
                <w:lang w:val="kk-KZ"/>
              </w:rPr>
              <w:t>еспубликасы жалпы білім беретін мектеп мұғалімдеріне  арнал,ан 40 академиялық сағат көлеміндегі критериалды бағалау бойынша Жазғы мектепке қатысты.</w:t>
            </w:r>
          </w:p>
          <w:p w14:paraId="03C8D8C4" w14:textId="77777777" w:rsidR="005D1DB9" w:rsidRDefault="005D1DB9" w:rsidP="005D1DB9">
            <w:pPr>
              <w:pStyle w:val="a3"/>
              <w:rPr>
                <w:rFonts w:ascii="Times New Roman" w:hAnsi="Times New Roman"/>
                <w:color w:val="404040"/>
                <w:sz w:val="24"/>
                <w:szCs w:val="24"/>
                <w:lang w:val="kk-KZ"/>
              </w:rPr>
            </w:pPr>
            <w:r>
              <w:rPr>
                <w:rFonts w:ascii="Times New Roman" w:hAnsi="Times New Roman"/>
                <w:color w:val="404040"/>
                <w:sz w:val="24"/>
                <w:szCs w:val="24"/>
                <w:lang w:val="kk-KZ"/>
              </w:rPr>
              <w:t>Сертификат, 23.08.2019ж. Нұр-Сұлтан қ</w:t>
            </w:r>
          </w:p>
          <w:p w14:paraId="4B3093AB" w14:textId="77777777" w:rsidR="002B0216" w:rsidRPr="005D1DB9" w:rsidRDefault="002B0216" w:rsidP="005D1DB9">
            <w:pPr>
              <w:pStyle w:val="a3"/>
              <w:rPr>
                <w:rFonts w:ascii="Times New Roman" w:hAnsi="Times New Roman"/>
                <w:color w:val="404040"/>
                <w:sz w:val="24"/>
                <w:szCs w:val="24"/>
                <w:lang w:val="kk-KZ"/>
              </w:rPr>
            </w:pPr>
          </w:p>
          <w:p w14:paraId="219DF75E" w14:textId="77777777" w:rsidR="002B0216" w:rsidRPr="002B0216" w:rsidRDefault="0025682D" w:rsidP="002B0216">
            <w:pPr>
              <w:pStyle w:val="a3"/>
              <w:numPr>
                <w:ilvl w:val="0"/>
                <w:numId w:val="1"/>
              </w:num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002B0216" w:rsidRPr="002B0216">
              <w:rPr>
                <w:rFonts w:ascii="Times New Roman" w:hAnsi="Times New Roman"/>
                <w:color w:val="404040"/>
                <w:sz w:val="24"/>
                <w:szCs w:val="24"/>
                <w:lang w:val="kk-KZ"/>
              </w:rPr>
              <w:t xml:space="preserve">"Өрлеу "біліктілікті арттыру ұлттық орталығы "АҚ"Оқу-әдістемелік басылымдарды әзірлеу бойынша әдістемелік ұсынымдар • </w:t>
            </w:r>
          </w:p>
          <w:p w14:paraId="4427885F" w14:textId="77777777" w:rsidR="0025682D" w:rsidRDefault="002B0216" w:rsidP="002B0216">
            <w:pPr>
              <w:pStyle w:val="a3"/>
              <w:spacing w:after="0" w:line="240" w:lineRule="auto"/>
              <w:jc w:val="both"/>
              <w:rPr>
                <w:rFonts w:ascii="Times New Roman" w:hAnsi="Times New Roman"/>
                <w:color w:val="404040"/>
                <w:sz w:val="24"/>
                <w:szCs w:val="24"/>
                <w:lang w:val="kk-KZ"/>
              </w:rPr>
            </w:pPr>
            <w:r w:rsidRPr="002B0216">
              <w:rPr>
                <w:rFonts w:ascii="Times New Roman" w:hAnsi="Times New Roman"/>
                <w:color w:val="404040"/>
                <w:sz w:val="24"/>
                <w:szCs w:val="24"/>
                <w:lang w:val="kk-KZ"/>
              </w:rPr>
              <w:t>Сертификат 22.12.2018 Ж. Нұр-сұлтан Қ.</w:t>
            </w:r>
          </w:p>
          <w:p w14:paraId="3BA77955" w14:textId="77777777" w:rsidR="002B0216" w:rsidRDefault="002B0216" w:rsidP="002B0216">
            <w:pPr>
              <w:pStyle w:val="a3"/>
              <w:spacing w:after="0" w:line="240" w:lineRule="auto"/>
              <w:jc w:val="both"/>
              <w:rPr>
                <w:rFonts w:ascii="Times New Roman" w:hAnsi="Times New Roman"/>
                <w:color w:val="404040"/>
                <w:sz w:val="24"/>
                <w:szCs w:val="24"/>
                <w:lang w:val="kk-KZ"/>
              </w:rPr>
            </w:pPr>
          </w:p>
          <w:p w14:paraId="22E67D09" w14:textId="77777777" w:rsidR="0016234E" w:rsidRPr="001728AC" w:rsidRDefault="00CF3594" w:rsidP="00CF3594">
            <w:pPr>
              <w:pStyle w:val="a3"/>
              <w:numPr>
                <w:ilvl w:val="0"/>
                <w:numId w:val="1"/>
              </w:numPr>
              <w:spacing w:after="0" w:line="240" w:lineRule="auto"/>
              <w:jc w:val="both"/>
              <w:rPr>
                <w:rFonts w:ascii="Times New Roman" w:hAnsi="Times New Roman"/>
                <w:color w:val="404040"/>
                <w:sz w:val="24"/>
                <w:szCs w:val="24"/>
                <w:lang w:val="kk-KZ"/>
              </w:rPr>
            </w:pPr>
            <w:r w:rsidRPr="001728AC">
              <w:rPr>
                <w:rFonts w:ascii="Times New Roman" w:hAnsi="Times New Roman"/>
                <w:color w:val="404040"/>
                <w:sz w:val="24"/>
                <w:szCs w:val="24"/>
                <w:lang w:val="kk-KZ"/>
              </w:rPr>
              <w:t>«Жаңартылған білім беру мазмұны шеңберінде пән мұғалімдерінің «Оқытуда критериалды бағалаудың практикалық маңыздылығы»</w:t>
            </w:r>
            <w:r w:rsidR="0016234E" w:rsidRPr="001728AC">
              <w:rPr>
                <w:rFonts w:ascii="Arial" w:hAnsi="Arial" w:cs="Arial"/>
                <w:color w:val="000000"/>
                <w:sz w:val="20"/>
                <w:szCs w:val="20"/>
                <w:lang w:val="kk-KZ"/>
              </w:rPr>
              <w:t xml:space="preserve"> </w:t>
            </w:r>
            <w:r w:rsidR="0016234E" w:rsidRPr="001728AC">
              <w:rPr>
                <w:rFonts w:ascii="Times New Roman" w:hAnsi="Times New Roman"/>
                <w:color w:val="404040"/>
                <w:sz w:val="24"/>
                <w:szCs w:val="24"/>
                <w:lang w:val="kk-KZ"/>
              </w:rPr>
              <w:t xml:space="preserve">"САМҒАУ" ЖШС Қазақстан педагогтерінің біліктілігін арттыру жөніндегі республикалық орталығы " </w:t>
            </w:r>
          </w:p>
          <w:p w14:paraId="7F577CDC" w14:textId="77777777" w:rsidR="00F3353D" w:rsidRPr="00F3353D" w:rsidRDefault="0016234E" w:rsidP="00CF3594">
            <w:pPr>
              <w:pStyle w:val="a3"/>
              <w:numPr>
                <w:ilvl w:val="0"/>
                <w:numId w:val="1"/>
              </w:numPr>
              <w:spacing w:after="0" w:line="240" w:lineRule="auto"/>
              <w:jc w:val="both"/>
              <w:rPr>
                <w:rFonts w:ascii="Times New Roman" w:hAnsi="Times New Roman"/>
                <w:color w:val="404040"/>
                <w:sz w:val="24"/>
                <w:szCs w:val="24"/>
              </w:rPr>
            </w:pPr>
            <w:r w:rsidRPr="0016234E">
              <w:rPr>
                <w:rFonts w:ascii="Times New Roman" w:hAnsi="Times New Roman"/>
                <w:color w:val="404040"/>
                <w:sz w:val="24"/>
                <w:szCs w:val="24"/>
              </w:rPr>
              <w:t>Сертификат 02.11.2018</w:t>
            </w:r>
            <w:r>
              <w:rPr>
                <w:rFonts w:ascii="Times New Roman" w:hAnsi="Times New Roman"/>
                <w:color w:val="404040"/>
                <w:sz w:val="24"/>
                <w:szCs w:val="24"/>
                <w:lang w:val="kk-KZ"/>
              </w:rPr>
              <w:t>ж.</w:t>
            </w:r>
            <w:r>
              <w:rPr>
                <w:rFonts w:ascii="Times New Roman" w:hAnsi="Times New Roman"/>
                <w:color w:val="404040"/>
                <w:sz w:val="24"/>
                <w:szCs w:val="24"/>
              </w:rPr>
              <w:t xml:space="preserve"> </w:t>
            </w:r>
            <w:proofErr w:type="spellStart"/>
            <w:r>
              <w:rPr>
                <w:rFonts w:ascii="Times New Roman" w:hAnsi="Times New Roman"/>
                <w:color w:val="404040"/>
                <w:sz w:val="24"/>
                <w:szCs w:val="24"/>
              </w:rPr>
              <w:t>Нұр-сұлтан</w:t>
            </w:r>
            <w:proofErr w:type="spellEnd"/>
            <w:r>
              <w:rPr>
                <w:rFonts w:ascii="Times New Roman" w:hAnsi="Times New Roman"/>
                <w:color w:val="404040"/>
                <w:sz w:val="24"/>
                <w:szCs w:val="24"/>
              </w:rPr>
              <w:t xml:space="preserve"> </w:t>
            </w:r>
            <w:r>
              <w:rPr>
                <w:rFonts w:ascii="Times New Roman" w:hAnsi="Times New Roman"/>
                <w:color w:val="404040"/>
                <w:sz w:val="24"/>
                <w:szCs w:val="24"/>
                <w:lang w:val="kk-KZ"/>
              </w:rPr>
              <w:t>қ</w:t>
            </w:r>
          </w:p>
          <w:p w14:paraId="5A5E05C5" w14:textId="77777777" w:rsidR="00F3353D" w:rsidRDefault="00F3353D" w:rsidP="00F3353D">
            <w:pPr>
              <w:pStyle w:val="a3"/>
              <w:spacing w:after="0" w:line="240" w:lineRule="auto"/>
              <w:jc w:val="both"/>
              <w:rPr>
                <w:rFonts w:ascii="Times New Roman" w:hAnsi="Times New Roman"/>
                <w:color w:val="404040"/>
                <w:sz w:val="24"/>
                <w:szCs w:val="24"/>
                <w:lang w:val="kk-KZ"/>
              </w:rPr>
            </w:pPr>
          </w:p>
          <w:p w14:paraId="64104E86" w14:textId="77777777" w:rsidR="00F3353D" w:rsidRDefault="00F3353D" w:rsidP="00F3353D">
            <w:pPr>
              <w:pStyle w:val="a3"/>
              <w:spacing w:after="0" w:line="240" w:lineRule="auto"/>
              <w:jc w:val="both"/>
              <w:rPr>
                <w:rFonts w:ascii="Times New Roman" w:hAnsi="Times New Roman"/>
                <w:color w:val="404040"/>
                <w:sz w:val="24"/>
                <w:szCs w:val="24"/>
                <w:lang w:val="kk-KZ"/>
              </w:rPr>
            </w:pPr>
          </w:p>
          <w:p w14:paraId="60A16376" w14:textId="77777777" w:rsidR="00B31C11" w:rsidRPr="00B31C11" w:rsidRDefault="00B31C11" w:rsidP="00B31C11">
            <w:pPr>
              <w:pStyle w:val="a3"/>
              <w:numPr>
                <w:ilvl w:val="0"/>
                <w:numId w:val="1"/>
              </w:numPr>
              <w:rPr>
                <w:rFonts w:ascii="Times New Roman" w:hAnsi="Times New Roman"/>
                <w:color w:val="404040"/>
                <w:sz w:val="24"/>
                <w:szCs w:val="24"/>
                <w:lang w:val="kk-KZ"/>
              </w:rPr>
            </w:pPr>
            <w:r w:rsidRPr="00B31C11">
              <w:rPr>
                <w:rFonts w:ascii="Times New Roman" w:hAnsi="Times New Roman"/>
                <w:color w:val="404040"/>
                <w:sz w:val="24"/>
                <w:szCs w:val="24"/>
                <w:lang w:val="kk-KZ"/>
              </w:rPr>
              <w:t>Педагогтердің ІТ-құзереттңліктерін дамыту және жетілдіру»</w:t>
            </w:r>
          </w:p>
          <w:p w14:paraId="2A719E94" w14:textId="77777777" w:rsidR="00B31C11" w:rsidRPr="00B31C11" w:rsidRDefault="00B31C11" w:rsidP="00B31C11">
            <w:pPr>
              <w:pStyle w:val="a3"/>
              <w:numPr>
                <w:ilvl w:val="0"/>
                <w:numId w:val="1"/>
              </w:numPr>
              <w:rPr>
                <w:rFonts w:ascii="Times New Roman" w:hAnsi="Times New Roman"/>
                <w:color w:val="404040"/>
                <w:sz w:val="24"/>
                <w:szCs w:val="24"/>
                <w:lang w:val="kk-KZ"/>
              </w:rPr>
            </w:pPr>
            <w:r w:rsidRPr="00B31C11">
              <w:rPr>
                <w:rFonts w:ascii="Times New Roman" w:hAnsi="Times New Roman"/>
                <w:color w:val="404040"/>
                <w:sz w:val="24"/>
                <w:szCs w:val="24"/>
                <w:lang w:val="kk-KZ"/>
              </w:rPr>
              <w:t>АО «Т</w:t>
            </w:r>
            <w:r w:rsidRPr="00B31C11">
              <w:rPr>
                <w:rFonts w:ascii="Times New Roman" w:hAnsi="Times New Roman"/>
                <w:color w:val="404040"/>
                <w:sz w:val="24"/>
                <w:szCs w:val="24"/>
                <w:lang w:val="en-US"/>
              </w:rPr>
              <w:t>alap</w:t>
            </w:r>
            <w:r w:rsidRPr="00B31C11">
              <w:rPr>
                <w:rFonts w:ascii="Times New Roman" w:hAnsi="Times New Roman"/>
                <w:color w:val="404040"/>
                <w:sz w:val="24"/>
                <w:szCs w:val="24"/>
                <w:lang w:val="kk-KZ"/>
              </w:rPr>
              <w:t>»</w:t>
            </w:r>
            <w:r>
              <w:rPr>
                <w:rFonts w:ascii="Times New Roman" w:hAnsi="Times New Roman"/>
                <w:color w:val="404040"/>
                <w:sz w:val="24"/>
                <w:szCs w:val="24"/>
                <w:lang w:val="kk-KZ"/>
              </w:rPr>
              <w:t xml:space="preserve"> оқу-тренинг орталығы</w:t>
            </w:r>
          </w:p>
          <w:p w14:paraId="63DD5F24" w14:textId="77777777" w:rsidR="00671DC1" w:rsidRDefault="00B31C11" w:rsidP="00B31C11">
            <w:pPr>
              <w:pStyle w:val="a3"/>
              <w:numPr>
                <w:ilvl w:val="0"/>
                <w:numId w:val="1"/>
              </w:numPr>
              <w:spacing w:after="0" w:line="240" w:lineRule="auto"/>
              <w:jc w:val="both"/>
              <w:rPr>
                <w:rFonts w:ascii="Times New Roman" w:hAnsi="Times New Roman"/>
                <w:color w:val="404040"/>
                <w:sz w:val="24"/>
                <w:szCs w:val="24"/>
                <w:lang w:val="kk-KZ"/>
              </w:rPr>
            </w:pPr>
            <w:r w:rsidRPr="00B31C11">
              <w:rPr>
                <w:rFonts w:ascii="Times New Roman" w:hAnsi="Times New Roman"/>
                <w:color w:val="404040"/>
                <w:sz w:val="24"/>
                <w:szCs w:val="24"/>
                <w:lang w:val="kk-KZ"/>
              </w:rPr>
              <w:t>Сертификат 16.08.2020ж</w:t>
            </w:r>
          </w:p>
          <w:p w14:paraId="3E97DDF1" w14:textId="77777777" w:rsidR="00671DC1" w:rsidRDefault="00671DC1" w:rsidP="00F3353D">
            <w:pPr>
              <w:pStyle w:val="a3"/>
              <w:spacing w:after="0" w:line="240" w:lineRule="auto"/>
              <w:jc w:val="both"/>
              <w:rPr>
                <w:rFonts w:ascii="Times New Roman" w:hAnsi="Times New Roman"/>
                <w:color w:val="404040"/>
                <w:sz w:val="24"/>
                <w:szCs w:val="24"/>
                <w:lang w:val="kk-KZ"/>
              </w:rPr>
            </w:pPr>
          </w:p>
          <w:p w14:paraId="632A35AC" w14:textId="77777777" w:rsidR="00AA2F95" w:rsidRPr="00296AC1" w:rsidRDefault="00AA2F95" w:rsidP="007E27F2">
            <w:pPr>
              <w:spacing w:after="0" w:line="240" w:lineRule="auto"/>
              <w:ind w:left="720"/>
              <w:jc w:val="both"/>
              <w:rPr>
                <w:rFonts w:ascii="Times New Roman" w:hAnsi="Times New Roman"/>
                <w:color w:val="404040"/>
                <w:sz w:val="24"/>
                <w:szCs w:val="24"/>
                <w:lang w:val="kk-KZ"/>
              </w:rPr>
            </w:pPr>
          </w:p>
        </w:tc>
      </w:tr>
      <w:tr w:rsidR="009C3FC8" w:rsidRPr="00E15209" w14:paraId="3319D08F" w14:textId="77777777" w:rsidTr="009C3FC8">
        <w:tc>
          <w:tcPr>
            <w:tcW w:w="9571" w:type="dxa"/>
            <w:gridSpan w:val="2"/>
            <w:shd w:val="clear" w:color="auto" w:fill="auto"/>
          </w:tcPr>
          <w:p w14:paraId="48D1C906" w14:textId="77777777" w:rsidR="009C3FC8" w:rsidRPr="00C446AD" w:rsidRDefault="009C3FC8" w:rsidP="009C3FC8">
            <w:pPr>
              <w:spacing w:before="60" w:after="0" w:line="240" w:lineRule="auto"/>
              <w:jc w:val="both"/>
              <w:rPr>
                <w:rFonts w:ascii="Times New Roman" w:hAnsi="Times New Roman"/>
                <w:b/>
                <w:sz w:val="24"/>
                <w:szCs w:val="24"/>
              </w:rPr>
            </w:pPr>
            <w:proofErr w:type="spellStart"/>
            <w:r w:rsidRPr="009C3FC8">
              <w:rPr>
                <w:rFonts w:ascii="Times New Roman" w:hAnsi="Times New Roman"/>
                <w:b/>
                <w:sz w:val="24"/>
                <w:szCs w:val="24"/>
              </w:rPr>
              <w:lastRenderedPageBreak/>
              <w:t>Кәсіби</w:t>
            </w:r>
            <w:proofErr w:type="spellEnd"/>
            <w:r w:rsidRPr="009C3FC8">
              <w:rPr>
                <w:rFonts w:ascii="Times New Roman" w:hAnsi="Times New Roman"/>
                <w:b/>
                <w:sz w:val="24"/>
                <w:szCs w:val="24"/>
              </w:rPr>
              <w:t xml:space="preserve"> </w:t>
            </w:r>
            <w:proofErr w:type="spellStart"/>
            <w:r w:rsidRPr="009C3FC8">
              <w:rPr>
                <w:rFonts w:ascii="Times New Roman" w:hAnsi="Times New Roman"/>
                <w:b/>
                <w:sz w:val="24"/>
                <w:szCs w:val="24"/>
              </w:rPr>
              <w:t>ұйымдар</w:t>
            </w:r>
            <w:proofErr w:type="spellEnd"/>
            <w:r>
              <w:rPr>
                <w:rFonts w:ascii="Times New Roman" w:hAnsi="Times New Roman"/>
                <w:b/>
                <w:sz w:val="24"/>
                <w:szCs w:val="24"/>
                <w:lang w:val="kk-KZ"/>
              </w:rPr>
              <w:t>дағы</w:t>
            </w:r>
            <w:r w:rsidRPr="009C3FC8">
              <w:rPr>
                <w:rFonts w:ascii="Times New Roman" w:hAnsi="Times New Roman"/>
                <w:b/>
                <w:sz w:val="24"/>
                <w:szCs w:val="24"/>
              </w:rPr>
              <w:t xml:space="preserve"> </w:t>
            </w:r>
            <w:proofErr w:type="spellStart"/>
            <w:r w:rsidRPr="009C3FC8">
              <w:rPr>
                <w:rFonts w:ascii="Times New Roman" w:hAnsi="Times New Roman"/>
                <w:b/>
                <w:sz w:val="24"/>
                <w:szCs w:val="24"/>
              </w:rPr>
              <w:t>мүшелік</w:t>
            </w:r>
            <w:proofErr w:type="spellEnd"/>
            <w:r w:rsidRPr="00C446AD">
              <w:rPr>
                <w:rFonts w:ascii="Times New Roman" w:hAnsi="Times New Roman"/>
                <w:b/>
                <w:sz w:val="24"/>
                <w:szCs w:val="24"/>
              </w:rPr>
              <w:t>:</w:t>
            </w:r>
          </w:p>
        </w:tc>
      </w:tr>
      <w:tr w:rsidR="009C3FC8" w:rsidRPr="00E15209" w14:paraId="12A13BEE" w14:textId="77777777" w:rsidTr="009C3FC8">
        <w:tc>
          <w:tcPr>
            <w:tcW w:w="1689" w:type="dxa"/>
            <w:shd w:val="clear" w:color="auto" w:fill="auto"/>
          </w:tcPr>
          <w:p w14:paraId="0062CE94" w14:textId="77777777" w:rsidR="009C3FC8" w:rsidRPr="00C446AD" w:rsidRDefault="009C3FC8" w:rsidP="00240550">
            <w:pPr>
              <w:spacing w:after="0" w:line="240" w:lineRule="auto"/>
              <w:jc w:val="both"/>
              <w:rPr>
                <w:rFonts w:ascii="Times New Roman" w:hAnsi="Times New Roman"/>
                <w:color w:val="404040"/>
                <w:sz w:val="24"/>
                <w:szCs w:val="24"/>
              </w:rPr>
            </w:pPr>
          </w:p>
        </w:tc>
        <w:tc>
          <w:tcPr>
            <w:tcW w:w="7882" w:type="dxa"/>
            <w:shd w:val="clear" w:color="auto" w:fill="auto"/>
          </w:tcPr>
          <w:p w14:paraId="699BA1F6" w14:textId="77777777" w:rsidR="009C3FC8" w:rsidRPr="00C446AD" w:rsidRDefault="009C3FC8" w:rsidP="00240550">
            <w:pPr>
              <w:spacing w:after="0" w:line="240" w:lineRule="auto"/>
              <w:jc w:val="both"/>
              <w:rPr>
                <w:rFonts w:ascii="Times New Roman" w:hAnsi="Times New Roman"/>
                <w:b/>
                <w:color w:val="404040"/>
                <w:sz w:val="24"/>
                <w:szCs w:val="24"/>
              </w:rPr>
            </w:pPr>
          </w:p>
        </w:tc>
      </w:tr>
      <w:tr w:rsidR="009C3FC8" w:rsidRPr="00E15209" w14:paraId="56F92D65" w14:textId="77777777" w:rsidTr="009C3FC8">
        <w:tc>
          <w:tcPr>
            <w:tcW w:w="9571" w:type="dxa"/>
            <w:gridSpan w:val="2"/>
            <w:shd w:val="clear" w:color="auto" w:fill="auto"/>
          </w:tcPr>
          <w:p w14:paraId="4E84C7FE" w14:textId="77777777" w:rsidR="009C3FC8" w:rsidRPr="00C446AD" w:rsidRDefault="009C3FC8" w:rsidP="00240550">
            <w:pPr>
              <w:spacing w:before="60" w:after="0" w:line="240" w:lineRule="auto"/>
              <w:jc w:val="both"/>
              <w:rPr>
                <w:rFonts w:ascii="Times New Roman" w:hAnsi="Times New Roman"/>
                <w:sz w:val="24"/>
                <w:szCs w:val="24"/>
              </w:rPr>
            </w:pPr>
            <w:proofErr w:type="spellStart"/>
            <w:r w:rsidRPr="009C3FC8">
              <w:rPr>
                <w:rFonts w:ascii="Times New Roman" w:hAnsi="Times New Roman"/>
                <w:b/>
                <w:sz w:val="24"/>
                <w:szCs w:val="24"/>
              </w:rPr>
              <w:t>Марапаттар</w:t>
            </w:r>
            <w:proofErr w:type="spellEnd"/>
            <w:r w:rsidRPr="009C3FC8">
              <w:rPr>
                <w:rFonts w:ascii="Times New Roman" w:hAnsi="Times New Roman"/>
                <w:b/>
                <w:sz w:val="24"/>
                <w:szCs w:val="24"/>
              </w:rPr>
              <w:t xml:space="preserve"> мен </w:t>
            </w:r>
            <w:proofErr w:type="spellStart"/>
            <w:r w:rsidRPr="009C3FC8">
              <w:rPr>
                <w:rFonts w:ascii="Times New Roman" w:hAnsi="Times New Roman"/>
                <w:b/>
                <w:sz w:val="24"/>
                <w:szCs w:val="24"/>
              </w:rPr>
              <w:t>сыйлықтар</w:t>
            </w:r>
            <w:proofErr w:type="spellEnd"/>
            <w:r w:rsidRPr="00C446AD">
              <w:rPr>
                <w:rFonts w:ascii="Times New Roman" w:hAnsi="Times New Roman"/>
                <w:b/>
                <w:sz w:val="24"/>
                <w:szCs w:val="24"/>
              </w:rPr>
              <w:t>:</w:t>
            </w:r>
          </w:p>
        </w:tc>
      </w:tr>
      <w:tr w:rsidR="009C3FC8" w:rsidRPr="00E15209" w14:paraId="1EB3BCD4" w14:textId="77777777" w:rsidTr="009C3FC8">
        <w:tc>
          <w:tcPr>
            <w:tcW w:w="1689" w:type="dxa"/>
            <w:shd w:val="clear" w:color="auto" w:fill="auto"/>
          </w:tcPr>
          <w:p w14:paraId="304F5887" w14:textId="77777777" w:rsidR="005D47B6" w:rsidRDefault="005D47B6" w:rsidP="00240550">
            <w:pPr>
              <w:spacing w:after="0" w:line="240" w:lineRule="auto"/>
              <w:jc w:val="both"/>
              <w:rPr>
                <w:rFonts w:ascii="Times New Roman" w:hAnsi="Times New Roman"/>
                <w:color w:val="404040"/>
                <w:sz w:val="24"/>
                <w:szCs w:val="24"/>
              </w:rPr>
            </w:pPr>
          </w:p>
          <w:p w14:paraId="6F040EE7" w14:textId="77777777" w:rsidR="005D47B6" w:rsidRPr="005D47B6" w:rsidRDefault="005D47B6" w:rsidP="005D47B6">
            <w:pPr>
              <w:rPr>
                <w:rFonts w:ascii="Times New Roman" w:hAnsi="Times New Roman"/>
                <w:sz w:val="24"/>
                <w:szCs w:val="24"/>
              </w:rPr>
            </w:pPr>
          </w:p>
          <w:p w14:paraId="09BCA849" w14:textId="77777777" w:rsidR="005D47B6" w:rsidRPr="005D47B6" w:rsidRDefault="005D47B6" w:rsidP="005D47B6">
            <w:pPr>
              <w:rPr>
                <w:rFonts w:ascii="Times New Roman" w:hAnsi="Times New Roman"/>
                <w:sz w:val="24"/>
                <w:szCs w:val="24"/>
              </w:rPr>
            </w:pPr>
          </w:p>
          <w:p w14:paraId="2590AF72" w14:textId="77777777" w:rsidR="005D47B6" w:rsidRPr="005D47B6" w:rsidRDefault="005D47B6" w:rsidP="005D47B6">
            <w:pPr>
              <w:rPr>
                <w:rFonts w:ascii="Times New Roman" w:hAnsi="Times New Roman"/>
                <w:sz w:val="24"/>
                <w:szCs w:val="24"/>
              </w:rPr>
            </w:pPr>
          </w:p>
          <w:p w14:paraId="3AA7615C" w14:textId="77777777" w:rsidR="009C3FC8" w:rsidRPr="005D47B6" w:rsidRDefault="009C3FC8" w:rsidP="005D47B6">
            <w:pPr>
              <w:rPr>
                <w:rFonts w:ascii="Times New Roman" w:hAnsi="Times New Roman"/>
                <w:sz w:val="24"/>
                <w:szCs w:val="24"/>
              </w:rPr>
            </w:pPr>
          </w:p>
        </w:tc>
        <w:tc>
          <w:tcPr>
            <w:tcW w:w="7882" w:type="dxa"/>
            <w:shd w:val="clear" w:color="auto" w:fill="auto"/>
          </w:tcPr>
          <w:p w14:paraId="424EE20F" w14:textId="77777777" w:rsidR="00CA06C2" w:rsidRPr="004C39AB" w:rsidRDefault="00CA06C2" w:rsidP="00CA06C2">
            <w:pPr>
              <w:spacing w:after="0" w:line="240" w:lineRule="auto"/>
              <w:jc w:val="both"/>
              <w:rPr>
                <w:rFonts w:ascii="Times New Roman" w:hAnsi="Times New Roman"/>
                <w:b/>
                <w:color w:val="404040"/>
                <w:sz w:val="24"/>
                <w:szCs w:val="24"/>
                <w:lang w:val="kk-KZ"/>
              </w:rPr>
            </w:pPr>
            <w:r w:rsidRPr="004C39AB">
              <w:rPr>
                <w:rFonts w:ascii="Times New Roman" w:hAnsi="Times New Roman"/>
                <w:b/>
                <w:color w:val="404040"/>
                <w:sz w:val="24"/>
                <w:szCs w:val="24"/>
                <w:lang w:val="kk-KZ"/>
              </w:rPr>
              <w:t>15.12.2017ж</w:t>
            </w:r>
          </w:p>
          <w:p w14:paraId="674338E8" w14:textId="77777777" w:rsidR="005D47B6" w:rsidRDefault="009C3FC8" w:rsidP="00CA06C2">
            <w:pPr>
              <w:spacing w:after="0" w:line="240" w:lineRule="auto"/>
              <w:jc w:val="both"/>
              <w:rPr>
                <w:rFonts w:ascii="Times New Roman" w:hAnsi="Times New Roman"/>
                <w:color w:val="404040"/>
                <w:sz w:val="24"/>
                <w:szCs w:val="24"/>
                <w:lang w:val="kk-KZ"/>
              </w:rPr>
            </w:pPr>
            <w:r w:rsidRPr="005D47B6">
              <w:rPr>
                <w:rFonts w:ascii="Times New Roman" w:hAnsi="Times New Roman"/>
                <w:b/>
                <w:color w:val="404040"/>
                <w:sz w:val="24"/>
                <w:szCs w:val="24"/>
                <w:lang w:val="kk-KZ"/>
              </w:rPr>
              <w:t>Атауы</w:t>
            </w:r>
            <w:r w:rsidR="00CA06C2" w:rsidRPr="005D47B6">
              <w:rPr>
                <w:rFonts w:ascii="Times New Roman" w:hAnsi="Times New Roman"/>
                <w:b/>
                <w:color w:val="404040"/>
                <w:sz w:val="24"/>
                <w:szCs w:val="24"/>
                <w:lang w:val="kk-KZ"/>
              </w:rPr>
              <w:t>:</w:t>
            </w:r>
            <w:r w:rsidR="00CA06C2">
              <w:rPr>
                <w:rFonts w:ascii="Times New Roman" w:hAnsi="Times New Roman"/>
                <w:color w:val="404040"/>
                <w:sz w:val="24"/>
                <w:szCs w:val="24"/>
                <w:lang w:val="kk-KZ"/>
              </w:rPr>
              <w:t xml:space="preserve"> </w:t>
            </w:r>
            <w:r w:rsidR="00CA06C2">
              <w:t xml:space="preserve"> </w:t>
            </w:r>
            <w:r w:rsidR="00CA06C2" w:rsidRPr="00CA06C2">
              <w:rPr>
                <w:rFonts w:ascii="Times New Roman" w:hAnsi="Times New Roman"/>
                <w:color w:val="404040"/>
                <w:sz w:val="24"/>
                <w:szCs w:val="24"/>
                <w:lang w:val="kk-KZ"/>
              </w:rPr>
              <w:t>Почетная грамота</w:t>
            </w:r>
          </w:p>
          <w:p w14:paraId="18EB05DC" w14:textId="77777777" w:rsidR="00CA06C2" w:rsidRPr="00CA06C2" w:rsidRDefault="00CA06C2" w:rsidP="00CA06C2">
            <w:pPr>
              <w:spacing w:after="0" w:line="240" w:lineRule="auto"/>
              <w:jc w:val="both"/>
              <w:rPr>
                <w:rFonts w:ascii="Times New Roman" w:hAnsi="Times New Roman"/>
                <w:color w:val="404040"/>
                <w:sz w:val="24"/>
                <w:szCs w:val="24"/>
                <w:lang w:val="kk-KZ"/>
              </w:rPr>
            </w:pPr>
            <w:r w:rsidRPr="00CA06C2">
              <w:rPr>
                <w:rFonts w:ascii="Times New Roman" w:hAnsi="Times New Roman"/>
                <w:color w:val="404040"/>
                <w:sz w:val="24"/>
                <w:szCs w:val="24"/>
                <w:lang w:val="kk-KZ"/>
              </w:rPr>
              <w:t>.Министерства образования и науки РК</w:t>
            </w:r>
          </w:p>
          <w:p w14:paraId="0B4C79C7" w14:textId="77777777" w:rsidR="00CA06C2" w:rsidRPr="00CA06C2" w:rsidRDefault="00CA06C2" w:rsidP="00CA06C2">
            <w:pPr>
              <w:spacing w:after="0" w:line="240" w:lineRule="auto"/>
              <w:jc w:val="both"/>
              <w:rPr>
                <w:rFonts w:ascii="Times New Roman" w:hAnsi="Times New Roman"/>
                <w:color w:val="404040"/>
                <w:sz w:val="24"/>
                <w:szCs w:val="24"/>
                <w:lang w:val="kk-KZ"/>
              </w:rPr>
            </w:pPr>
            <w:r w:rsidRPr="00CA06C2">
              <w:rPr>
                <w:rFonts w:ascii="Times New Roman" w:hAnsi="Times New Roman"/>
                <w:color w:val="404040"/>
                <w:sz w:val="24"/>
                <w:szCs w:val="24"/>
                <w:lang w:val="kk-KZ"/>
              </w:rPr>
              <w:t>Уровень: Республиканский</w:t>
            </w:r>
          </w:p>
          <w:p w14:paraId="0FE88B42" w14:textId="77777777" w:rsidR="009C3FC8" w:rsidRDefault="00CA06C2" w:rsidP="00CA06C2">
            <w:pPr>
              <w:spacing w:after="0" w:line="240" w:lineRule="auto"/>
              <w:jc w:val="both"/>
              <w:rPr>
                <w:rFonts w:ascii="Times New Roman" w:hAnsi="Times New Roman"/>
                <w:color w:val="404040"/>
                <w:sz w:val="24"/>
                <w:szCs w:val="24"/>
                <w:lang w:val="kk-KZ"/>
              </w:rPr>
            </w:pPr>
            <w:r w:rsidRPr="00CA06C2">
              <w:rPr>
                <w:rFonts w:ascii="Times New Roman" w:hAnsi="Times New Roman"/>
                <w:color w:val="404040"/>
                <w:sz w:val="24"/>
                <w:szCs w:val="24"/>
                <w:lang w:val="kk-KZ"/>
              </w:rPr>
              <w:t>Комментарий: ТӘУЕЛСІЗ ҚАЗАҚСТАННЫҢ РУХАНИ ЖӘНЕ ӘЛЕУМЕТТІК ДАМУЫ ЖОЛЫНДА ҚОЛ ЖЕТКЕН ТАБЫСТАРЫ ЖӘНЕ ОНЫҢ ГҮЛДЕНІУІНЕ ҚОСҚАН ЗОР ҮЛЕСІ ҮШІН "Құрмет грамотасы" марапатталды.</w:t>
            </w:r>
          </w:p>
          <w:p w14:paraId="67330CC9" w14:textId="77777777" w:rsidR="00C1482C" w:rsidRPr="00644C69" w:rsidRDefault="00105468" w:rsidP="00CA06C2">
            <w:pPr>
              <w:spacing w:after="0" w:line="240" w:lineRule="auto"/>
              <w:jc w:val="both"/>
              <w:rPr>
                <w:rFonts w:ascii="Times New Roman" w:hAnsi="Times New Roman"/>
                <w:b/>
                <w:color w:val="404040"/>
                <w:sz w:val="24"/>
                <w:szCs w:val="24"/>
                <w:lang w:val="kk-KZ"/>
              </w:rPr>
            </w:pPr>
            <w:r w:rsidRPr="00644C69">
              <w:rPr>
                <w:rFonts w:ascii="Times New Roman" w:hAnsi="Times New Roman"/>
                <w:b/>
                <w:color w:val="404040"/>
                <w:sz w:val="24"/>
                <w:szCs w:val="24"/>
                <w:lang w:val="kk-KZ"/>
              </w:rPr>
              <w:t>17</w:t>
            </w:r>
            <w:r w:rsidR="00CC70BA" w:rsidRPr="00644C69">
              <w:rPr>
                <w:rFonts w:ascii="Times New Roman" w:hAnsi="Times New Roman"/>
                <w:b/>
                <w:color w:val="404040"/>
                <w:sz w:val="24"/>
                <w:szCs w:val="24"/>
                <w:lang w:val="kk-KZ"/>
              </w:rPr>
              <w:t>.05.2021ж</w:t>
            </w:r>
            <w:r w:rsidR="003C30AC" w:rsidRPr="00644C69">
              <w:rPr>
                <w:rFonts w:ascii="Times New Roman" w:hAnsi="Times New Roman"/>
                <w:b/>
                <w:color w:val="404040"/>
                <w:sz w:val="24"/>
                <w:szCs w:val="24"/>
                <w:lang w:val="kk-KZ"/>
              </w:rPr>
              <w:t xml:space="preserve"> </w:t>
            </w:r>
          </w:p>
          <w:p w14:paraId="2C7E627F" w14:textId="77777777" w:rsidR="00CE6960" w:rsidRDefault="00CE6960" w:rsidP="00CA06C2">
            <w:pPr>
              <w:spacing w:after="0" w:line="240" w:lineRule="auto"/>
              <w:jc w:val="both"/>
              <w:rPr>
                <w:rFonts w:ascii="Times New Roman" w:hAnsi="Times New Roman"/>
                <w:color w:val="404040"/>
                <w:sz w:val="24"/>
                <w:szCs w:val="24"/>
                <w:lang w:val="kk-KZ"/>
              </w:rPr>
            </w:pPr>
            <w:r w:rsidRPr="00CE6960">
              <w:rPr>
                <w:rFonts w:ascii="Times New Roman" w:hAnsi="Times New Roman"/>
                <w:b/>
                <w:color w:val="404040"/>
                <w:sz w:val="24"/>
                <w:szCs w:val="24"/>
                <w:lang w:val="kk-KZ"/>
              </w:rPr>
              <w:t>Атауы:</w:t>
            </w:r>
            <w:r>
              <w:rPr>
                <w:rFonts w:ascii="Times New Roman" w:hAnsi="Times New Roman"/>
                <w:color w:val="404040"/>
                <w:sz w:val="24"/>
                <w:szCs w:val="24"/>
                <w:lang w:val="kk-KZ"/>
              </w:rPr>
              <w:t xml:space="preserve"> </w:t>
            </w:r>
            <w:r w:rsidRPr="00CE6960">
              <w:rPr>
                <w:rFonts w:ascii="Times New Roman" w:hAnsi="Times New Roman"/>
                <w:color w:val="404040"/>
                <w:sz w:val="24"/>
                <w:szCs w:val="24"/>
                <w:lang w:val="kk-KZ"/>
              </w:rPr>
              <w:t>Большая международная энциклопедия "Лучшие люди"</w:t>
            </w:r>
            <w:r>
              <w:rPr>
                <w:rFonts w:ascii="Times New Roman" w:hAnsi="Times New Roman"/>
                <w:color w:val="404040"/>
                <w:sz w:val="24"/>
                <w:szCs w:val="24"/>
                <w:lang w:val="kk-KZ"/>
              </w:rPr>
              <w:t xml:space="preserve"> </w:t>
            </w:r>
          </w:p>
          <w:p w14:paraId="0795760F" w14:textId="77777777" w:rsidR="00CE6960" w:rsidRDefault="00CE6960" w:rsidP="00CA06C2">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00D26800">
              <w:rPr>
                <w:rFonts w:ascii="Times New Roman" w:hAnsi="Times New Roman"/>
                <w:color w:val="404040"/>
                <w:sz w:val="24"/>
                <w:szCs w:val="24"/>
                <w:lang w:val="kk-KZ"/>
              </w:rPr>
              <w:t>"Лучшие люди</w:t>
            </w:r>
            <w:r w:rsidR="00D26800" w:rsidRPr="00D26800">
              <w:rPr>
                <w:rFonts w:ascii="Times New Roman" w:hAnsi="Times New Roman"/>
                <w:color w:val="404040"/>
                <w:sz w:val="24"/>
                <w:szCs w:val="24"/>
                <w:lang w:val="kk-KZ"/>
              </w:rPr>
              <w:t>" үлкен халықаралық энциклопедиясының редакциясы Қазақстан Республикасының Үкіметімен, министрліктеріме</w:t>
            </w:r>
            <w:r w:rsidR="00D26800">
              <w:rPr>
                <w:rFonts w:ascii="Times New Roman" w:hAnsi="Times New Roman"/>
                <w:color w:val="404040"/>
                <w:sz w:val="24"/>
                <w:szCs w:val="24"/>
                <w:lang w:val="kk-KZ"/>
              </w:rPr>
              <w:t>н және білім басқармалары.</w:t>
            </w:r>
          </w:p>
          <w:p w14:paraId="0BDEE1B6" w14:textId="77777777" w:rsidR="00105468" w:rsidRPr="005A5BE0" w:rsidRDefault="00105468" w:rsidP="00105468">
            <w:pPr>
              <w:spacing w:after="0" w:line="240" w:lineRule="auto"/>
              <w:jc w:val="both"/>
              <w:rPr>
                <w:rFonts w:ascii="Times New Roman" w:hAnsi="Times New Roman"/>
                <w:color w:val="404040"/>
                <w:sz w:val="24"/>
                <w:szCs w:val="24"/>
                <w:lang w:val="kk-KZ"/>
              </w:rPr>
            </w:pPr>
            <w:r w:rsidRPr="005A5BE0">
              <w:rPr>
                <w:rFonts w:ascii="Times New Roman" w:hAnsi="Times New Roman"/>
                <w:color w:val="404040"/>
                <w:sz w:val="24"/>
                <w:szCs w:val="24"/>
                <w:lang w:val="kk-KZ"/>
              </w:rPr>
              <w:lastRenderedPageBreak/>
              <w:t>* 1-ші дәрежелі Диплом</w:t>
            </w:r>
          </w:p>
          <w:p w14:paraId="0085C8CE" w14:textId="77777777" w:rsidR="00105468" w:rsidRDefault="00105468" w:rsidP="00105468">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"Слава герой" төс белгі</w:t>
            </w:r>
          </w:p>
          <w:p w14:paraId="27753777" w14:textId="77777777" w:rsidR="00105468" w:rsidRPr="005A5BE0" w:rsidRDefault="00105468" w:rsidP="00105468">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Энциклопедия жинағы </w:t>
            </w:r>
          </w:p>
          <w:p w14:paraId="56DDA5A6" w14:textId="77777777" w:rsidR="008441DF" w:rsidRPr="004C39AB" w:rsidRDefault="005D47B6" w:rsidP="00CA06C2">
            <w:pPr>
              <w:spacing w:after="0" w:line="240" w:lineRule="auto"/>
              <w:jc w:val="both"/>
              <w:rPr>
                <w:rFonts w:ascii="Times New Roman" w:hAnsi="Times New Roman"/>
                <w:b/>
                <w:color w:val="404040"/>
                <w:sz w:val="24"/>
                <w:szCs w:val="24"/>
                <w:lang w:val="kk-KZ"/>
              </w:rPr>
            </w:pPr>
            <w:r w:rsidRPr="004C39AB">
              <w:rPr>
                <w:rFonts w:ascii="Times New Roman" w:hAnsi="Times New Roman"/>
                <w:b/>
                <w:color w:val="404040"/>
                <w:sz w:val="24"/>
                <w:szCs w:val="24"/>
                <w:lang w:val="kk-KZ"/>
              </w:rPr>
              <w:t>15.10.2019ж. Нұр-сұлтан қ.</w:t>
            </w:r>
          </w:p>
          <w:p w14:paraId="1028B959" w14:textId="77777777" w:rsidR="005D47B6" w:rsidRDefault="005D47B6" w:rsidP="00CA06C2">
            <w:pPr>
              <w:spacing w:after="0" w:line="240" w:lineRule="auto"/>
              <w:jc w:val="both"/>
              <w:rPr>
                <w:rFonts w:ascii="Times New Roman" w:hAnsi="Times New Roman"/>
                <w:color w:val="404040"/>
                <w:sz w:val="24"/>
                <w:szCs w:val="24"/>
                <w:lang w:val="kk-KZ"/>
              </w:rPr>
            </w:pPr>
            <w:r w:rsidRPr="005D47B6">
              <w:rPr>
                <w:rFonts w:ascii="Times New Roman" w:hAnsi="Times New Roman"/>
                <w:b/>
                <w:color w:val="404040"/>
                <w:sz w:val="24"/>
                <w:szCs w:val="24"/>
                <w:lang w:val="kk-KZ"/>
              </w:rPr>
              <w:t>Атауы:</w:t>
            </w:r>
            <w:r w:rsidR="007513AF">
              <w:rPr>
                <w:rFonts w:ascii="Times New Roman" w:hAnsi="Times New Roman"/>
                <w:color w:val="404040"/>
                <w:sz w:val="24"/>
                <w:szCs w:val="24"/>
                <w:lang w:val="kk-KZ"/>
              </w:rPr>
              <w:t xml:space="preserve"> </w:t>
            </w:r>
            <w:r w:rsidRPr="005D47B6">
              <w:rPr>
                <w:rFonts w:ascii="Times New Roman" w:hAnsi="Times New Roman"/>
                <w:color w:val="404040"/>
                <w:sz w:val="24"/>
                <w:szCs w:val="24"/>
                <w:lang w:val="kk-KZ"/>
              </w:rPr>
              <w:t xml:space="preserve">Халықаралық экология, инженерия және </w:t>
            </w:r>
            <w:r w:rsidR="007513AF">
              <w:rPr>
                <w:rFonts w:ascii="Times New Roman" w:hAnsi="Times New Roman"/>
                <w:color w:val="404040"/>
                <w:sz w:val="24"/>
                <w:szCs w:val="24"/>
                <w:lang w:val="kk-KZ"/>
              </w:rPr>
              <w:t xml:space="preserve">педагогика ғылымдары академиясы </w:t>
            </w:r>
            <w:r w:rsidRPr="005D47B6">
              <w:rPr>
                <w:rFonts w:ascii="Times New Roman" w:hAnsi="Times New Roman"/>
                <w:color w:val="404040"/>
                <w:sz w:val="24"/>
                <w:szCs w:val="24"/>
                <w:lang w:val="kk-KZ"/>
              </w:rPr>
              <w:t xml:space="preserve"> қоғамдық қоры ҚР БҒМ Мемарандум негізінде Мұғалімдер күніне орай колледж және ЖОО мұғалімдері, </w:t>
            </w:r>
            <w:r>
              <w:rPr>
                <w:rFonts w:ascii="Times New Roman" w:hAnsi="Times New Roman"/>
                <w:color w:val="404040"/>
                <w:sz w:val="24"/>
                <w:szCs w:val="24"/>
                <w:lang w:val="kk-KZ"/>
              </w:rPr>
              <w:t>тәрбиешілері,оқытушылары үшін "К</w:t>
            </w:r>
            <w:r w:rsidRPr="005D47B6">
              <w:rPr>
                <w:rFonts w:ascii="Times New Roman" w:hAnsi="Times New Roman"/>
                <w:color w:val="404040"/>
                <w:sz w:val="24"/>
                <w:szCs w:val="24"/>
                <w:lang w:val="kk-KZ"/>
              </w:rPr>
              <w:t>өшбасшы ПЕДАГОГ-201</w:t>
            </w:r>
            <w:r>
              <w:rPr>
                <w:rFonts w:ascii="Times New Roman" w:hAnsi="Times New Roman"/>
                <w:color w:val="404040"/>
                <w:sz w:val="24"/>
                <w:szCs w:val="24"/>
                <w:lang w:val="kk-KZ"/>
              </w:rPr>
              <w:t>9" портфолио конкурсы</w:t>
            </w:r>
          </w:p>
          <w:p w14:paraId="055B33A6" w14:textId="77777777" w:rsidR="005D47B6" w:rsidRDefault="007513AF" w:rsidP="00CA06C2">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Лидер </w:t>
            </w:r>
            <w:r w:rsidR="005D47B6" w:rsidRPr="005D47B6">
              <w:rPr>
                <w:rFonts w:ascii="Times New Roman" w:hAnsi="Times New Roman"/>
                <w:color w:val="404040"/>
                <w:sz w:val="24"/>
                <w:szCs w:val="24"/>
                <w:lang w:val="kk-KZ"/>
              </w:rPr>
              <w:t>Педагог-2019" Ұлттық сертификаты мен "АЛТЫН ҚАНАТ"</w:t>
            </w:r>
            <w:r>
              <w:rPr>
                <w:rFonts w:ascii="Times New Roman" w:hAnsi="Times New Roman"/>
                <w:color w:val="404040"/>
                <w:sz w:val="24"/>
                <w:szCs w:val="24"/>
                <w:lang w:val="kk-KZ"/>
              </w:rPr>
              <w:t xml:space="preserve"> төс белгі иегері.</w:t>
            </w:r>
          </w:p>
          <w:p w14:paraId="16D91025" w14:textId="77777777" w:rsidR="00C1482C" w:rsidRPr="00C1482C" w:rsidRDefault="00C1482C" w:rsidP="00CA06C2">
            <w:pPr>
              <w:spacing w:after="0" w:line="240" w:lineRule="auto"/>
              <w:jc w:val="both"/>
              <w:rPr>
                <w:rFonts w:ascii="Times New Roman" w:hAnsi="Times New Roman"/>
                <w:b/>
                <w:color w:val="404040"/>
                <w:sz w:val="24"/>
                <w:szCs w:val="24"/>
                <w:lang w:val="kk-KZ"/>
              </w:rPr>
            </w:pPr>
            <w:r w:rsidRPr="00C1482C">
              <w:rPr>
                <w:rFonts w:ascii="Times New Roman" w:hAnsi="Times New Roman"/>
                <w:b/>
                <w:color w:val="404040"/>
                <w:sz w:val="24"/>
                <w:szCs w:val="24"/>
                <w:lang w:val="kk-KZ"/>
              </w:rPr>
              <w:t>30.11.2019ж. Нұр-Сұлтан қ.</w:t>
            </w:r>
          </w:p>
          <w:p w14:paraId="204D0EB2" w14:textId="77777777" w:rsidR="005A5BE0" w:rsidRPr="005A5BE0" w:rsidRDefault="00C1482C" w:rsidP="005A5BE0">
            <w:pPr>
              <w:spacing w:after="0" w:line="240" w:lineRule="auto"/>
              <w:jc w:val="both"/>
              <w:rPr>
                <w:rFonts w:ascii="Times New Roman" w:hAnsi="Times New Roman"/>
                <w:color w:val="404040"/>
                <w:sz w:val="24"/>
                <w:szCs w:val="24"/>
                <w:lang w:val="kk-KZ"/>
              </w:rPr>
            </w:pPr>
            <w:r w:rsidRPr="00C1482C">
              <w:rPr>
                <w:rFonts w:ascii="Times New Roman" w:hAnsi="Times New Roman"/>
                <w:b/>
                <w:color w:val="404040"/>
                <w:sz w:val="24"/>
                <w:szCs w:val="24"/>
                <w:lang w:val="kk-KZ"/>
              </w:rPr>
              <w:t>Атауы:</w:t>
            </w:r>
            <w:r>
              <w:rPr>
                <w:rFonts w:ascii="Times New Roman" w:hAnsi="Times New Roman"/>
                <w:color w:val="404040"/>
                <w:sz w:val="24"/>
                <w:szCs w:val="24"/>
                <w:lang w:val="kk-KZ"/>
              </w:rPr>
              <w:t xml:space="preserve"> </w:t>
            </w:r>
            <w:r w:rsidR="005A5BE0" w:rsidRPr="005A5BE0">
              <w:rPr>
                <w:rFonts w:ascii="Times New Roman" w:hAnsi="Times New Roman"/>
                <w:color w:val="404040"/>
                <w:sz w:val="24"/>
                <w:szCs w:val="24"/>
                <w:lang w:val="kk-KZ"/>
              </w:rPr>
              <w:t>ҚР БҒМ және "Білім өркениеті "инновациялар ғылыми - зерттеу орталығы ұйымдастырған" жылд</w:t>
            </w:r>
            <w:r>
              <w:rPr>
                <w:rFonts w:ascii="Times New Roman" w:hAnsi="Times New Roman"/>
                <w:color w:val="404040"/>
                <w:sz w:val="24"/>
                <w:szCs w:val="24"/>
                <w:lang w:val="kk-KZ"/>
              </w:rPr>
              <w:t xml:space="preserve">ың 100 үздік география мұғалімі" республикалық байқауына </w:t>
            </w:r>
            <w:r w:rsidR="005A5BE0" w:rsidRPr="005A5BE0">
              <w:rPr>
                <w:rFonts w:ascii="Times New Roman" w:hAnsi="Times New Roman"/>
                <w:color w:val="404040"/>
                <w:sz w:val="24"/>
                <w:szCs w:val="24"/>
                <w:lang w:val="kk-KZ"/>
              </w:rPr>
              <w:t xml:space="preserve"> </w:t>
            </w:r>
          </w:p>
          <w:p w14:paraId="47397F6E" w14:textId="77777777" w:rsidR="005A5BE0" w:rsidRPr="005A5BE0" w:rsidRDefault="005A5BE0" w:rsidP="005A5BE0">
            <w:pPr>
              <w:spacing w:after="0" w:line="240" w:lineRule="auto"/>
              <w:jc w:val="both"/>
              <w:rPr>
                <w:rFonts w:ascii="Times New Roman" w:hAnsi="Times New Roman"/>
                <w:color w:val="404040"/>
                <w:sz w:val="24"/>
                <w:szCs w:val="24"/>
                <w:lang w:val="kk-KZ"/>
              </w:rPr>
            </w:pPr>
            <w:r w:rsidRPr="005A5BE0">
              <w:rPr>
                <w:rFonts w:ascii="Times New Roman" w:hAnsi="Times New Roman"/>
                <w:color w:val="404040"/>
                <w:sz w:val="24"/>
                <w:szCs w:val="24"/>
                <w:lang w:val="kk-KZ"/>
              </w:rPr>
              <w:t>* 1-ші дәрежелі Диплом</w:t>
            </w:r>
          </w:p>
          <w:p w14:paraId="03DA84B8" w14:textId="77777777" w:rsidR="005A5BE0" w:rsidRPr="005A5BE0" w:rsidRDefault="005A5BE0" w:rsidP="005A5BE0">
            <w:pPr>
              <w:spacing w:after="0" w:line="240" w:lineRule="auto"/>
              <w:jc w:val="both"/>
              <w:rPr>
                <w:rFonts w:ascii="Times New Roman" w:hAnsi="Times New Roman"/>
                <w:color w:val="404040"/>
                <w:sz w:val="24"/>
                <w:szCs w:val="24"/>
                <w:lang w:val="kk-KZ"/>
              </w:rPr>
            </w:pPr>
            <w:r w:rsidRPr="005A5BE0">
              <w:rPr>
                <w:rFonts w:ascii="Times New Roman" w:hAnsi="Times New Roman"/>
                <w:color w:val="404040"/>
                <w:sz w:val="24"/>
                <w:szCs w:val="24"/>
                <w:lang w:val="kk-KZ"/>
              </w:rPr>
              <w:t>* "Жылдың үздік 1</w:t>
            </w:r>
            <w:r w:rsidR="00C1482C">
              <w:rPr>
                <w:rFonts w:ascii="Times New Roman" w:hAnsi="Times New Roman"/>
                <w:color w:val="404040"/>
                <w:sz w:val="24"/>
                <w:szCs w:val="24"/>
                <w:lang w:val="kk-KZ"/>
              </w:rPr>
              <w:t>00 география оқытушысы" төс белгісімен</w:t>
            </w:r>
          </w:p>
          <w:p w14:paraId="71222D94" w14:textId="77777777" w:rsidR="005D47B6" w:rsidRDefault="005A5BE0" w:rsidP="005A5BE0">
            <w:pPr>
              <w:spacing w:after="0" w:line="240" w:lineRule="auto"/>
              <w:jc w:val="both"/>
              <w:rPr>
                <w:rFonts w:ascii="Times New Roman" w:hAnsi="Times New Roman"/>
                <w:color w:val="404040"/>
                <w:sz w:val="24"/>
                <w:szCs w:val="24"/>
                <w:lang w:val="kk-KZ"/>
              </w:rPr>
            </w:pPr>
            <w:r w:rsidRPr="005A5BE0">
              <w:rPr>
                <w:rFonts w:ascii="Times New Roman" w:hAnsi="Times New Roman"/>
                <w:color w:val="404040"/>
                <w:sz w:val="24"/>
                <w:szCs w:val="24"/>
                <w:lang w:val="kk-KZ"/>
              </w:rPr>
              <w:t>* Өмірбаян жинағы</w:t>
            </w:r>
            <w:r w:rsidR="00C1482C">
              <w:rPr>
                <w:rFonts w:ascii="Times New Roman" w:hAnsi="Times New Roman"/>
                <w:color w:val="404040"/>
                <w:sz w:val="24"/>
                <w:szCs w:val="24"/>
                <w:lang w:val="kk-KZ"/>
              </w:rPr>
              <w:t xml:space="preserve"> </w:t>
            </w:r>
          </w:p>
          <w:p w14:paraId="473B8372" w14:textId="77777777" w:rsidR="00C1482C" w:rsidRDefault="00C1482C" w:rsidP="005A5BE0">
            <w:pPr>
              <w:spacing w:after="0" w:line="240" w:lineRule="auto"/>
              <w:jc w:val="both"/>
              <w:rPr>
                <w:rFonts w:ascii="Times New Roman" w:hAnsi="Times New Roman"/>
                <w:color w:val="404040"/>
                <w:sz w:val="24"/>
                <w:szCs w:val="24"/>
                <w:lang w:val="kk-KZ"/>
              </w:rPr>
            </w:pPr>
          </w:p>
          <w:p w14:paraId="512E8FD8" w14:textId="77777777" w:rsidR="00355FDE" w:rsidRPr="00355FDE" w:rsidRDefault="00355FDE" w:rsidP="00355FDE">
            <w:pPr>
              <w:pStyle w:val="a3"/>
              <w:numPr>
                <w:ilvl w:val="0"/>
                <w:numId w:val="1"/>
              </w:numPr>
              <w:spacing w:after="0" w:line="240" w:lineRule="auto"/>
              <w:jc w:val="both"/>
              <w:rPr>
                <w:rFonts w:ascii="Times New Roman" w:hAnsi="Times New Roman"/>
                <w:color w:val="404040"/>
                <w:sz w:val="24"/>
                <w:szCs w:val="24"/>
                <w:lang w:val="kk-KZ"/>
              </w:rPr>
            </w:pPr>
            <w:r w:rsidRPr="00355FDE">
              <w:rPr>
                <w:rFonts w:ascii="Times New Roman" w:hAnsi="Times New Roman"/>
                <w:color w:val="404040"/>
                <w:sz w:val="24"/>
                <w:szCs w:val="24"/>
                <w:lang w:val="kk-KZ"/>
              </w:rPr>
              <w:t>07.03.2022 Нұр-сұлтан Қ.</w:t>
            </w:r>
          </w:p>
          <w:p w14:paraId="02512CBC" w14:textId="77777777" w:rsidR="00355FDE" w:rsidRPr="00355FDE" w:rsidRDefault="00355FDE" w:rsidP="00355FDE">
            <w:pPr>
              <w:pStyle w:val="a3"/>
              <w:spacing w:after="0" w:line="240" w:lineRule="auto"/>
              <w:jc w:val="both"/>
              <w:rPr>
                <w:rFonts w:ascii="Times New Roman" w:hAnsi="Times New Roman"/>
                <w:color w:val="404040"/>
                <w:sz w:val="24"/>
                <w:szCs w:val="24"/>
                <w:lang w:val="kk-KZ"/>
              </w:rPr>
            </w:pPr>
            <w:r w:rsidRPr="00355FDE">
              <w:rPr>
                <w:rFonts w:ascii="Times New Roman" w:hAnsi="Times New Roman"/>
                <w:color w:val="404040"/>
                <w:sz w:val="24"/>
                <w:szCs w:val="24"/>
                <w:lang w:val="kk-KZ"/>
              </w:rPr>
              <w:t>Атауы: Қазақ технология және бизнес университеті</w:t>
            </w:r>
          </w:p>
          <w:p w14:paraId="7F2DE4E9" w14:textId="77777777" w:rsidR="00355FDE" w:rsidRPr="00355FDE" w:rsidRDefault="00355FDE" w:rsidP="00355FDE">
            <w:pPr>
              <w:pStyle w:val="a3"/>
              <w:spacing w:after="0" w:line="240" w:lineRule="auto"/>
              <w:jc w:val="both"/>
              <w:rPr>
                <w:rFonts w:ascii="Times New Roman" w:hAnsi="Times New Roman"/>
                <w:color w:val="404040"/>
                <w:sz w:val="24"/>
                <w:szCs w:val="24"/>
                <w:lang w:val="kk-KZ"/>
              </w:rPr>
            </w:pPr>
            <w:r w:rsidRPr="00355FDE">
              <w:rPr>
                <w:rFonts w:ascii="Times New Roman" w:hAnsi="Times New Roman"/>
                <w:color w:val="404040"/>
                <w:sz w:val="24"/>
                <w:szCs w:val="24"/>
                <w:lang w:val="kk-KZ"/>
              </w:rPr>
              <w:t>Алғыс хат</w:t>
            </w:r>
          </w:p>
        </w:tc>
      </w:tr>
      <w:tr w:rsidR="009C3FC8" w:rsidRPr="00E15209" w14:paraId="27CAC760" w14:textId="77777777" w:rsidTr="009C3FC8">
        <w:tc>
          <w:tcPr>
            <w:tcW w:w="9571" w:type="dxa"/>
            <w:gridSpan w:val="2"/>
            <w:shd w:val="clear" w:color="auto" w:fill="auto"/>
          </w:tcPr>
          <w:p w14:paraId="705FD712" w14:textId="77777777" w:rsidR="009C3FC8" w:rsidRPr="00C446AD" w:rsidRDefault="009C3FC8" w:rsidP="00240550">
            <w:pPr>
              <w:spacing w:before="60" w:after="0" w:line="240" w:lineRule="auto"/>
              <w:jc w:val="both"/>
              <w:rPr>
                <w:rFonts w:ascii="Times New Roman" w:hAnsi="Times New Roman"/>
                <w:sz w:val="24"/>
                <w:szCs w:val="24"/>
              </w:rPr>
            </w:pPr>
            <w:proofErr w:type="spellStart"/>
            <w:r w:rsidRPr="009C3FC8">
              <w:rPr>
                <w:rFonts w:ascii="Times New Roman" w:hAnsi="Times New Roman"/>
                <w:b/>
                <w:sz w:val="24"/>
                <w:szCs w:val="24"/>
              </w:rPr>
              <w:lastRenderedPageBreak/>
              <w:t>Қызмет</w:t>
            </w:r>
            <w:proofErr w:type="spellEnd"/>
            <w:r w:rsidRPr="009C3FC8">
              <w:rPr>
                <w:rFonts w:ascii="Times New Roman" w:hAnsi="Times New Roman"/>
                <w:b/>
                <w:sz w:val="24"/>
                <w:szCs w:val="24"/>
              </w:rPr>
              <w:t xml:space="preserve"> </w:t>
            </w:r>
            <w:proofErr w:type="spellStart"/>
            <w:r w:rsidRPr="009C3FC8">
              <w:rPr>
                <w:rFonts w:ascii="Times New Roman" w:hAnsi="Times New Roman"/>
                <w:b/>
                <w:sz w:val="24"/>
                <w:szCs w:val="24"/>
              </w:rPr>
              <w:t>көрсету</w:t>
            </w:r>
            <w:proofErr w:type="spellEnd"/>
            <w:r w:rsidRPr="009C3FC8">
              <w:rPr>
                <w:rFonts w:ascii="Times New Roman" w:hAnsi="Times New Roman"/>
                <w:b/>
                <w:sz w:val="24"/>
                <w:szCs w:val="24"/>
              </w:rPr>
              <w:t xml:space="preserve"> </w:t>
            </w:r>
            <w:proofErr w:type="spellStart"/>
            <w:r w:rsidRPr="009C3FC8">
              <w:rPr>
                <w:rFonts w:ascii="Times New Roman" w:hAnsi="Times New Roman"/>
                <w:b/>
                <w:sz w:val="24"/>
                <w:szCs w:val="24"/>
              </w:rPr>
              <w:t>саласында</w:t>
            </w:r>
            <w:proofErr w:type="spellEnd"/>
            <w:r w:rsidRPr="00C446AD">
              <w:rPr>
                <w:rFonts w:ascii="Times New Roman" w:hAnsi="Times New Roman"/>
                <w:b/>
                <w:sz w:val="24"/>
                <w:szCs w:val="24"/>
              </w:rPr>
              <w:t>:</w:t>
            </w:r>
          </w:p>
        </w:tc>
      </w:tr>
      <w:tr w:rsidR="009C3FC8" w:rsidRPr="00E15209" w14:paraId="546A388F" w14:textId="77777777" w:rsidTr="009C3FC8">
        <w:tc>
          <w:tcPr>
            <w:tcW w:w="1689" w:type="dxa"/>
            <w:shd w:val="clear" w:color="auto" w:fill="auto"/>
          </w:tcPr>
          <w:p w14:paraId="294F6ED7" w14:textId="77777777" w:rsidR="009C3FC8" w:rsidRPr="004471E2" w:rsidRDefault="004471E2" w:rsidP="004471E2">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p>
        </w:tc>
        <w:tc>
          <w:tcPr>
            <w:tcW w:w="7882" w:type="dxa"/>
            <w:shd w:val="clear" w:color="auto" w:fill="auto"/>
          </w:tcPr>
          <w:p w14:paraId="675BF416" w14:textId="77777777" w:rsidR="0006565F" w:rsidRPr="003E5551" w:rsidRDefault="00FF4A15" w:rsidP="003E5551">
            <w:pPr>
              <w:pStyle w:val="a3"/>
              <w:numPr>
                <w:ilvl w:val="0"/>
                <w:numId w:val="1"/>
              </w:numPr>
              <w:spacing w:after="0" w:line="240" w:lineRule="auto"/>
              <w:jc w:val="both"/>
              <w:rPr>
                <w:rFonts w:ascii="Times New Roman" w:hAnsi="Times New Roman"/>
                <w:color w:val="404040"/>
                <w:sz w:val="24"/>
                <w:szCs w:val="24"/>
                <w:lang w:val="kk-KZ"/>
              </w:rPr>
            </w:pPr>
            <w:r w:rsidRPr="003E5551">
              <w:rPr>
                <w:rFonts w:ascii="Times New Roman" w:hAnsi="Times New Roman"/>
                <w:color w:val="404040"/>
                <w:sz w:val="24"/>
                <w:szCs w:val="24"/>
                <w:lang w:val="kk-KZ"/>
              </w:rPr>
              <w:t>Техникалық және кәсіптік білім беру ұйымдары бойынша оқытушылардың портфолиосын</w:t>
            </w:r>
            <w:r w:rsidR="0006565F" w:rsidRPr="003E5551">
              <w:rPr>
                <w:rFonts w:ascii="Times New Roman" w:hAnsi="Times New Roman"/>
                <w:color w:val="404040"/>
                <w:sz w:val="24"/>
                <w:szCs w:val="24"/>
                <w:lang w:val="kk-KZ"/>
              </w:rPr>
              <w:t xml:space="preserve"> тексеру жөніндегі сараптама</w:t>
            </w:r>
            <w:r w:rsidR="004471E2" w:rsidRPr="003E5551">
              <w:rPr>
                <w:rFonts w:ascii="Times New Roman" w:hAnsi="Times New Roman"/>
                <w:color w:val="404040"/>
                <w:sz w:val="24"/>
                <w:szCs w:val="24"/>
                <w:lang w:val="kk-KZ"/>
              </w:rPr>
              <w:t xml:space="preserve"> мүшесі</w:t>
            </w:r>
          </w:p>
          <w:p w14:paraId="4DAFE2DB" w14:textId="77777777" w:rsidR="009C3FC8" w:rsidRDefault="0006565F" w:rsidP="0006565F">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003E5551">
              <w:rPr>
                <w:rFonts w:ascii="Times New Roman" w:hAnsi="Times New Roman"/>
                <w:color w:val="404040"/>
                <w:sz w:val="24"/>
                <w:szCs w:val="24"/>
                <w:lang w:val="kk-KZ"/>
              </w:rPr>
              <w:t xml:space="preserve">            </w:t>
            </w:r>
            <w:r w:rsidRPr="001728AC">
              <w:rPr>
                <w:rFonts w:ascii="Times New Roman" w:hAnsi="Times New Roman"/>
                <w:color w:val="404040"/>
                <w:sz w:val="24"/>
                <w:szCs w:val="24"/>
                <w:lang w:val="kk-KZ"/>
              </w:rPr>
              <w:t>Б</w:t>
            </w:r>
            <w:r>
              <w:rPr>
                <w:rFonts w:ascii="Times New Roman" w:hAnsi="Times New Roman"/>
                <w:color w:val="404040"/>
                <w:sz w:val="24"/>
                <w:szCs w:val="24"/>
                <w:lang w:val="kk-KZ"/>
              </w:rPr>
              <w:t xml:space="preserve">ілім беруді жаңғырту орталығы </w:t>
            </w:r>
            <w:r w:rsidRPr="001728AC">
              <w:rPr>
                <w:rFonts w:ascii="Times New Roman" w:hAnsi="Times New Roman"/>
                <w:color w:val="404040"/>
                <w:sz w:val="24"/>
                <w:szCs w:val="24"/>
                <w:lang w:val="kk-KZ"/>
              </w:rPr>
              <w:t>(2018-2020ж)</w:t>
            </w:r>
          </w:p>
          <w:p w14:paraId="6F9ED6DA" w14:textId="77777777" w:rsidR="0006565F" w:rsidRPr="003E5551" w:rsidRDefault="00C573FE" w:rsidP="003E5551">
            <w:pPr>
              <w:pStyle w:val="a3"/>
              <w:numPr>
                <w:ilvl w:val="0"/>
                <w:numId w:val="1"/>
              </w:numPr>
              <w:spacing w:after="0" w:line="240" w:lineRule="auto"/>
              <w:jc w:val="both"/>
              <w:rPr>
                <w:rFonts w:ascii="Times New Roman" w:hAnsi="Times New Roman"/>
                <w:color w:val="404040"/>
                <w:sz w:val="24"/>
                <w:szCs w:val="24"/>
                <w:lang w:val="kk-KZ"/>
              </w:rPr>
            </w:pPr>
            <w:r w:rsidRPr="003E5551">
              <w:rPr>
                <w:rFonts w:ascii="Times New Roman" w:hAnsi="Times New Roman"/>
                <w:color w:val="404040"/>
                <w:sz w:val="24"/>
                <w:szCs w:val="24"/>
                <w:lang w:val="kk-KZ"/>
              </w:rPr>
              <w:t>Техникалық және кәсіптік білім беру ұйым оқытушыларының біліктілігін арттыру бағытында «Мейрамхана ісі» мамандығы бойынша тест сұрақтарын құрастыру.</w:t>
            </w:r>
          </w:p>
          <w:p w14:paraId="3BA56D98" w14:textId="77777777" w:rsidR="00C573FE" w:rsidRPr="0006565F" w:rsidRDefault="003E5551" w:rsidP="0006565F">
            <w:pPr>
              <w:spacing w:after="0" w:line="240" w:lineRule="auto"/>
              <w:jc w:val="both"/>
              <w:rPr>
                <w:rFonts w:ascii="Times New Roman" w:hAnsi="Times New Roman"/>
                <w:b/>
                <w:color w:val="404040"/>
                <w:sz w:val="24"/>
                <w:szCs w:val="24"/>
                <w:lang w:val="kk-KZ"/>
              </w:rPr>
            </w:pPr>
            <w:r>
              <w:rPr>
                <w:rFonts w:ascii="Times New Roman" w:hAnsi="Times New Roman"/>
                <w:color w:val="404040"/>
                <w:sz w:val="24"/>
                <w:szCs w:val="24"/>
                <w:lang w:val="kk-KZ"/>
              </w:rPr>
              <w:t xml:space="preserve">           </w:t>
            </w:r>
            <w:r w:rsidR="00C573FE">
              <w:rPr>
                <w:rFonts w:ascii="Times New Roman" w:hAnsi="Times New Roman"/>
                <w:color w:val="404040"/>
                <w:sz w:val="24"/>
                <w:szCs w:val="24"/>
                <w:lang w:val="kk-KZ"/>
              </w:rPr>
              <w:t>Ұлттық тестілеу орталығы. 29.07.2021-12.08.2021ж</w:t>
            </w:r>
          </w:p>
        </w:tc>
      </w:tr>
      <w:tr w:rsidR="009C3FC8" w:rsidRPr="00E15209" w14:paraId="08C9EFD7" w14:textId="77777777" w:rsidTr="009C3FC8">
        <w:tc>
          <w:tcPr>
            <w:tcW w:w="9571" w:type="dxa"/>
            <w:gridSpan w:val="2"/>
            <w:shd w:val="clear" w:color="auto" w:fill="auto"/>
          </w:tcPr>
          <w:p w14:paraId="0A08A5B6" w14:textId="77777777" w:rsidR="009C3FC8" w:rsidRPr="00C446AD" w:rsidRDefault="002555E7" w:rsidP="00240550">
            <w:pPr>
              <w:spacing w:before="60" w:after="0" w:line="240" w:lineRule="auto"/>
              <w:jc w:val="both"/>
              <w:rPr>
                <w:rFonts w:ascii="Times New Roman" w:hAnsi="Times New Roman"/>
                <w:sz w:val="24"/>
                <w:szCs w:val="24"/>
              </w:rPr>
            </w:pPr>
            <w:r>
              <w:rPr>
                <w:rFonts w:ascii="Times New Roman" w:hAnsi="Times New Roman"/>
                <w:b/>
                <w:sz w:val="24"/>
                <w:szCs w:val="24"/>
                <w:lang w:val="kk-KZ"/>
              </w:rPr>
              <w:t>Басылым</w:t>
            </w:r>
            <w:r w:rsidR="009C3FC8" w:rsidRPr="009C3FC8">
              <w:rPr>
                <w:rFonts w:ascii="Times New Roman" w:hAnsi="Times New Roman"/>
                <w:b/>
                <w:sz w:val="24"/>
                <w:szCs w:val="24"/>
              </w:rPr>
              <w:t xml:space="preserve"> мен </w:t>
            </w:r>
            <w:proofErr w:type="spellStart"/>
            <w:r w:rsidR="009C3FC8" w:rsidRPr="009C3FC8">
              <w:rPr>
                <w:rFonts w:ascii="Times New Roman" w:hAnsi="Times New Roman"/>
                <w:b/>
                <w:sz w:val="24"/>
                <w:szCs w:val="24"/>
              </w:rPr>
              <w:t>презентациялар</w:t>
            </w:r>
            <w:proofErr w:type="spellEnd"/>
            <w:r w:rsidR="009C3FC8" w:rsidRPr="00C446AD">
              <w:rPr>
                <w:rFonts w:ascii="Times New Roman" w:hAnsi="Times New Roman"/>
                <w:b/>
                <w:sz w:val="24"/>
                <w:szCs w:val="24"/>
              </w:rPr>
              <w:t xml:space="preserve">: </w:t>
            </w:r>
          </w:p>
        </w:tc>
      </w:tr>
      <w:tr w:rsidR="009C3FC8" w:rsidRPr="00E15209" w14:paraId="33EF0085" w14:textId="77777777" w:rsidTr="009C3FC8">
        <w:tc>
          <w:tcPr>
            <w:tcW w:w="1689" w:type="dxa"/>
            <w:shd w:val="clear" w:color="auto" w:fill="auto"/>
          </w:tcPr>
          <w:p w14:paraId="4602D1D6" w14:textId="77777777" w:rsidR="009C3FC8" w:rsidRDefault="00A50A50" w:rsidP="00A50A50">
            <w:pPr>
              <w:tabs>
                <w:tab w:val="left" w:pos="1260"/>
              </w:tabs>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rPr>
              <w:tab/>
            </w:r>
          </w:p>
          <w:p w14:paraId="7538EA90" w14:textId="77777777" w:rsidR="00A50A50" w:rsidRDefault="00A50A50" w:rsidP="00A50A50">
            <w:pPr>
              <w:tabs>
                <w:tab w:val="left" w:pos="1260"/>
              </w:tabs>
              <w:spacing w:after="0" w:line="240" w:lineRule="auto"/>
              <w:jc w:val="both"/>
              <w:rPr>
                <w:rFonts w:ascii="Times New Roman" w:hAnsi="Times New Roman"/>
                <w:color w:val="404040"/>
                <w:sz w:val="24"/>
                <w:szCs w:val="24"/>
                <w:lang w:val="kk-KZ"/>
              </w:rPr>
            </w:pPr>
          </w:p>
          <w:p w14:paraId="238B7EC4" w14:textId="77777777" w:rsidR="00A50A50" w:rsidRPr="00A50A50" w:rsidRDefault="00A50A50" w:rsidP="00A50A50">
            <w:pPr>
              <w:tabs>
                <w:tab w:val="left" w:pos="1260"/>
              </w:tabs>
              <w:spacing w:after="0" w:line="240" w:lineRule="auto"/>
              <w:jc w:val="both"/>
              <w:rPr>
                <w:rFonts w:ascii="Times New Roman" w:hAnsi="Times New Roman"/>
                <w:color w:val="404040"/>
                <w:sz w:val="24"/>
                <w:szCs w:val="24"/>
                <w:lang w:val="kk-KZ"/>
              </w:rPr>
            </w:pPr>
          </w:p>
        </w:tc>
        <w:tc>
          <w:tcPr>
            <w:tcW w:w="7882" w:type="dxa"/>
            <w:shd w:val="clear" w:color="auto" w:fill="auto"/>
          </w:tcPr>
          <w:p w14:paraId="398AE0C6" w14:textId="77777777" w:rsidR="007526AD" w:rsidRPr="007526AD" w:rsidRDefault="007526AD" w:rsidP="000840C2">
            <w:pPr>
              <w:pStyle w:val="a3"/>
              <w:numPr>
                <w:ilvl w:val="0"/>
                <w:numId w:val="1"/>
              </w:numPr>
              <w:spacing w:after="0" w:line="240" w:lineRule="auto"/>
              <w:jc w:val="both"/>
              <w:rPr>
                <w:rFonts w:ascii="Times New Roman" w:hAnsi="Times New Roman"/>
                <w:b/>
                <w:color w:val="404040"/>
                <w:sz w:val="24"/>
                <w:szCs w:val="24"/>
              </w:rPr>
            </w:pPr>
            <w:r>
              <w:rPr>
                <w:rFonts w:ascii="Times New Roman" w:hAnsi="Times New Roman"/>
                <w:color w:val="404040"/>
                <w:sz w:val="24"/>
                <w:szCs w:val="24"/>
                <w:lang w:val="kk-KZ"/>
              </w:rPr>
              <w:t>«</w:t>
            </w:r>
            <w:r w:rsidR="00CE2604">
              <w:rPr>
                <w:rFonts w:ascii="Times New Roman" w:hAnsi="Times New Roman"/>
                <w:color w:val="404040"/>
                <w:sz w:val="24"/>
                <w:szCs w:val="24"/>
                <w:lang w:val="kk-KZ"/>
              </w:rPr>
              <w:t>Ақмола облысының с</w:t>
            </w:r>
            <w:r>
              <w:rPr>
                <w:rFonts w:ascii="Times New Roman" w:hAnsi="Times New Roman"/>
                <w:color w:val="404040"/>
                <w:sz w:val="24"/>
                <w:szCs w:val="24"/>
                <w:lang w:val="kk-KZ"/>
              </w:rPr>
              <w:t>ауықтыру туристік мәселелері мен болашағы»</w:t>
            </w:r>
            <w:r w:rsidR="00787E68">
              <w:rPr>
                <w:rFonts w:ascii="Times New Roman" w:hAnsi="Times New Roman"/>
                <w:color w:val="404040"/>
                <w:sz w:val="24"/>
                <w:szCs w:val="24"/>
                <w:lang w:val="kk-KZ"/>
              </w:rPr>
              <w:t xml:space="preserve"> </w:t>
            </w:r>
          </w:p>
          <w:p w14:paraId="1FDDCEEB" w14:textId="77777777" w:rsidR="007526AD" w:rsidRPr="00CE2604" w:rsidRDefault="007526AD" w:rsidP="007526AD">
            <w:pPr>
              <w:pStyle w:val="a3"/>
              <w:spacing w:after="0" w:line="240" w:lineRule="auto"/>
              <w:jc w:val="both"/>
              <w:rPr>
                <w:rFonts w:ascii="Times New Roman" w:hAnsi="Times New Roman"/>
                <w:color w:val="404040"/>
                <w:sz w:val="24"/>
                <w:szCs w:val="24"/>
                <w:lang w:val="kk-KZ"/>
              </w:rPr>
            </w:pPr>
            <w:r w:rsidRPr="00CE2604">
              <w:rPr>
                <w:rFonts w:ascii="Times New Roman" w:hAnsi="Times New Roman"/>
                <w:color w:val="404040"/>
                <w:sz w:val="24"/>
                <w:szCs w:val="24"/>
                <w:lang w:val="kk-KZ"/>
              </w:rPr>
              <w:t>Туран-Астана университеті, 2020ж</w:t>
            </w:r>
          </w:p>
          <w:p w14:paraId="1B57CFAF" w14:textId="77777777" w:rsidR="00CE2604" w:rsidRPr="00CE2604" w:rsidRDefault="00CE2604" w:rsidP="007526AD">
            <w:pPr>
              <w:pStyle w:val="a3"/>
              <w:spacing w:after="0" w:line="240" w:lineRule="auto"/>
              <w:jc w:val="both"/>
              <w:rPr>
                <w:rFonts w:ascii="Times New Roman" w:hAnsi="Times New Roman"/>
                <w:color w:val="404040"/>
                <w:sz w:val="24"/>
                <w:szCs w:val="24"/>
                <w:lang w:val="kk-KZ"/>
              </w:rPr>
            </w:pPr>
          </w:p>
          <w:p w14:paraId="12C73CE7" w14:textId="77777777" w:rsidR="00A97CAD" w:rsidRDefault="00CE2604" w:rsidP="00CE2604">
            <w:pPr>
              <w:pStyle w:val="a3"/>
              <w:numPr>
                <w:ilvl w:val="0"/>
                <w:numId w:val="1"/>
              </w:numPr>
              <w:spacing w:after="0" w:line="240" w:lineRule="auto"/>
              <w:jc w:val="both"/>
              <w:rPr>
                <w:rFonts w:ascii="Times New Roman" w:hAnsi="Times New Roman"/>
                <w:color w:val="404040"/>
                <w:sz w:val="24"/>
                <w:szCs w:val="24"/>
                <w:lang w:val="kk-KZ"/>
              </w:rPr>
            </w:pPr>
            <w:r w:rsidRPr="00CE2604">
              <w:rPr>
                <w:rFonts w:ascii="Times New Roman" w:hAnsi="Times New Roman"/>
                <w:color w:val="404040"/>
                <w:sz w:val="24"/>
                <w:szCs w:val="24"/>
                <w:lang w:val="kk-KZ"/>
              </w:rPr>
              <w:t>«Виртуальный туризм»</w:t>
            </w:r>
          </w:p>
          <w:p w14:paraId="0078129C" w14:textId="77777777" w:rsidR="00CE2604" w:rsidRDefault="00AD36B7" w:rsidP="00516CD1">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«Қазақстандағы туризм және рекреация дамуының мүмкіндіктері мен қазіргі мәселелері» республикалық ғылыми-тәжірибелік конференция</w:t>
            </w:r>
          </w:p>
          <w:p w14:paraId="196E8FFD" w14:textId="77777777" w:rsidR="00AD36B7" w:rsidRDefault="00AD36B7" w:rsidP="00516CD1">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27.04.2020, Нұр-Сұлтан қ.</w:t>
            </w:r>
          </w:p>
          <w:p w14:paraId="4196A1EC" w14:textId="77777777" w:rsidR="00CE2604" w:rsidRDefault="00CE2604" w:rsidP="007526AD">
            <w:pPr>
              <w:pStyle w:val="a3"/>
              <w:spacing w:after="0" w:line="240" w:lineRule="auto"/>
              <w:jc w:val="both"/>
              <w:rPr>
                <w:rFonts w:ascii="Times New Roman" w:hAnsi="Times New Roman"/>
                <w:b/>
                <w:color w:val="404040"/>
                <w:sz w:val="24"/>
                <w:szCs w:val="24"/>
                <w:lang w:val="kk-KZ"/>
              </w:rPr>
            </w:pPr>
          </w:p>
          <w:p w14:paraId="4ACEA4E0" w14:textId="77777777" w:rsidR="00A97CAD" w:rsidRDefault="00A97CAD" w:rsidP="007526AD">
            <w:pPr>
              <w:pStyle w:val="a3"/>
              <w:spacing w:after="0" w:line="240" w:lineRule="auto"/>
              <w:jc w:val="both"/>
              <w:rPr>
                <w:rFonts w:ascii="Times New Roman" w:hAnsi="Times New Roman"/>
                <w:b/>
                <w:color w:val="404040"/>
                <w:sz w:val="24"/>
                <w:szCs w:val="24"/>
                <w:lang w:val="kk-KZ"/>
              </w:rPr>
            </w:pPr>
          </w:p>
          <w:p w14:paraId="74980821" w14:textId="77777777" w:rsidR="00A97CAD" w:rsidRDefault="00A97CAD" w:rsidP="00A97CAD">
            <w:pPr>
              <w:pStyle w:val="a3"/>
              <w:numPr>
                <w:ilvl w:val="0"/>
                <w:numId w:val="1"/>
              </w:numPr>
              <w:spacing w:after="0" w:line="240" w:lineRule="auto"/>
              <w:jc w:val="both"/>
              <w:rPr>
                <w:rFonts w:ascii="Times New Roman" w:hAnsi="Times New Roman"/>
                <w:color w:val="404040"/>
                <w:sz w:val="24"/>
                <w:szCs w:val="24"/>
                <w:lang w:val="kk-KZ"/>
              </w:rPr>
            </w:pPr>
            <w:r w:rsidRPr="00A97CAD">
              <w:rPr>
                <w:rFonts w:ascii="Times New Roman" w:hAnsi="Times New Roman"/>
                <w:color w:val="404040"/>
                <w:sz w:val="24"/>
                <w:szCs w:val="24"/>
                <w:lang w:val="kk-KZ"/>
              </w:rPr>
              <w:t>«Туризм және сервисті дамыту-қазіргі таңдағы ел саясатының басым бағыты»</w:t>
            </w:r>
          </w:p>
          <w:p w14:paraId="077CC344" w14:textId="77777777" w:rsidR="00A97CAD" w:rsidRDefault="00A97CAD" w:rsidP="00516CD1">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w:t>
            </w:r>
            <w:r>
              <w:rPr>
                <w:rFonts w:ascii="Times New Roman" w:hAnsi="Times New Roman"/>
                <w:color w:val="404040"/>
                <w:sz w:val="24"/>
                <w:szCs w:val="24"/>
                <w:lang w:val="en-US"/>
              </w:rPr>
              <w:t>SCIENCE FND EDUCATION IN THE MODERN WORLD</w:t>
            </w:r>
            <w:r>
              <w:rPr>
                <w:rFonts w:ascii="Times New Roman" w:hAnsi="Times New Roman"/>
                <w:color w:val="404040"/>
                <w:sz w:val="24"/>
                <w:szCs w:val="24"/>
                <w:lang w:val="kk-KZ"/>
              </w:rPr>
              <w:t xml:space="preserve">: </w:t>
            </w:r>
            <w:r>
              <w:rPr>
                <w:rFonts w:ascii="Times New Roman" w:hAnsi="Times New Roman"/>
                <w:color w:val="404040"/>
                <w:sz w:val="24"/>
                <w:szCs w:val="24"/>
                <w:lang w:val="en-US"/>
              </w:rPr>
              <w:t>CHALLENGES OF THE XXI CENTURY</w:t>
            </w:r>
            <w:r>
              <w:rPr>
                <w:rFonts w:ascii="Times New Roman" w:hAnsi="Times New Roman"/>
                <w:color w:val="404040"/>
                <w:sz w:val="24"/>
                <w:szCs w:val="24"/>
                <w:lang w:val="kk-KZ"/>
              </w:rPr>
              <w:t>»</w:t>
            </w:r>
            <w:r>
              <w:rPr>
                <w:rFonts w:ascii="Times New Roman" w:hAnsi="Times New Roman"/>
                <w:color w:val="404040"/>
                <w:sz w:val="24"/>
                <w:szCs w:val="24"/>
                <w:lang w:val="en-US"/>
              </w:rPr>
              <w:t xml:space="preserve"> </w:t>
            </w:r>
            <w:r>
              <w:rPr>
                <w:rFonts w:ascii="Times New Roman" w:hAnsi="Times New Roman"/>
                <w:color w:val="404040"/>
                <w:sz w:val="24"/>
                <w:szCs w:val="24"/>
                <w:lang w:val="kk-KZ"/>
              </w:rPr>
              <w:t>атты Ү Халықаралық ғылыми-тәжірибелік конференция</w:t>
            </w:r>
          </w:p>
          <w:p w14:paraId="585BC31F" w14:textId="77777777" w:rsidR="00A97CAD" w:rsidRDefault="00A97CAD" w:rsidP="00516CD1">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18.12.2019ж, Нұр-Сұлтан қ</w:t>
            </w:r>
          </w:p>
          <w:p w14:paraId="535957AC" w14:textId="77777777" w:rsidR="00F7773D" w:rsidRDefault="00F7773D" w:rsidP="00516CD1">
            <w:pPr>
              <w:pStyle w:val="a3"/>
              <w:spacing w:after="0" w:line="240" w:lineRule="auto"/>
              <w:jc w:val="both"/>
              <w:rPr>
                <w:rFonts w:ascii="Times New Roman" w:hAnsi="Times New Roman"/>
                <w:color w:val="404040"/>
                <w:sz w:val="24"/>
                <w:szCs w:val="24"/>
                <w:lang w:val="kk-KZ"/>
              </w:rPr>
            </w:pPr>
          </w:p>
          <w:p w14:paraId="25855267" w14:textId="77777777" w:rsidR="00A80428" w:rsidRDefault="00F7773D" w:rsidP="00F7773D">
            <w:pPr>
              <w:pStyle w:val="a3"/>
              <w:numPr>
                <w:ilvl w:val="0"/>
                <w:numId w:val="1"/>
              </w:num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«Саяхаттанулық-танымдық турды әзірлеу»  </w:t>
            </w:r>
          </w:p>
          <w:p w14:paraId="06B708FF" w14:textId="77777777" w:rsidR="00F7773D" w:rsidRDefault="00F7773D" w:rsidP="00A80428">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«Табиғатты қорғаудың заманауи мәселелері және тұрақты даму»</w:t>
            </w:r>
          </w:p>
          <w:p w14:paraId="36E0CE5E" w14:textId="77777777" w:rsidR="00A80428" w:rsidRDefault="00A80428" w:rsidP="00A80428">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lastRenderedPageBreak/>
              <w:t>16.11.2020ж, Семей қ</w:t>
            </w:r>
            <w:r w:rsidR="00DA2E73">
              <w:rPr>
                <w:rFonts w:ascii="Times New Roman" w:hAnsi="Times New Roman"/>
                <w:color w:val="404040"/>
                <w:sz w:val="24"/>
                <w:szCs w:val="24"/>
                <w:lang w:val="kk-KZ"/>
              </w:rPr>
              <w:t>.</w:t>
            </w:r>
          </w:p>
          <w:p w14:paraId="6959BAAC" w14:textId="77777777" w:rsidR="00DA2E73" w:rsidRDefault="00DA2E73" w:rsidP="00A80428">
            <w:pPr>
              <w:pStyle w:val="a3"/>
              <w:spacing w:after="0" w:line="240" w:lineRule="auto"/>
              <w:jc w:val="both"/>
              <w:rPr>
                <w:rFonts w:ascii="Times New Roman" w:hAnsi="Times New Roman"/>
                <w:color w:val="404040"/>
                <w:sz w:val="24"/>
                <w:szCs w:val="24"/>
                <w:lang w:val="kk-KZ"/>
              </w:rPr>
            </w:pPr>
          </w:p>
          <w:p w14:paraId="325B401D" w14:textId="77777777" w:rsidR="00A5439D" w:rsidRPr="00A5439D" w:rsidRDefault="00A5439D" w:rsidP="00A5439D">
            <w:pPr>
              <w:pStyle w:val="a3"/>
              <w:numPr>
                <w:ilvl w:val="0"/>
                <w:numId w:val="1"/>
              </w:numPr>
              <w:rPr>
                <w:rFonts w:ascii="Times New Roman" w:hAnsi="Times New Roman"/>
                <w:color w:val="404040"/>
                <w:sz w:val="24"/>
                <w:szCs w:val="24"/>
                <w:lang w:val="kk-KZ"/>
              </w:rPr>
            </w:pPr>
            <w:r w:rsidRPr="00A5439D">
              <w:rPr>
                <w:rFonts w:ascii="Times New Roman" w:hAnsi="Times New Roman"/>
                <w:color w:val="404040"/>
                <w:sz w:val="24"/>
                <w:szCs w:val="24"/>
                <w:lang w:val="kk-KZ"/>
              </w:rPr>
              <w:t>Туризм және сервисті дамыту-қазіргі таңдағы ел саясатының басым бағыты»</w:t>
            </w:r>
          </w:p>
          <w:p w14:paraId="71B75407" w14:textId="77777777" w:rsidR="00DA2E73" w:rsidRDefault="00AF159E" w:rsidP="00A5439D">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«Білім. </w:t>
            </w:r>
            <w:r w:rsidR="00EC1648">
              <w:rPr>
                <w:rFonts w:ascii="Times New Roman" w:hAnsi="Times New Roman"/>
                <w:color w:val="404040"/>
                <w:sz w:val="24"/>
                <w:szCs w:val="24"/>
                <w:lang w:val="kk-KZ"/>
              </w:rPr>
              <w:t>Ғылым. .Жастар</w:t>
            </w:r>
            <w:r>
              <w:rPr>
                <w:rFonts w:ascii="Times New Roman" w:hAnsi="Times New Roman"/>
                <w:color w:val="404040"/>
                <w:sz w:val="24"/>
                <w:szCs w:val="24"/>
                <w:lang w:val="kk-KZ"/>
              </w:rPr>
              <w:t>»</w:t>
            </w:r>
            <w:r w:rsidR="00F934F0">
              <w:rPr>
                <w:rFonts w:ascii="Times New Roman" w:hAnsi="Times New Roman"/>
                <w:color w:val="404040"/>
                <w:sz w:val="24"/>
                <w:szCs w:val="24"/>
                <w:lang w:val="kk-KZ"/>
              </w:rPr>
              <w:t xml:space="preserve"> атты республикалық-</w:t>
            </w:r>
            <w:r w:rsidR="00F934F0">
              <w:t xml:space="preserve"> </w:t>
            </w:r>
            <w:r w:rsidR="00F934F0" w:rsidRPr="00F934F0">
              <w:rPr>
                <w:rFonts w:ascii="Times New Roman" w:hAnsi="Times New Roman"/>
                <w:color w:val="404040"/>
                <w:sz w:val="24"/>
                <w:szCs w:val="24"/>
                <w:lang w:val="kk-KZ"/>
              </w:rPr>
              <w:t>ғылыми-тәжірибелік конференция</w:t>
            </w:r>
          </w:p>
          <w:p w14:paraId="211F72ED" w14:textId="77777777" w:rsidR="00F934F0" w:rsidRDefault="00F934F0" w:rsidP="00A5439D">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30.04.2019ж. Нұр-Сұлтан қ.</w:t>
            </w:r>
          </w:p>
          <w:p w14:paraId="4E88B49B" w14:textId="77777777" w:rsidR="009513A2" w:rsidRDefault="009513A2" w:rsidP="00A5439D">
            <w:pPr>
              <w:pStyle w:val="a3"/>
              <w:spacing w:after="0" w:line="240" w:lineRule="auto"/>
              <w:jc w:val="both"/>
              <w:rPr>
                <w:rFonts w:ascii="Times New Roman" w:hAnsi="Times New Roman"/>
                <w:color w:val="404040"/>
                <w:sz w:val="24"/>
                <w:szCs w:val="24"/>
                <w:lang w:val="kk-KZ"/>
              </w:rPr>
            </w:pPr>
          </w:p>
          <w:p w14:paraId="6D857539" w14:textId="77777777" w:rsidR="009C3FC8" w:rsidRPr="000840C2" w:rsidRDefault="009C3FC8" w:rsidP="007526AD">
            <w:pPr>
              <w:pStyle w:val="a3"/>
              <w:spacing w:after="0" w:line="240" w:lineRule="auto"/>
              <w:jc w:val="both"/>
              <w:rPr>
                <w:rFonts w:ascii="Times New Roman" w:hAnsi="Times New Roman"/>
                <w:b/>
                <w:color w:val="404040"/>
                <w:sz w:val="24"/>
                <w:szCs w:val="24"/>
              </w:rPr>
            </w:pPr>
          </w:p>
        </w:tc>
      </w:tr>
      <w:tr w:rsidR="009C3FC8" w:rsidRPr="00E15209" w14:paraId="0E5AEC4F" w14:textId="77777777" w:rsidTr="009C3FC8">
        <w:tc>
          <w:tcPr>
            <w:tcW w:w="9571" w:type="dxa"/>
            <w:gridSpan w:val="2"/>
            <w:shd w:val="clear" w:color="auto" w:fill="auto"/>
          </w:tcPr>
          <w:p w14:paraId="72F3CF0C" w14:textId="77777777" w:rsidR="009C3FC8" w:rsidRPr="00C446AD" w:rsidRDefault="000C28D1" w:rsidP="00240550">
            <w:pPr>
              <w:spacing w:before="60" w:after="0" w:line="240" w:lineRule="auto"/>
              <w:jc w:val="both"/>
              <w:rPr>
                <w:rFonts w:ascii="Times New Roman" w:hAnsi="Times New Roman"/>
                <w:b/>
                <w:sz w:val="24"/>
                <w:szCs w:val="24"/>
              </w:rPr>
            </w:pPr>
            <w:proofErr w:type="spellStart"/>
            <w:r w:rsidRPr="000C28D1">
              <w:rPr>
                <w:rFonts w:ascii="Times New Roman" w:hAnsi="Times New Roman"/>
                <w:b/>
                <w:sz w:val="24"/>
                <w:szCs w:val="24"/>
              </w:rPr>
              <w:lastRenderedPageBreak/>
              <w:t>Жаңа</w:t>
            </w:r>
            <w:proofErr w:type="spellEnd"/>
            <w:r w:rsidRPr="000C28D1">
              <w:rPr>
                <w:rFonts w:ascii="Times New Roman" w:hAnsi="Times New Roman"/>
                <w:b/>
                <w:sz w:val="24"/>
                <w:szCs w:val="24"/>
              </w:rPr>
              <w:t xml:space="preserve"> </w:t>
            </w:r>
            <w:proofErr w:type="spellStart"/>
            <w:r w:rsidRPr="000C28D1">
              <w:rPr>
                <w:rFonts w:ascii="Times New Roman" w:hAnsi="Times New Roman"/>
                <w:b/>
                <w:sz w:val="24"/>
                <w:szCs w:val="24"/>
              </w:rPr>
              <w:t>ғылыми</w:t>
            </w:r>
            <w:proofErr w:type="spellEnd"/>
            <w:r w:rsidRPr="000C28D1">
              <w:rPr>
                <w:rFonts w:ascii="Times New Roman" w:hAnsi="Times New Roman"/>
                <w:b/>
                <w:sz w:val="24"/>
                <w:szCs w:val="24"/>
              </w:rPr>
              <w:t xml:space="preserve"> </w:t>
            </w:r>
            <w:proofErr w:type="spellStart"/>
            <w:r w:rsidRPr="000C28D1">
              <w:rPr>
                <w:rFonts w:ascii="Times New Roman" w:hAnsi="Times New Roman"/>
                <w:b/>
                <w:sz w:val="24"/>
                <w:szCs w:val="24"/>
              </w:rPr>
              <w:t>әзірлемелер</w:t>
            </w:r>
            <w:proofErr w:type="spellEnd"/>
            <w:r w:rsidR="009C3FC8" w:rsidRPr="00C446AD">
              <w:rPr>
                <w:rFonts w:ascii="Times New Roman" w:hAnsi="Times New Roman"/>
                <w:b/>
                <w:sz w:val="24"/>
                <w:szCs w:val="24"/>
              </w:rPr>
              <w:t xml:space="preserve">: </w:t>
            </w:r>
          </w:p>
        </w:tc>
      </w:tr>
      <w:tr w:rsidR="009C3FC8" w:rsidRPr="00E15209" w14:paraId="09229B6E" w14:textId="77777777" w:rsidTr="009C3FC8">
        <w:tc>
          <w:tcPr>
            <w:tcW w:w="1689" w:type="dxa"/>
            <w:shd w:val="clear" w:color="auto" w:fill="auto"/>
          </w:tcPr>
          <w:p w14:paraId="51284A5F" w14:textId="77777777" w:rsidR="009C3FC8" w:rsidRPr="00C446AD" w:rsidRDefault="009C3FC8" w:rsidP="00240550">
            <w:pPr>
              <w:spacing w:after="0" w:line="240" w:lineRule="auto"/>
              <w:jc w:val="both"/>
              <w:rPr>
                <w:rFonts w:ascii="Times New Roman" w:hAnsi="Times New Roman"/>
                <w:color w:val="404040"/>
                <w:sz w:val="24"/>
                <w:szCs w:val="24"/>
              </w:rPr>
            </w:pPr>
          </w:p>
        </w:tc>
        <w:tc>
          <w:tcPr>
            <w:tcW w:w="7882" w:type="dxa"/>
            <w:shd w:val="clear" w:color="auto" w:fill="auto"/>
          </w:tcPr>
          <w:p w14:paraId="11B9F6C8" w14:textId="77777777" w:rsidR="00085CDB" w:rsidRDefault="00883241" w:rsidP="00883241">
            <w:pPr>
              <w:pStyle w:val="a3"/>
              <w:numPr>
                <w:ilvl w:val="0"/>
                <w:numId w:val="1"/>
              </w:numPr>
              <w:spacing w:after="0" w:line="240" w:lineRule="auto"/>
              <w:jc w:val="both"/>
              <w:rPr>
                <w:rFonts w:ascii="Times New Roman" w:hAnsi="Times New Roman"/>
                <w:color w:val="404040"/>
                <w:sz w:val="24"/>
                <w:szCs w:val="24"/>
                <w:lang w:val="kk-KZ"/>
              </w:rPr>
            </w:pPr>
            <w:r w:rsidRPr="00883241">
              <w:rPr>
                <w:rFonts w:ascii="Times New Roman" w:hAnsi="Times New Roman"/>
                <w:color w:val="404040"/>
                <w:sz w:val="24"/>
                <w:szCs w:val="24"/>
                <w:lang w:val="kk-KZ"/>
              </w:rPr>
              <w:t>«Қонақ үй шаруашылығында қызмет көрсету және ұйымдастыру» мамандығына арналған тәжі</w:t>
            </w:r>
            <w:r w:rsidR="00085CDB">
              <w:rPr>
                <w:rFonts w:ascii="Times New Roman" w:hAnsi="Times New Roman"/>
                <w:color w:val="404040"/>
                <w:sz w:val="24"/>
                <w:szCs w:val="24"/>
                <w:lang w:val="kk-KZ"/>
              </w:rPr>
              <w:t xml:space="preserve">рибелік оқу- әдістемелік құралы </w:t>
            </w:r>
          </w:p>
          <w:p w14:paraId="263D0916" w14:textId="77777777" w:rsidR="00883241" w:rsidRDefault="00085CDB" w:rsidP="00085CDB">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2019ж Нұр-Сұлтан қ</w:t>
            </w:r>
            <w:r w:rsidR="00ED5A08">
              <w:rPr>
                <w:rFonts w:ascii="Times New Roman" w:hAnsi="Times New Roman"/>
                <w:color w:val="404040"/>
                <w:sz w:val="24"/>
                <w:szCs w:val="24"/>
                <w:lang w:val="kk-KZ"/>
              </w:rPr>
              <w:t xml:space="preserve">. </w:t>
            </w:r>
          </w:p>
          <w:p w14:paraId="0E924DD6" w14:textId="77777777" w:rsidR="00883241" w:rsidRDefault="00D174D7" w:rsidP="00883241">
            <w:pPr>
              <w:pStyle w:val="a3"/>
              <w:numPr>
                <w:ilvl w:val="0"/>
                <w:numId w:val="1"/>
              </w:num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w:t>
            </w:r>
            <w:r w:rsidR="00883241">
              <w:rPr>
                <w:rFonts w:ascii="Times New Roman" w:hAnsi="Times New Roman"/>
                <w:color w:val="404040"/>
                <w:sz w:val="24"/>
                <w:szCs w:val="24"/>
                <w:lang w:val="kk-KZ"/>
              </w:rPr>
              <w:t>Туризм</w:t>
            </w:r>
            <w:r>
              <w:rPr>
                <w:rFonts w:ascii="Times New Roman" w:hAnsi="Times New Roman"/>
                <w:color w:val="404040"/>
                <w:sz w:val="24"/>
                <w:szCs w:val="24"/>
                <w:lang w:val="kk-KZ"/>
              </w:rPr>
              <w:t>»</w:t>
            </w:r>
            <w:r w:rsidR="00883241">
              <w:rPr>
                <w:rFonts w:ascii="Times New Roman" w:hAnsi="Times New Roman"/>
                <w:color w:val="404040"/>
                <w:sz w:val="24"/>
                <w:szCs w:val="24"/>
                <w:lang w:val="kk-KZ"/>
              </w:rPr>
              <w:t xml:space="preserve"> мамандығына арналған тест құралы</w:t>
            </w:r>
          </w:p>
          <w:p w14:paraId="1DC0D11A" w14:textId="77777777" w:rsidR="009C3FC8" w:rsidRPr="00C446AD" w:rsidRDefault="00883241" w:rsidP="00883241">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 xml:space="preserve"> </w:t>
            </w:r>
          </w:p>
        </w:tc>
      </w:tr>
      <w:tr w:rsidR="009C3FC8" w:rsidRPr="00E15209" w14:paraId="26D3A5CB" w14:textId="77777777" w:rsidTr="009C3FC8">
        <w:tc>
          <w:tcPr>
            <w:tcW w:w="9571" w:type="dxa"/>
            <w:gridSpan w:val="2"/>
            <w:shd w:val="clear" w:color="auto" w:fill="auto"/>
          </w:tcPr>
          <w:p w14:paraId="0FB17B4B" w14:textId="77777777" w:rsidR="009C3FC8" w:rsidRPr="00C446AD" w:rsidRDefault="000C28D1" w:rsidP="00240550">
            <w:pPr>
              <w:spacing w:before="60" w:after="0" w:line="240" w:lineRule="auto"/>
              <w:jc w:val="both"/>
              <w:rPr>
                <w:rFonts w:ascii="Times New Roman" w:hAnsi="Times New Roman"/>
                <w:sz w:val="24"/>
                <w:szCs w:val="24"/>
              </w:rPr>
            </w:pPr>
            <w:proofErr w:type="spellStart"/>
            <w:r w:rsidRPr="000C28D1">
              <w:rPr>
                <w:rFonts w:ascii="Times New Roman" w:hAnsi="Times New Roman"/>
                <w:b/>
                <w:sz w:val="24"/>
                <w:szCs w:val="24"/>
              </w:rPr>
              <w:t>Қосымша</w:t>
            </w:r>
            <w:proofErr w:type="spellEnd"/>
            <w:r w:rsidRPr="000C28D1">
              <w:rPr>
                <w:rFonts w:ascii="Times New Roman" w:hAnsi="Times New Roman"/>
                <w:b/>
                <w:sz w:val="24"/>
                <w:szCs w:val="24"/>
              </w:rPr>
              <w:t xml:space="preserve"> </w:t>
            </w:r>
            <w:proofErr w:type="spellStart"/>
            <w:r w:rsidRPr="000C28D1">
              <w:rPr>
                <w:rFonts w:ascii="Times New Roman" w:hAnsi="Times New Roman"/>
                <w:b/>
                <w:sz w:val="24"/>
                <w:szCs w:val="24"/>
              </w:rPr>
              <w:t>ақпарат</w:t>
            </w:r>
            <w:proofErr w:type="spellEnd"/>
            <w:r w:rsidR="009C3FC8" w:rsidRPr="00C446AD">
              <w:rPr>
                <w:rFonts w:ascii="Times New Roman" w:hAnsi="Times New Roman"/>
                <w:b/>
                <w:sz w:val="24"/>
                <w:szCs w:val="24"/>
              </w:rPr>
              <w:t>:</w:t>
            </w:r>
            <w:r w:rsidR="009C3FC8" w:rsidRPr="00C446AD">
              <w:rPr>
                <w:rFonts w:ascii="Times New Roman" w:hAnsi="Times New Roman"/>
                <w:sz w:val="24"/>
                <w:szCs w:val="24"/>
              </w:rPr>
              <w:t xml:space="preserve"> </w:t>
            </w:r>
          </w:p>
        </w:tc>
      </w:tr>
      <w:tr w:rsidR="009C3FC8" w:rsidRPr="00E15209" w14:paraId="49B842A3" w14:textId="77777777" w:rsidTr="009C3FC8">
        <w:tc>
          <w:tcPr>
            <w:tcW w:w="1689" w:type="dxa"/>
            <w:shd w:val="clear" w:color="auto" w:fill="auto"/>
          </w:tcPr>
          <w:p w14:paraId="208C2368" w14:textId="77777777" w:rsidR="009C3FC8" w:rsidRPr="00C446AD" w:rsidRDefault="009C3FC8" w:rsidP="00240550">
            <w:pPr>
              <w:spacing w:after="0" w:line="240" w:lineRule="auto"/>
              <w:jc w:val="both"/>
              <w:rPr>
                <w:rFonts w:ascii="Times New Roman" w:hAnsi="Times New Roman"/>
                <w:color w:val="404040"/>
                <w:sz w:val="24"/>
                <w:szCs w:val="24"/>
              </w:rPr>
            </w:pPr>
          </w:p>
        </w:tc>
        <w:tc>
          <w:tcPr>
            <w:tcW w:w="7882" w:type="dxa"/>
            <w:shd w:val="clear" w:color="auto" w:fill="auto"/>
          </w:tcPr>
          <w:p w14:paraId="3B370B46" w14:textId="77777777" w:rsidR="009C3FC8" w:rsidRPr="00C446AD" w:rsidRDefault="009C3FC8" w:rsidP="00240550">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w:t>
            </w:r>
            <w:proofErr w:type="spellStart"/>
            <w:r w:rsidR="002555E7" w:rsidRPr="002555E7">
              <w:rPr>
                <w:rFonts w:ascii="Times New Roman" w:hAnsi="Times New Roman"/>
                <w:color w:val="404040"/>
                <w:sz w:val="24"/>
                <w:szCs w:val="24"/>
              </w:rPr>
              <w:t>Егер</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толықтырулар</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болса</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жиынтық</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тізімде</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белгіленбеген</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маңызды</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әрекеттерді</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көрсетуге</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болады</w:t>
            </w:r>
            <w:proofErr w:type="spellEnd"/>
            <w:r w:rsidRPr="00C446AD">
              <w:rPr>
                <w:rFonts w:ascii="Times New Roman" w:hAnsi="Times New Roman"/>
                <w:color w:val="404040"/>
                <w:sz w:val="24"/>
                <w:szCs w:val="24"/>
              </w:rPr>
              <w:t>).</w:t>
            </w:r>
          </w:p>
        </w:tc>
      </w:tr>
    </w:tbl>
    <w:p w14:paraId="3CE1489F" w14:textId="77777777" w:rsidR="00602E68" w:rsidRDefault="00602E68" w:rsidP="00602E68">
      <w:pPr>
        <w:spacing w:after="0" w:line="240" w:lineRule="auto"/>
        <w:jc w:val="both"/>
        <w:rPr>
          <w:rFonts w:ascii="Times New Roman" w:hAnsi="Times New Roman"/>
          <w:i/>
        </w:rPr>
      </w:pPr>
    </w:p>
    <w:p w14:paraId="29ABDAB3" w14:textId="77777777" w:rsidR="002555E7" w:rsidRDefault="002555E7" w:rsidP="00602E68">
      <w:pPr>
        <w:rPr>
          <w:rFonts w:ascii="Times New Roman" w:hAnsi="Times New Roman"/>
          <w:i/>
        </w:rPr>
      </w:pPr>
      <w:proofErr w:type="spellStart"/>
      <w:r w:rsidRPr="002555E7">
        <w:rPr>
          <w:rFonts w:ascii="Times New Roman" w:hAnsi="Times New Roman"/>
          <w:i/>
        </w:rPr>
        <w:t>Ескерту</w:t>
      </w:r>
      <w:proofErr w:type="spellEnd"/>
      <w:r w:rsidRPr="002555E7">
        <w:rPr>
          <w:rFonts w:ascii="Times New Roman" w:hAnsi="Times New Roman"/>
          <w:i/>
        </w:rPr>
        <w:t xml:space="preserve">: </w:t>
      </w:r>
      <w:proofErr w:type="spellStart"/>
      <w:r w:rsidRPr="002555E7">
        <w:rPr>
          <w:rFonts w:ascii="Times New Roman" w:hAnsi="Times New Roman"/>
          <w:i/>
        </w:rPr>
        <w:t>соңғы</w:t>
      </w:r>
      <w:proofErr w:type="spellEnd"/>
      <w:r w:rsidRPr="002555E7">
        <w:rPr>
          <w:rFonts w:ascii="Times New Roman" w:hAnsi="Times New Roman"/>
          <w:i/>
        </w:rPr>
        <w:t xml:space="preserve"> 5 </w:t>
      </w:r>
      <w:proofErr w:type="spellStart"/>
      <w:r w:rsidRPr="002555E7">
        <w:rPr>
          <w:rFonts w:ascii="Times New Roman" w:hAnsi="Times New Roman"/>
          <w:i/>
        </w:rPr>
        <w:t>жылдағы</w:t>
      </w:r>
      <w:proofErr w:type="spellEnd"/>
      <w:r w:rsidRPr="002555E7">
        <w:rPr>
          <w:rFonts w:ascii="Times New Roman" w:hAnsi="Times New Roman"/>
          <w:i/>
        </w:rPr>
        <w:t xml:space="preserve"> </w:t>
      </w:r>
      <w:proofErr w:type="spellStart"/>
      <w:r w:rsidRPr="002555E7">
        <w:rPr>
          <w:rFonts w:ascii="Times New Roman" w:hAnsi="Times New Roman"/>
          <w:i/>
        </w:rPr>
        <w:t>біліктілікті</w:t>
      </w:r>
      <w:proofErr w:type="spellEnd"/>
      <w:r w:rsidRPr="002555E7">
        <w:rPr>
          <w:rFonts w:ascii="Times New Roman" w:hAnsi="Times New Roman"/>
          <w:i/>
        </w:rPr>
        <w:t xml:space="preserve"> </w:t>
      </w:r>
      <w:proofErr w:type="spellStart"/>
      <w:r w:rsidRPr="002555E7">
        <w:rPr>
          <w:rFonts w:ascii="Times New Roman" w:hAnsi="Times New Roman"/>
          <w:i/>
        </w:rPr>
        <w:t>арттыру</w:t>
      </w:r>
      <w:proofErr w:type="spellEnd"/>
      <w:r w:rsidRPr="002555E7">
        <w:rPr>
          <w:rFonts w:ascii="Times New Roman" w:hAnsi="Times New Roman"/>
          <w:i/>
        </w:rPr>
        <w:t xml:space="preserve">, </w:t>
      </w:r>
      <w:proofErr w:type="spellStart"/>
      <w:r w:rsidRPr="002555E7">
        <w:rPr>
          <w:rFonts w:ascii="Times New Roman" w:hAnsi="Times New Roman"/>
          <w:i/>
        </w:rPr>
        <w:t>ғылыми</w:t>
      </w:r>
      <w:proofErr w:type="spellEnd"/>
      <w:r w:rsidRPr="002555E7">
        <w:rPr>
          <w:rFonts w:ascii="Times New Roman" w:hAnsi="Times New Roman"/>
          <w:i/>
        </w:rPr>
        <w:t xml:space="preserve"> </w:t>
      </w:r>
      <w:proofErr w:type="spellStart"/>
      <w:r w:rsidRPr="002555E7">
        <w:rPr>
          <w:rFonts w:ascii="Times New Roman" w:hAnsi="Times New Roman"/>
          <w:i/>
        </w:rPr>
        <w:t>жарияланымдар</w:t>
      </w:r>
      <w:proofErr w:type="spellEnd"/>
      <w:r w:rsidRPr="002555E7">
        <w:rPr>
          <w:rFonts w:ascii="Times New Roman" w:hAnsi="Times New Roman"/>
          <w:i/>
        </w:rPr>
        <w:t xml:space="preserve"> мен </w:t>
      </w:r>
      <w:proofErr w:type="spellStart"/>
      <w:r w:rsidRPr="002555E7">
        <w:rPr>
          <w:rFonts w:ascii="Times New Roman" w:hAnsi="Times New Roman"/>
          <w:i/>
        </w:rPr>
        <w:t>әзірлемелер</w:t>
      </w:r>
      <w:proofErr w:type="spellEnd"/>
      <w:r w:rsidRPr="002555E7">
        <w:rPr>
          <w:rFonts w:ascii="Times New Roman" w:hAnsi="Times New Roman"/>
          <w:i/>
        </w:rPr>
        <w:t xml:space="preserve"> </w:t>
      </w:r>
      <w:proofErr w:type="spellStart"/>
      <w:r w:rsidRPr="002555E7">
        <w:rPr>
          <w:rFonts w:ascii="Times New Roman" w:hAnsi="Times New Roman"/>
          <w:i/>
        </w:rPr>
        <w:t>туралы</w:t>
      </w:r>
      <w:proofErr w:type="spellEnd"/>
      <w:r w:rsidRPr="002555E7">
        <w:rPr>
          <w:rFonts w:ascii="Times New Roman" w:hAnsi="Times New Roman"/>
          <w:i/>
        </w:rPr>
        <w:t xml:space="preserve"> </w:t>
      </w:r>
      <w:proofErr w:type="spellStart"/>
      <w:r w:rsidRPr="002555E7">
        <w:rPr>
          <w:rFonts w:ascii="Times New Roman" w:hAnsi="Times New Roman"/>
          <w:i/>
        </w:rPr>
        <w:t>мәліметтер</w:t>
      </w:r>
      <w:proofErr w:type="spellEnd"/>
      <w:r w:rsidRPr="002555E7">
        <w:rPr>
          <w:rFonts w:ascii="Times New Roman" w:hAnsi="Times New Roman"/>
          <w:i/>
        </w:rPr>
        <w:t xml:space="preserve"> </w:t>
      </w:r>
      <w:proofErr w:type="spellStart"/>
      <w:r w:rsidRPr="002555E7">
        <w:rPr>
          <w:rFonts w:ascii="Times New Roman" w:hAnsi="Times New Roman"/>
          <w:i/>
        </w:rPr>
        <w:t>ұсынылуы</w:t>
      </w:r>
      <w:proofErr w:type="spellEnd"/>
      <w:r w:rsidRPr="002555E7">
        <w:rPr>
          <w:rFonts w:ascii="Times New Roman" w:hAnsi="Times New Roman"/>
          <w:i/>
        </w:rPr>
        <w:t xml:space="preserve"> </w:t>
      </w:r>
      <w:proofErr w:type="spellStart"/>
      <w:r w:rsidRPr="002555E7">
        <w:rPr>
          <w:rFonts w:ascii="Times New Roman" w:hAnsi="Times New Roman"/>
          <w:i/>
        </w:rPr>
        <w:t>тиіс</w:t>
      </w:r>
      <w:proofErr w:type="spellEnd"/>
      <w:r w:rsidRPr="002555E7">
        <w:rPr>
          <w:rFonts w:ascii="Times New Roman" w:hAnsi="Times New Roman"/>
          <w:i/>
        </w:rPr>
        <w:t>.</w:t>
      </w:r>
    </w:p>
    <w:p w14:paraId="40F1BDD3" w14:textId="77777777" w:rsidR="00500238" w:rsidRDefault="00500238" w:rsidP="003019B8">
      <w:pPr>
        <w:spacing w:before="140" w:after="140" w:line="240" w:lineRule="auto"/>
        <w:ind w:firstLine="709"/>
        <w:jc w:val="right"/>
        <w:rPr>
          <w:rFonts w:ascii="Times New Roman" w:hAnsi="Times New Roman"/>
          <w:b/>
          <w:color w:val="1F497D"/>
          <w:sz w:val="28"/>
          <w:szCs w:val="28"/>
          <w:lang w:val="kk-KZ"/>
        </w:rPr>
      </w:pPr>
    </w:p>
    <w:p w14:paraId="150C155B" w14:textId="77777777" w:rsidR="00500238" w:rsidRDefault="00500238" w:rsidP="003019B8">
      <w:pPr>
        <w:spacing w:before="140" w:after="140" w:line="240" w:lineRule="auto"/>
        <w:ind w:firstLine="709"/>
        <w:jc w:val="right"/>
        <w:rPr>
          <w:rFonts w:ascii="Times New Roman" w:hAnsi="Times New Roman"/>
          <w:b/>
          <w:color w:val="1F497D"/>
          <w:sz w:val="28"/>
          <w:szCs w:val="28"/>
          <w:lang w:val="kk-KZ"/>
        </w:rPr>
      </w:pPr>
    </w:p>
    <w:p w14:paraId="0B9C0566"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7B87DC83"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26239237"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3DAD0EF0"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3322E78D" w14:textId="77777777" w:rsidR="003E2D81" w:rsidRDefault="003E2D81" w:rsidP="003019B8">
      <w:pPr>
        <w:spacing w:before="140" w:after="140" w:line="240" w:lineRule="auto"/>
        <w:ind w:firstLine="709"/>
        <w:jc w:val="right"/>
        <w:rPr>
          <w:rFonts w:ascii="Times New Roman" w:hAnsi="Times New Roman"/>
          <w:b/>
          <w:color w:val="1F497D"/>
          <w:sz w:val="28"/>
          <w:szCs w:val="28"/>
          <w:lang w:val="kk-KZ"/>
        </w:rPr>
      </w:pPr>
    </w:p>
    <w:p w14:paraId="5D19E84F" w14:textId="77777777" w:rsidR="003E2D81" w:rsidRDefault="003E2D81" w:rsidP="003019B8">
      <w:pPr>
        <w:spacing w:before="140" w:after="140" w:line="240" w:lineRule="auto"/>
        <w:ind w:firstLine="709"/>
        <w:jc w:val="right"/>
        <w:rPr>
          <w:rFonts w:ascii="Times New Roman" w:hAnsi="Times New Roman"/>
          <w:b/>
          <w:color w:val="1F497D"/>
          <w:sz w:val="28"/>
          <w:szCs w:val="28"/>
          <w:lang w:val="kk-KZ"/>
        </w:rPr>
      </w:pPr>
    </w:p>
    <w:p w14:paraId="45F2019B" w14:textId="77777777" w:rsidR="003E2D81" w:rsidRDefault="003E2D81" w:rsidP="003019B8">
      <w:pPr>
        <w:spacing w:before="140" w:after="140" w:line="240" w:lineRule="auto"/>
        <w:ind w:firstLine="709"/>
        <w:jc w:val="right"/>
        <w:rPr>
          <w:rFonts w:ascii="Times New Roman" w:hAnsi="Times New Roman"/>
          <w:b/>
          <w:color w:val="1F497D"/>
          <w:sz w:val="28"/>
          <w:szCs w:val="28"/>
          <w:lang w:val="kk-KZ"/>
        </w:rPr>
      </w:pPr>
    </w:p>
    <w:p w14:paraId="70346827" w14:textId="77777777" w:rsidR="003E2D81" w:rsidRDefault="003E2D81" w:rsidP="003019B8">
      <w:pPr>
        <w:spacing w:before="140" w:after="140" w:line="240" w:lineRule="auto"/>
        <w:ind w:firstLine="709"/>
        <w:jc w:val="right"/>
        <w:rPr>
          <w:rFonts w:ascii="Times New Roman" w:hAnsi="Times New Roman"/>
          <w:b/>
          <w:color w:val="1F497D"/>
          <w:sz w:val="28"/>
          <w:szCs w:val="28"/>
          <w:lang w:val="kk-KZ"/>
        </w:rPr>
      </w:pPr>
    </w:p>
    <w:p w14:paraId="258C9FFF"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1EE2CEFB"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7E2B48C0"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5D92D839"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657DE0E4"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29297108"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35E21075"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3C9E1618"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17C27C66"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1B2B1B31" w14:textId="77777777" w:rsidR="00F727D4" w:rsidRDefault="00F727D4" w:rsidP="003019B8">
      <w:pPr>
        <w:spacing w:before="140" w:after="140" w:line="240" w:lineRule="auto"/>
        <w:ind w:firstLine="709"/>
        <w:jc w:val="right"/>
        <w:rPr>
          <w:rFonts w:ascii="Times New Roman" w:hAnsi="Times New Roman"/>
          <w:b/>
          <w:color w:val="1F497D"/>
          <w:sz w:val="28"/>
          <w:szCs w:val="28"/>
          <w:lang w:val="kk-KZ"/>
        </w:rPr>
      </w:pPr>
    </w:p>
    <w:p w14:paraId="5FBEDAE0"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37DFA66E" w14:textId="77777777" w:rsidR="004F7F6B" w:rsidRDefault="004F7F6B" w:rsidP="003019B8">
      <w:pPr>
        <w:spacing w:before="140" w:after="140" w:line="240" w:lineRule="auto"/>
        <w:ind w:firstLine="709"/>
        <w:jc w:val="right"/>
        <w:rPr>
          <w:rFonts w:ascii="Times New Roman" w:hAnsi="Times New Roman"/>
          <w:b/>
          <w:color w:val="1F497D"/>
          <w:sz w:val="28"/>
          <w:szCs w:val="28"/>
          <w:lang w:val="kk-KZ"/>
        </w:rPr>
      </w:pPr>
    </w:p>
    <w:p w14:paraId="1A00A8BF" w14:textId="77777777" w:rsidR="003019B8" w:rsidRPr="00DB5F51" w:rsidRDefault="003019B8" w:rsidP="003019B8">
      <w:pPr>
        <w:spacing w:before="140" w:after="140" w:line="240" w:lineRule="auto"/>
        <w:ind w:firstLine="709"/>
        <w:jc w:val="right"/>
        <w:rPr>
          <w:rFonts w:ascii="Times New Roman" w:hAnsi="Times New Roman"/>
          <w:b/>
          <w:color w:val="1F497D"/>
          <w:sz w:val="28"/>
          <w:szCs w:val="28"/>
          <w:lang w:val="en-US"/>
        </w:rPr>
      </w:pPr>
      <w:r w:rsidRPr="00DB5F51">
        <w:rPr>
          <w:rFonts w:ascii="Times New Roman" w:hAnsi="Times New Roman"/>
          <w:b/>
          <w:color w:val="1F497D"/>
          <w:sz w:val="28"/>
          <w:szCs w:val="28"/>
          <w:lang w:val="en-US"/>
        </w:rPr>
        <w:t>Annex 10</w:t>
      </w:r>
    </w:p>
    <w:p w14:paraId="2656789C" w14:textId="77777777" w:rsidR="003019B8" w:rsidRPr="00DB5F51" w:rsidRDefault="003019B8" w:rsidP="003019B8">
      <w:pPr>
        <w:spacing w:before="140" w:after="140" w:line="240" w:lineRule="auto"/>
        <w:ind w:firstLine="709"/>
        <w:jc w:val="center"/>
        <w:rPr>
          <w:rFonts w:ascii="Times New Roman" w:hAnsi="Times New Roman"/>
          <w:color w:val="1F497D"/>
          <w:sz w:val="28"/>
          <w:szCs w:val="28"/>
          <w:lang w:val="en-US"/>
        </w:rPr>
      </w:pPr>
      <w:r w:rsidRPr="00DB5F51">
        <w:rPr>
          <w:rFonts w:ascii="Times New Roman" w:hAnsi="Times New Roman"/>
          <w:b/>
          <w:color w:val="1F497D"/>
          <w:sz w:val="28"/>
          <w:szCs w:val="28"/>
          <w:lang w:val="en-US"/>
        </w:rPr>
        <w:t>Resume of faculty members</w:t>
      </w:r>
    </w:p>
    <w:tbl>
      <w:tblPr>
        <w:tblW w:w="0" w:type="auto"/>
        <w:tblLook w:val="04A0" w:firstRow="1" w:lastRow="0" w:firstColumn="1" w:lastColumn="0" w:noHBand="0" w:noVBand="1"/>
      </w:tblPr>
      <w:tblGrid>
        <w:gridCol w:w="1636"/>
        <w:gridCol w:w="7719"/>
      </w:tblGrid>
      <w:tr w:rsidR="003019B8" w:rsidRPr="00DB5F51" w14:paraId="4FCC43FC" w14:textId="77777777" w:rsidTr="00BE6941">
        <w:tc>
          <w:tcPr>
            <w:tcW w:w="9628" w:type="dxa"/>
            <w:gridSpan w:val="2"/>
            <w:shd w:val="clear" w:color="auto" w:fill="auto"/>
          </w:tcPr>
          <w:p w14:paraId="5E5DCE9D" w14:textId="77777777" w:rsidR="003019B8" w:rsidRPr="00DB5F51" w:rsidRDefault="003019B8" w:rsidP="00BE6941">
            <w:pPr>
              <w:spacing w:before="60" w:after="0" w:line="240" w:lineRule="auto"/>
              <w:ind w:firstLine="28"/>
              <w:rPr>
                <w:rFonts w:ascii="Times New Roman" w:hAnsi="Times New Roman"/>
                <w:b/>
                <w:sz w:val="24"/>
                <w:szCs w:val="24"/>
                <w:lang w:val="en-US"/>
              </w:rPr>
            </w:pPr>
            <w:r w:rsidRPr="00DB5F51">
              <w:rPr>
                <w:rFonts w:ascii="Times New Roman" w:hAnsi="Times New Roman"/>
                <w:b/>
                <w:sz w:val="24"/>
                <w:szCs w:val="24"/>
                <w:lang w:val="en-US"/>
              </w:rPr>
              <w:t>Full name:</w:t>
            </w:r>
            <w:r w:rsidR="00BE4498" w:rsidRPr="00BE4498">
              <w:rPr>
                <w:rFonts w:ascii="Arial" w:hAnsi="Arial" w:cs="Arial"/>
                <w:color w:val="000000"/>
                <w:sz w:val="36"/>
                <w:szCs w:val="36"/>
              </w:rPr>
              <w:t xml:space="preserve"> </w:t>
            </w:r>
            <w:proofErr w:type="spellStart"/>
            <w:r w:rsidR="00BE4498" w:rsidRPr="00BE4498">
              <w:rPr>
                <w:rFonts w:ascii="Times New Roman" w:hAnsi="Times New Roman"/>
                <w:b/>
                <w:sz w:val="24"/>
                <w:szCs w:val="24"/>
              </w:rPr>
              <w:t>Rakhmetova</w:t>
            </w:r>
            <w:proofErr w:type="spellEnd"/>
            <w:r w:rsidR="00BE4498" w:rsidRPr="00BE4498">
              <w:rPr>
                <w:rFonts w:ascii="Times New Roman" w:hAnsi="Times New Roman"/>
                <w:b/>
                <w:sz w:val="24"/>
                <w:szCs w:val="24"/>
              </w:rPr>
              <w:t xml:space="preserve"> </w:t>
            </w:r>
            <w:proofErr w:type="spellStart"/>
            <w:r w:rsidR="00BE4498" w:rsidRPr="00BE4498">
              <w:rPr>
                <w:rFonts w:ascii="Times New Roman" w:hAnsi="Times New Roman"/>
                <w:b/>
                <w:sz w:val="24"/>
                <w:szCs w:val="24"/>
              </w:rPr>
              <w:t>Sandugash</w:t>
            </w:r>
            <w:proofErr w:type="spellEnd"/>
            <w:r w:rsidR="00BE4498" w:rsidRPr="00BE4498">
              <w:rPr>
                <w:rFonts w:ascii="Times New Roman" w:hAnsi="Times New Roman"/>
                <w:b/>
                <w:sz w:val="24"/>
                <w:szCs w:val="24"/>
              </w:rPr>
              <w:t xml:space="preserve"> </w:t>
            </w:r>
            <w:proofErr w:type="spellStart"/>
            <w:r w:rsidR="00BE4498" w:rsidRPr="00BE4498">
              <w:rPr>
                <w:rFonts w:ascii="Times New Roman" w:hAnsi="Times New Roman"/>
                <w:b/>
                <w:sz w:val="24"/>
                <w:szCs w:val="24"/>
              </w:rPr>
              <w:t>Rakhmetovna</w:t>
            </w:r>
            <w:proofErr w:type="spellEnd"/>
          </w:p>
        </w:tc>
      </w:tr>
      <w:tr w:rsidR="003019B8" w:rsidRPr="00DB5F51" w14:paraId="74F1659D" w14:textId="77777777" w:rsidTr="00BE6941">
        <w:tc>
          <w:tcPr>
            <w:tcW w:w="9628" w:type="dxa"/>
            <w:gridSpan w:val="2"/>
            <w:shd w:val="clear" w:color="auto" w:fill="auto"/>
          </w:tcPr>
          <w:p w14:paraId="6A590A6A" w14:textId="77777777" w:rsidR="003019B8" w:rsidRPr="00DB5F51" w:rsidRDefault="003019B8" w:rsidP="00BE6941">
            <w:pPr>
              <w:spacing w:before="60"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Education:</w:t>
            </w:r>
            <w:r w:rsidR="000F7447" w:rsidRPr="000F7447">
              <w:rPr>
                <w:rFonts w:ascii="Arial" w:hAnsi="Arial" w:cs="Arial"/>
                <w:color w:val="000000"/>
                <w:sz w:val="36"/>
                <w:szCs w:val="36"/>
              </w:rPr>
              <w:t xml:space="preserve"> </w:t>
            </w:r>
            <w:proofErr w:type="spellStart"/>
            <w:r w:rsidR="000F7447" w:rsidRPr="000F7447">
              <w:rPr>
                <w:rFonts w:ascii="Times New Roman" w:hAnsi="Times New Roman"/>
                <w:b/>
                <w:sz w:val="24"/>
                <w:szCs w:val="24"/>
              </w:rPr>
              <w:t>Higher</w:t>
            </w:r>
            <w:proofErr w:type="spellEnd"/>
          </w:p>
        </w:tc>
      </w:tr>
      <w:tr w:rsidR="003019B8" w:rsidRPr="00DB5F51" w14:paraId="773308E9" w14:textId="77777777" w:rsidTr="00BE6941">
        <w:tc>
          <w:tcPr>
            <w:tcW w:w="1696" w:type="dxa"/>
            <w:shd w:val="clear" w:color="auto" w:fill="auto"/>
          </w:tcPr>
          <w:p w14:paraId="6BD42175" w14:textId="77777777" w:rsidR="003019B8" w:rsidRPr="005C0527" w:rsidRDefault="003019B8" w:rsidP="00BE6941">
            <w:pPr>
              <w:spacing w:after="0" w:line="240" w:lineRule="auto"/>
              <w:jc w:val="both"/>
              <w:rPr>
                <w:rFonts w:ascii="Times New Roman" w:hAnsi="Times New Roman"/>
                <w:color w:val="404040"/>
                <w:sz w:val="24"/>
                <w:szCs w:val="24"/>
              </w:rPr>
            </w:pPr>
          </w:p>
        </w:tc>
        <w:tc>
          <w:tcPr>
            <w:tcW w:w="7932" w:type="dxa"/>
            <w:shd w:val="clear" w:color="auto" w:fill="auto"/>
          </w:tcPr>
          <w:p w14:paraId="44147539" w14:textId="77777777" w:rsidR="000F7447" w:rsidRDefault="000F7447" w:rsidP="00BE6941">
            <w:pPr>
              <w:spacing w:after="0" w:line="240" w:lineRule="auto"/>
              <w:jc w:val="both"/>
              <w:rPr>
                <w:rFonts w:ascii="Times New Roman" w:hAnsi="Times New Roman"/>
                <w:color w:val="404040"/>
                <w:sz w:val="24"/>
                <w:szCs w:val="24"/>
                <w:lang w:val="kk-KZ"/>
              </w:rPr>
            </w:pPr>
            <w:proofErr w:type="spellStart"/>
            <w:r w:rsidRPr="000F7447">
              <w:rPr>
                <w:rFonts w:ascii="Times New Roman" w:hAnsi="Times New Roman"/>
                <w:color w:val="404040"/>
                <w:sz w:val="24"/>
                <w:szCs w:val="24"/>
              </w:rPr>
              <w:t>Abai</w:t>
            </w:r>
            <w:proofErr w:type="spellEnd"/>
            <w:r w:rsidRPr="000F7447">
              <w:rPr>
                <w:rFonts w:ascii="Times New Roman" w:hAnsi="Times New Roman"/>
                <w:color w:val="404040"/>
                <w:sz w:val="24"/>
                <w:szCs w:val="24"/>
              </w:rPr>
              <w:t xml:space="preserve"> </w:t>
            </w:r>
            <w:proofErr w:type="spellStart"/>
            <w:r w:rsidRPr="000F7447">
              <w:rPr>
                <w:rFonts w:ascii="Times New Roman" w:hAnsi="Times New Roman"/>
                <w:color w:val="404040"/>
                <w:sz w:val="24"/>
                <w:szCs w:val="24"/>
              </w:rPr>
              <w:t>Almaty</w:t>
            </w:r>
            <w:proofErr w:type="spellEnd"/>
            <w:r w:rsidRPr="000F7447">
              <w:rPr>
                <w:rFonts w:ascii="Times New Roman" w:hAnsi="Times New Roman"/>
                <w:color w:val="404040"/>
                <w:sz w:val="24"/>
                <w:szCs w:val="24"/>
              </w:rPr>
              <w:t xml:space="preserve"> </w:t>
            </w:r>
            <w:proofErr w:type="spellStart"/>
            <w:r w:rsidRPr="000F7447">
              <w:rPr>
                <w:rFonts w:ascii="Times New Roman" w:hAnsi="Times New Roman"/>
                <w:color w:val="404040"/>
                <w:sz w:val="24"/>
                <w:szCs w:val="24"/>
              </w:rPr>
              <w:t>State</w:t>
            </w:r>
            <w:proofErr w:type="spellEnd"/>
            <w:r w:rsidRPr="000F7447">
              <w:rPr>
                <w:rFonts w:ascii="Times New Roman" w:hAnsi="Times New Roman"/>
                <w:color w:val="404040"/>
                <w:sz w:val="24"/>
                <w:szCs w:val="24"/>
              </w:rPr>
              <w:t xml:space="preserve"> </w:t>
            </w:r>
            <w:proofErr w:type="spellStart"/>
            <w:r w:rsidRPr="000F7447">
              <w:rPr>
                <w:rFonts w:ascii="Times New Roman" w:hAnsi="Times New Roman"/>
                <w:color w:val="404040"/>
                <w:sz w:val="24"/>
                <w:szCs w:val="24"/>
              </w:rPr>
              <w:t>University</w:t>
            </w:r>
            <w:proofErr w:type="spellEnd"/>
            <w:r w:rsidRPr="000F7447">
              <w:rPr>
                <w:rFonts w:ascii="Times New Roman" w:hAnsi="Times New Roman"/>
                <w:color w:val="404040"/>
                <w:sz w:val="24"/>
                <w:szCs w:val="24"/>
              </w:rPr>
              <w:t xml:space="preserve"> (1994-1998)</w:t>
            </w:r>
          </w:p>
          <w:p w14:paraId="5FE1DEF3" w14:textId="77777777" w:rsidR="003019B8" w:rsidRPr="000F7447" w:rsidRDefault="000F7447" w:rsidP="00BE6941">
            <w:pPr>
              <w:spacing w:after="0" w:line="240" w:lineRule="auto"/>
              <w:jc w:val="both"/>
              <w:rPr>
                <w:rFonts w:ascii="Times New Roman" w:hAnsi="Times New Roman"/>
                <w:color w:val="404040"/>
                <w:sz w:val="24"/>
                <w:szCs w:val="24"/>
                <w:lang w:val="kk-KZ"/>
              </w:rPr>
            </w:pPr>
            <w:r w:rsidRPr="000F7447">
              <w:rPr>
                <w:rFonts w:ascii="Times New Roman" w:hAnsi="Times New Roman"/>
                <w:color w:val="404040"/>
                <w:sz w:val="24"/>
                <w:szCs w:val="24"/>
              </w:rPr>
              <w:t xml:space="preserve"> </w:t>
            </w:r>
            <w:proofErr w:type="spellStart"/>
            <w:r w:rsidRPr="000F7447">
              <w:rPr>
                <w:rFonts w:ascii="Times New Roman" w:hAnsi="Times New Roman"/>
                <w:color w:val="404040"/>
                <w:sz w:val="24"/>
                <w:szCs w:val="24"/>
              </w:rPr>
              <w:t>Turan</w:t>
            </w:r>
            <w:proofErr w:type="spellEnd"/>
            <w:r w:rsidRPr="000F7447">
              <w:rPr>
                <w:rFonts w:ascii="Times New Roman" w:hAnsi="Times New Roman"/>
                <w:color w:val="404040"/>
                <w:sz w:val="24"/>
                <w:szCs w:val="24"/>
              </w:rPr>
              <w:t xml:space="preserve"> </w:t>
            </w:r>
            <w:proofErr w:type="spellStart"/>
            <w:r w:rsidRPr="000F7447">
              <w:rPr>
                <w:rFonts w:ascii="Times New Roman" w:hAnsi="Times New Roman"/>
                <w:color w:val="404040"/>
                <w:sz w:val="24"/>
                <w:szCs w:val="24"/>
              </w:rPr>
              <w:t>University-Astana</w:t>
            </w:r>
            <w:proofErr w:type="spellEnd"/>
            <w:r w:rsidRPr="000F7447">
              <w:rPr>
                <w:rFonts w:ascii="Times New Roman" w:hAnsi="Times New Roman"/>
                <w:color w:val="404040"/>
                <w:sz w:val="24"/>
                <w:szCs w:val="24"/>
              </w:rPr>
              <w:t xml:space="preserve"> </w:t>
            </w:r>
            <w:proofErr w:type="spellStart"/>
            <w:r w:rsidRPr="000F7447">
              <w:rPr>
                <w:rFonts w:ascii="Times New Roman" w:hAnsi="Times New Roman"/>
                <w:color w:val="404040"/>
                <w:sz w:val="24"/>
                <w:szCs w:val="24"/>
              </w:rPr>
              <w:t>Nur-Sultan</w:t>
            </w:r>
            <w:proofErr w:type="spellEnd"/>
            <w:r w:rsidRPr="000F7447">
              <w:rPr>
                <w:rFonts w:ascii="Times New Roman" w:hAnsi="Times New Roman"/>
                <w:color w:val="404040"/>
                <w:sz w:val="24"/>
                <w:szCs w:val="24"/>
              </w:rPr>
              <w:t xml:space="preserve"> (2019-2021)</w:t>
            </w:r>
          </w:p>
        </w:tc>
      </w:tr>
      <w:tr w:rsidR="003019B8" w:rsidRPr="00DB5F51" w14:paraId="1B54E179" w14:textId="77777777" w:rsidTr="00BE6941">
        <w:tc>
          <w:tcPr>
            <w:tcW w:w="1696" w:type="dxa"/>
            <w:shd w:val="clear" w:color="auto" w:fill="auto"/>
          </w:tcPr>
          <w:p w14:paraId="7BE9BD6A"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51148591" w14:textId="77777777" w:rsidR="003019B8" w:rsidRPr="000E0144" w:rsidRDefault="000E0144" w:rsidP="00BE6941">
            <w:pPr>
              <w:spacing w:after="0" w:line="240" w:lineRule="auto"/>
              <w:jc w:val="both"/>
              <w:rPr>
                <w:rFonts w:ascii="Times New Roman" w:hAnsi="Times New Roman"/>
                <w:color w:val="404040"/>
                <w:sz w:val="24"/>
                <w:szCs w:val="24"/>
                <w:lang w:val="kk-KZ"/>
              </w:rPr>
            </w:pPr>
            <w:proofErr w:type="spellStart"/>
            <w:r w:rsidRPr="000E0144">
              <w:rPr>
                <w:rFonts w:ascii="Times New Roman" w:hAnsi="Times New Roman"/>
                <w:color w:val="404040"/>
                <w:sz w:val="24"/>
                <w:szCs w:val="24"/>
              </w:rPr>
              <w:t>Master's</w:t>
            </w:r>
            <w:proofErr w:type="spellEnd"/>
            <w:r w:rsidRPr="000E0144">
              <w:rPr>
                <w:rFonts w:ascii="Times New Roman" w:hAnsi="Times New Roman"/>
                <w:color w:val="404040"/>
                <w:sz w:val="24"/>
                <w:szCs w:val="24"/>
              </w:rPr>
              <w:t xml:space="preserve"> </w:t>
            </w:r>
            <w:proofErr w:type="spellStart"/>
            <w:r w:rsidRPr="000E0144">
              <w:rPr>
                <w:rFonts w:ascii="Times New Roman" w:hAnsi="Times New Roman"/>
                <w:color w:val="404040"/>
                <w:sz w:val="24"/>
                <w:szCs w:val="24"/>
              </w:rPr>
              <w:t>degree</w:t>
            </w:r>
            <w:proofErr w:type="spellEnd"/>
            <w:r w:rsidRPr="000E0144">
              <w:rPr>
                <w:rFonts w:ascii="Times New Roman" w:hAnsi="Times New Roman"/>
                <w:color w:val="404040"/>
                <w:sz w:val="24"/>
                <w:szCs w:val="24"/>
              </w:rPr>
              <w:t xml:space="preserve">, </w:t>
            </w:r>
            <w:proofErr w:type="spellStart"/>
            <w:r w:rsidRPr="000E0144">
              <w:rPr>
                <w:rFonts w:ascii="Times New Roman" w:hAnsi="Times New Roman"/>
                <w:color w:val="404040"/>
                <w:sz w:val="24"/>
                <w:szCs w:val="24"/>
              </w:rPr>
              <w:t>teacher</w:t>
            </w:r>
            <w:proofErr w:type="spellEnd"/>
            <w:r w:rsidRPr="000E0144">
              <w:rPr>
                <w:rFonts w:ascii="Times New Roman" w:hAnsi="Times New Roman"/>
                <w:color w:val="404040"/>
                <w:sz w:val="24"/>
                <w:szCs w:val="24"/>
              </w:rPr>
              <w:t xml:space="preserve"> </w:t>
            </w:r>
            <w:proofErr w:type="spellStart"/>
            <w:r w:rsidRPr="000E0144">
              <w:rPr>
                <w:rFonts w:ascii="Times New Roman" w:hAnsi="Times New Roman"/>
                <w:color w:val="404040"/>
                <w:sz w:val="24"/>
                <w:szCs w:val="24"/>
              </w:rPr>
              <w:t>of</w:t>
            </w:r>
            <w:proofErr w:type="spellEnd"/>
            <w:r w:rsidRPr="000E0144">
              <w:rPr>
                <w:rFonts w:ascii="Times New Roman" w:hAnsi="Times New Roman"/>
                <w:color w:val="404040"/>
                <w:sz w:val="24"/>
                <w:szCs w:val="24"/>
              </w:rPr>
              <w:t xml:space="preserve"> </w:t>
            </w:r>
            <w:proofErr w:type="spellStart"/>
            <w:r w:rsidRPr="000E0144">
              <w:rPr>
                <w:rFonts w:ascii="Times New Roman" w:hAnsi="Times New Roman"/>
                <w:color w:val="404040"/>
                <w:sz w:val="24"/>
                <w:szCs w:val="24"/>
              </w:rPr>
              <w:t>the</w:t>
            </w:r>
            <w:proofErr w:type="spellEnd"/>
            <w:r w:rsidRPr="000E0144">
              <w:rPr>
                <w:rFonts w:ascii="Times New Roman" w:hAnsi="Times New Roman"/>
                <w:color w:val="404040"/>
                <w:sz w:val="24"/>
                <w:szCs w:val="24"/>
              </w:rPr>
              <w:t xml:space="preserve"> </w:t>
            </w:r>
            <w:proofErr w:type="spellStart"/>
            <w:r w:rsidRPr="000E0144">
              <w:rPr>
                <w:rFonts w:ascii="Times New Roman" w:hAnsi="Times New Roman"/>
                <w:color w:val="404040"/>
                <w:sz w:val="24"/>
                <w:szCs w:val="24"/>
              </w:rPr>
              <w:t>highest</w:t>
            </w:r>
            <w:proofErr w:type="spellEnd"/>
            <w:r w:rsidRPr="000E0144">
              <w:rPr>
                <w:rFonts w:ascii="Times New Roman" w:hAnsi="Times New Roman"/>
                <w:color w:val="404040"/>
                <w:sz w:val="24"/>
                <w:szCs w:val="24"/>
              </w:rPr>
              <w:t xml:space="preserve"> </w:t>
            </w:r>
            <w:proofErr w:type="spellStart"/>
            <w:r w:rsidRPr="000E0144">
              <w:rPr>
                <w:rFonts w:ascii="Times New Roman" w:hAnsi="Times New Roman"/>
                <w:color w:val="404040"/>
                <w:sz w:val="24"/>
                <w:szCs w:val="24"/>
              </w:rPr>
              <w:t>category</w:t>
            </w:r>
            <w:proofErr w:type="spellEnd"/>
          </w:p>
        </w:tc>
      </w:tr>
      <w:tr w:rsidR="003019B8" w:rsidRPr="00DB5F51" w14:paraId="5BD7EC3A" w14:textId="77777777" w:rsidTr="00BE6941">
        <w:tc>
          <w:tcPr>
            <w:tcW w:w="1696" w:type="dxa"/>
            <w:shd w:val="clear" w:color="auto" w:fill="auto"/>
          </w:tcPr>
          <w:p w14:paraId="225A919C"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0790DF6C" w14:textId="77777777" w:rsidR="003019B8" w:rsidRPr="000E0144" w:rsidRDefault="003019B8" w:rsidP="00BE6941">
            <w:pPr>
              <w:spacing w:after="0" w:line="240" w:lineRule="auto"/>
              <w:jc w:val="both"/>
              <w:rPr>
                <w:rFonts w:ascii="Times New Roman" w:hAnsi="Times New Roman"/>
                <w:color w:val="404040"/>
                <w:sz w:val="24"/>
                <w:szCs w:val="24"/>
                <w:lang w:val="kk-KZ"/>
              </w:rPr>
            </w:pPr>
          </w:p>
        </w:tc>
      </w:tr>
      <w:tr w:rsidR="003019B8" w:rsidRPr="00DB5F51" w14:paraId="41A74343" w14:textId="77777777" w:rsidTr="00BE6941">
        <w:tc>
          <w:tcPr>
            <w:tcW w:w="9628" w:type="dxa"/>
            <w:gridSpan w:val="2"/>
            <w:shd w:val="clear" w:color="auto" w:fill="auto"/>
          </w:tcPr>
          <w:p w14:paraId="058E5D8B" w14:textId="77777777" w:rsidR="003019B8" w:rsidRPr="00DB5F51" w:rsidRDefault="003019B8" w:rsidP="00BE6941">
            <w:pPr>
              <w:spacing w:before="60"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Work experience:</w:t>
            </w:r>
            <w:r w:rsidR="00FB7BB5">
              <w:t xml:space="preserve"> </w:t>
            </w:r>
            <w:r w:rsidR="00FB7BB5" w:rsidRPr="00FB7BB5">
              <w:rPr>
                <w:rFonts w:ascii="Times New Roman" w:hAnsi="Times New Roman"/>
                <w:b/>
                <w:sz w:val="24"/>
                <w:szCs w:val="24"/>
                <w:lang w:val="en-US"/>
              </w:rPr>
              <w:t>29 years old</w:t>
            </w:r>
          </w:p>
        </w:tc>
      </w:tr>
      <w:tr w:rsidR="003019B8" w:rsidRPr="00DB5F51" w14:paraId="5B6C4363" w14:textId="77777777" w:rsidTr="00BE6941">
        <w:trPr>
          <w:trHeight w:val="373"/>
        </w:trPr>
        <w:tc>
          <w:tcPr>
            <w:tcW w:w="9628" w:type="dxa"/>
            <w:gridSpan w:val="2"/>
            <w:shd w:val="clear" w:color="auto" w:fill="auto"/>
          </w:tcPr>
          <w:p w14:paraId="48CC29CC" w14:textId="77777777" w:rsidR="003019B8" w:rsidRPr="00DB5F51" w:rsidRDefault="003019B8" w:rsidP="00BE6941">
            <w:pPr>
              <w:spacing w:after="0" w:line="240" w:lineRule="auto"/>
              <w:jc w:val="both"/>
              <w:rPr>
                <w:rFonts w:ascii="Times New Roman" w:hAnsi="Times New Roman"/>
                <w:i/>
                <w:sz w:val="24"/>
                <w:szCs w:val="24"/>
                <w:u w:val="single"/>
                <w:lang w:val="en-US"/>
              </w:rPr>
            </w:pPr>
            <w:r w:rsidRPr="00DB5F51">
              <w:rPr>
                <w:rFonts w:ascii="Times New Roman" w:hAnsi="Times New Roman"/>
                <w:i/>
                <w:sz w:val="24"/>
                <w:szCs w:val="24"/>
                <w:u w:val="single"/>
                <w:lang w:val="en-US"/>
              </w:rPr>
              <w:t>Academic:</w:t>
            </w:r>
            <w:r w:rsidR="00FB7BB5" w:rsidRPr="00FB7BB5">
              <w:rPr>
                <w:rFonts w:ascii="Arial" w:hAnsi="Arial" w:cs="Arial"/>
                <w:color w:val="000000"/>
                <w:sz w:val="36"/>
                <w:szCs w:val="36"/>
              </w:rPr>
              <w:t xml:space="preserve"> </w:t>
            </w:r>
            <w:r w:rsidR="00FB7BB5" w:rsidRPr="00FB7BB5">
              <w:rPr>
                <w:rFonts w:ascii="Times New Roman" w:hAnsi="Times New Roman"/>
                <w:i/>
                <w:sz w:val="24"/>
                <w:szCs w:val="24"/>
                <w:u w:val="single"/>
              </w:rPr>
              <w:t xml:space="preserve">19 </w:t>
            </w:r>
            <w:proofErr w:type="spellStart"/>
            <w:r w:rsidR="00FB7BB5" w:rsidRPr="00FB7BB5">
              <w:rPr>
                <w:rFonts w:ascii="Times New Roman" w:hAnsi="Times New Roman"/>
                <w:i/>
                <w:sz w:val="24"/>
                <w:szCs w:val="24"/>
                <w:u w:val="single"/>
              </w:rPr>
              <w:t>years</w:t>
            </w:r>
            <w:proofErr w:type="spellEnd"/>
            <w:r w:rsidR="00FB7BB5" w:rsidRPr="00FB7BB5">
              <w:rPr>
                <w:rFonts w:ascii="Times New Roman" w:hAnsi="Times New Roman"/>
                <w:i/>
                <w:sz w:val="24"/>
                <w:szCs w:val="24"/>
                <w:u w:val="single"/>
              </w:rPr>
              <w:t xml:space="preserve"> </w:t>
            </w:r>
            <w:proofErr w:type="spellStart"/>
            <w:r w:rsidR="00FB7BB5" w:rsidRPr="00FB7BB5">
              <w:rPr>
                <w:rFonts w:ascii="Times New Roman" w:hAnsi="Times New Roman"/>
                <w:i/>
                <w:sz w:val="24"/>
                <w:szCs w:val="24"/>
                <w:u w:val="single"/>
              </w:rPr>
              <w:t>old</w:t>
            </w:r>
            <w:proofErr w:type="spellEnd"/>
          </w:p>
        </w:tc>
      </w:tr>
      <w:tr w:rsidR="003019B8" w:rsidRPr="00DB5F51" w14:paraId="4227A475" w14:textId="77777777" w:rsidTr="00BE6941">
        <w:tc>
          <w:tcPr>
            <w:tcW w:w="9628" w:type="dxa"/>
            <w:gridSpan w:val="2"/>
            <w:shd w:val="clear" w:color="auto" w:fill="auto"/>
          </w:tcPr>
          <w:p w14:paraId="6362035B" w14:textId="77777777" w:rsidR="003019B8" w:rsidRPr="00DB5F51" w:rsidRDefault="003019B8" w:rsidP="00BE6941">
            <w:pPr>
              <w:spacing w:after="0" w:line="240" w:lineRule="auto"/>
              <w:jc w:val="both"/>
              <w:rPr>
                <w:rFonts w:ascii="Times New Roman" w:hAnsi="Times New Roman"/>
                <w:i/>
                <w:sz w:val="24"/>
                <w:szCs w:val="24"/>
                <w:lang w:val="en-US"/>
              </w:rPr>
            </w:pPr>
            <w:r w:rsidRPr="00DB5F51">
              <w:rPr>
                <w:rFonts w:ascii="Times New Roman" w:hAnsi="Times New Roman"/>
                <w:i/>
                <w:sz w:val="24"/>
                <w:szCs w:val="24"/>
                <w:lang w:val="en-US"/>
              </w:rPr>
              <w:t>Within this organization:</w:t>
            </w:r>
          </w:p>
        </w:tc>
      </w:tr>
      <w:tr w:rsidR="003019B8" w:rsidRPr="00DB5F51" w14:paraId="13F20BE8" w14:textId="77777777" w:rsidTr="00BE6941">
        <w:tc>
          <w:tcPr>
            <w:tcW w:w="1696" w:type="dxa"/>
            <w:shd w:val="clear" w:color="auto" w:fill="auto"/>
          </w:tcPr>
          <w:p w14:paraId="05DCF3A6"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087BE44D" w14:textId="77777777" w:rsidR="003019B8" w:rsidRPr="00F727D4" w:rsidRDefault="007D075F" w:rsidP="00BE6941">
            <w:pPr>
              <w:spacing w:after="0" w:line="240" w:lineRule="auto"/>
              <w:jc w:val="both"/>
              <w:rPr>
                <w:rFonts w:ascii="Times New Roman" w:hAnsi="Times New Roman"/>
                <w:color w:val="404040"/>
                <w:sz w:val="24"/>
                <w:szCs w:val="24"/>
                <w:lang w:val="kk-KZ"/>
              </w:rPr>
            </w:pPr>
            <w:r w:rsidRPr="00F727D4">
              <w:rPr>
                <w:rFonts w:ascii="Times New Roman" w:hAnsi="Times New Roman"/>
                <w:color w:val="404040"/>
                <w:sz w:val="24"/>
                <w:szCs w:val="24"/>
                <w:lang w:val="kk-KZ"/>
              </w:rPr>
              <w:t>Kazakh University of technology and business (2021)</w:t>
            </w:r>
          </w:p>
        </w:tc>
      </w:tr>
      <w:tr w:rsidR="003019B8" w:rsidRPr="00DB5F51" w14:paraId="29433BD8" w14:textId="77777777" w:rsidTr="00BE6941">
        <w:tc>
          <w:tcPr>
            <w:tcW w:w="1696" w:type="dxa"/>
            <w:shd w:val="clear" w:color="auto" w:fill="auto"/>
          </w:tcPr>
          <w:p w14:paraId="47BF8405"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19388B43" w14:textId="77777777" w:rsidR="003019B8" w:rsidRPr="00F727D4" w:rsidRDefault="0082009D" w:rsidP="00BE6941">
            <w:pPr>
              <w:spacing w:after="0" w:line="240" w:lineRule="auto"/>
              <w:jc w:val="both"/>
              <w:rPr>
                <w:rFonts w:ascii="Times New Roman" w:hAnsi="Times New Roman"/>
                <w:color w:val="404040"/>
                <w:sz w:val="24"/>
                <w:szCs w:val="24"/>
                <w:lang w:val="kk-KZ"/>
              </w:rPr>
            </w:pPr>
            <w:proofErr w:type="spellStart"/>
            <w:r w:rsidRPr="00F727D4">
              <w:rPr>
                <w:rFonts w:ascii="Times New Roman" w:hAnsi="Times New Roman"/>
                <w:color w:val="404040"/>
                <w:sz w:val="24"/>
                <w:szCs w:val="24"/>
              </w:rPr>
              <w:t>Special</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subject</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Tourism</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Photography</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Restaurant</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business,hotel</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business</w:t>
            </w:r>
            <w:proofErr w:type="spellEnd"/>
            <w:r w:rsidRPr="00F727D4">
              <w:rPr>
                <w:rFonts w:ascii="Times New Roman" w:hAnsi="Times New Roman"/>
                <w:color w:val="404040"/>
                <w:sz w:val="24"/>
                <w:szCs w:val="24"/>
              </w:rPr>
              <w:t>)</w:t>
            </w:r>
          </w:p>
        </w:tc>
      </w:tr>
      <w:tr w:rsidR="003019B8" w:rsidRPr="00DB5F51" w14:paraId="6D63A10B" w14:textId="77777777" w:rsidTr="00BE6941">
        <w:tc>
          <w:tcPr>
            <w:tcW w:w="1696" w:type="dxa"/>
            <w:shd w:val="clear" w:color="auto" w:fill="auto"/>
          </w:tcPr>
          <w:p w14:paraId="135B9148"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3AE13965" w14:textId="77777777" w:rsidR="003019B8" w:rsidRPr="00F727D4" w:rsidRDefault="0082009D" w:rsidP="00BE6941">
            <w:pPr>
              <w:spacing w:after="0" w:line="240" w:lineRule="auto"/>
              <w:jc w:val="both"/>
              <w:rPr>
                <w:rFonts w:ascii="Times New Roman" w:hAnsi="Times New Roman"/>
                <w:color w:val="404040"/>
                <w:sz w:val="24"/>
                <w:szCs w:val="24"/>
                <w:lang w:val="kk-KZ"/>
              </w:rPr>
            </w:pPr>
            <w:proofErr w:type="spellStart"/>
            <w:r w:rsidRPr="00F727D4">
              <w:rPr>
                <w:rFonts w:ascii="Times New Roman" w:hAnsi="Times New Roman"/>
                <w:color w:val="404040"/>
                <w:sz w:val="24"/>
                <w:szCs w:val="24"/>
              </w:rPr>
              <w:t>full</w:t>
            </w:r>
            <w:proofErr w:type="spellEnd"/>
          </w:p>
        </w:tc>
      </w:tr>
      <w:tr w:rsidR="003019B8" w:rsidRPr="003019B8" w14:paraId="2B2158DC" w14:textId="77777777" w:rsidTr="00BE6941">
        <w:tc>
          <w:tcPr>
            <w:tcW w:w="9628" w:type="dxa"/>
            <w:gridSpan w:val="2"/>
            <w:shd w:val="clear" w:color="auto" w:fill="auto"/>
          </w:tcPr>
          <w:p w14:paraId="22261C88" w14:textId="77777777" w:rsidR="003019B8" w:rsidRPr="00DB5F51" w:rsidRDefault="003019B8" w:rsidP="00BE6941">
            <w:pPr>
              <w:spacing w:after="0" w:line="240" w:lineRule="auto"/>
              <w:jc w:val="both"/>
              <w:rPr>
                <w:rFonts w:ascii="Times New Roman" w:hAnsi="Times New Roman"/>
                <w:i/>
                <w:sz w:val="24"/>
                <w:szCs w:val="24"/>
                <w:lang w:val="en-US"/>
              </w:rPr>
            </w:pPr>
            <w:r w:rsidRPr="00DB5F51">
              <w:rPr>
                <w:rFonts w:ascii="Times New Roman" w:hAnsi="Times New Roman"/>
                <w:i/>
                <w:sz w:val="24"/>
                <w:szCs w:val="24"/>
                <w:lang w:val="en-US"/>
              </w:rPr>
              <w:t>Previous jobs in educational organizations:</w:t>
            </w:r>
          </w:p>
        </w:tc>
      </w:tr>
      <w:tr w:rsidR="003019B8" w:rsidRPr="00DB5F51" w14:paraId="5A2E50E6" w14:textId="77777777" w:rsidTr="00BE6941">
        <w:tc>
          <w:tcPr>
            <w:tcW w:w="1696" w:type="dxa"/>
            <w:shd w:val="clear" w:color="auto" w:fill="auto"/>
          </w:tcPr>
          <w:p w14:paraId="395AC664"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6A79B554" w14:textId="77777777" w:rsidR="003019B8" w:rsidRPr="0082009D" w:rsidRDefault="0082009D" w:rsidP="00BE6941">
            <w:pPr>
              <w:spacing w:after="0" w:line="240" w:lineRule="auto"/>
              <w:jc w:val="both"/>
              <w:rPr>
                <w:rFonts w:ascii="Times New Roman" w:hAnsi="Times New Roman"/>
                <w:color w:val="404040"/>
                <w:sz w:val="24"/>
                <w:szCs w:val="24"/>
                <w:lang w:val="kk-KZ"/>
              </w:rPr>
            </w:pPr>
            <w:r w:rsidRPr="001728AC">
              <w:rPr>
                <w:rFonts w:ascii="Times New Roman" w:hAnsi="Times New Roman"/>
                <w:color w:val="404040"/>
                <w:sz w:val="24"/>
                <w:szCs w:val="24"/>
                <w:lang w:val="en-US"/>
              </w:rPr>
              <w:t xml:space="preserve">1996-1997 kindergarten No. 224 in Almaty (in full); 2002. School–lyceum No. 1 of Kyzylorda (part-time); 2002-2006. boarding school No. 26 of Kyzylorda. </w:t>
            </w:r>
            <w:r w:rsidRPr="0082009D">
              <w:rPr>
                <w:rFonts w:ascii="Times New Roman" w:hAnsi="Times New Roman"/>
                <w:color w:val="404040"/>
                <w:sz w:val="24"/>
                <w:szCs w:val="24"/>
              </w:rPr>
              <w:t>(</w:t>
            </w:r>
            <w:proofErr w:type="spellStart"/>
            <w:r w:rsidRPr="0082009D">
              <w:rPr>
                <w:rFonts w:ascii="Times New Roman" w:hAnsi="Times New Roman"/>
                <w:color w:val="404040"/>
                <w:sz w:val="24"/>
                <w:szCs w:val="24"/>
              </w:rPr>
              <w:t>in</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full</w:t>
            </w:r>
            <w:proofErr w:type="spellEnd"/>
            <w:proofErr w:type="gramStart"/>
            <w:r w:rsidRPr="0082009D">
              <w:rPr>
                <w:rFonts w:ascii="Times New Roman" w:hAnsi="Times New Roman"/>
                <w:color w:val="404040"/>
                <w:sz w:val="24"/>
                <w:szCs w:val="24"/>
              </w:rPr>
              <w:t>) ;</w:t>
            </w:r>
            <w:proofErr w:type="gramEnd"/>
            <w:r w:rsidRPr="0082009D">
              <w:rPr>
                <w:rFonts w:ascii="Times New Roman" w:hAnsi="Times New Roman"/>
                <w:color w:val="404040"/>
                <w:sz w:val="24"/>
                <w:szCs w:val="24"/>
              </w:rPr>
              <w:t xml:space="preserve"> 2006 -2014. </w:t>
            </w:r>
            <w:proofErr w:type="spellStart"/>
            <w:r w:rsidRPr="0082009D">
              <w:rPr>
                <w:rFonts w:ascii="Times New Roman" w:hAnsi="Times New Roman"/>
                <w:color w:val="404040"/>
                <w:sz w:val="24"/>
                <w:szCs w:val="24"/>
              </w:rPr>
              <w:t>Kyzylorda</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College</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of</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Humanities</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and</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Law</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of</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Kyzylorda</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in</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full</w:t>
            </w:r>
            <w:proofErr w:type="spellEnd"/>
            <w:r w:rsidRPr="0082009D">
              <w:rPr>
                <w:rFonts w:ascii="Times New Roman" w:hAnsi="Times New Roman"/>
                <w:color w:val="404040"/>
                <w:sz w:val="24"/>
                <w:szCs w:val="24"/>
              </w:rPr>
              <w:t xml:space="preserve">); 2014-2015 </w:t>
            </w:r>
            <w:proofErr w:type="spellStart"/>
            <w:r w:rsidRPr="0082009D">
              <w:rPr>
                <w:rFonts w:ascii="Times New Roman" w:hAnsi="Times New Roman"/>
                <w:color w:val="404040"/>
                <w:sz w:val="24"/>
                <w:szCs w:val="24"/>
              </w:rPr>
              <w:t>Polytechnic</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College</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of</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Astana</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part-time</w:t>
            </w:r>
            <w:proofErr w:type="spellEnd"/>
            <w:r w:rsidRPr="0082009D">
              <w:rPr>
                <w:rFonts w:ascii="Times New Roman" w:hAnsi="Times New Roman"/>
                <w:color w:val="404040"/>
                <w:sz w:val="24"/>
                <w:szCs w:val="24"/>
              </w:rPr>
              <w:t xml:space="preserve">); 2015-2021 </w:t>
            </w:r>
            <w:proofErr w:type="spellStart"/>
            <w:r w:rsidRPr="0082009D">
              <w:rPr>
                <w:rFonts w:ascii="Times New Roman" w:hAnsi="Times New Roman"/>
                <w:color w:val="404040"/>
                <w:sz w:val="24"/>
                <w:szCs w:val="24"/>
              </w:rPr>
              <w:t>College</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of</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Management</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Astana</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in</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full</w:t>
            </w:r>
            <w:proofErr w:type="spellEnd"/>
            <w:r w:rsidRPr="0082009D">
              <w:rPr>
                <w:rFonts w:ascii="Times New Roman" w:hAnsi="Times New Roman"/>
                <w:color w:val="404040"/>
                <w:sz w:val="24"/>
                <w:szCs w:val="24"/>
              </w:rPr>
              <w:t xml:space="preserve">); 2014-2021 </w:t>
            </w:r>
            <w:proofErr w:type="spellStart"/>
            <w:r w:rsidRPr="0082009D">
              <w:rPr>
                <w:rFonts w:ascii="Times New Roman" w:hAnsi="Times New Roman"/>
                <w:color w:val="404040"/>
                <w:sz w:val="24"/>
                <w:szCs w:val="24"/>
              </w:rPr>
              <w:t>Kyzylsuat</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Secondary</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School</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of</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Tselinograd</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district</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of</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Akmola</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region</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part-time</w:t>
            </w:r>
            <w:proofErr w:type="spellEnd"/>
            <w:r w:rsidRPr="0082009D">
              <w:rPr>
                <w:rFonts w:ascii="Times New Roman" w:hAnsi="Times New Roman"/>
                <w:color w:val="404040"/>
                <w:sz w:val="24"/>
                <w:szCs w:val="24"/>
              </w:rPr>
              <w:t xml:space="preserve">); 2020-2021 </w:t>
            </w:r>
            <w:proofErr w:type="spellStart"/>
            <w:r w:rsidRPr="0082009D">
              <w:rPr>
                <w:rFonts w:ascii="Times New Roman" w:hAnsi="Times New Roman"/>
                <w:color w:val="404040"/>
                <w:sz w:val="24"/>
                <w:szCs w:val="24"/>
              </w:rPr>
              <w:t>Shipager</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Medical</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College</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Nur-Sultan</w:t>
            </w:r>
            <w:proofErr w:type="spellEnd"/>
            <w:r w:rsidRPr="0082009D">
              <w:rPr>
                <w:rFonts w:ascii="Times New Roman" w:hAnsi="Times New Roman"/>
                <w:color w:val="404040"/>
                <w:sz w:val="24"/>
                <w:szCs w:val="24"/>
              </w:rPr>
              <w:t xml:space="preserve"> (</w:t>
            </w:r>
            <w:proofErr w:type="spellStart"/>
            <w:r w:rsidRPr="0082009D">
              <w:rPr>
                <w:rFonts w:ascii="Times New Roman" w:hAnsi="Times New Roman"/>
                <w:color w:val="404040"/>
                <w:sz w:val="24"/>
                <w:szCs w:val="24"/>
              </w:rPr>
              <w:t>part-time</w:t>
            </w:r>
            <w:proofErr w:type="spellEnd"/>
            <w:r w:rsidRPr="0082009D">
              <w:rPr>
                <w:rFonts w:ascii="Times New Roman" w:hAnsi="Times New Roman"/>
                <w:color w:val="404040"/>
                <w:sz w:val="24"/>
                <w:szCs w:val="24"/>
              </w:rPr>
              <w:t>)</w:t>
            </w:r>
          </w:p>
        </w:tc>
      </w:tr>
      <w:tr w:rsidR="003019B8" w:rsidRPr="00DB5F51" w14:paraId="0E242FBF" w14:textId="77777777" w:rsidTr="00BE6941">
        <w:tc>
          <w:tcPr>
            <w:tcW w:w="1696" w:type="dxa"/>
            <w:shd w:val="clear" w:color="auto" w:fill="auto"/>
          </w:tcPr>
          <w:p w14:paraId="3DE26B49"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323AA04B" w14:textId="77777777" w:rsidR="003019B8" w:rsidRPr="00F727D4" w:rsidRDefault="00085D8D" w:rsidP="00BE6941">
            <w:pPr>
              <w:spacing w:after="0" w:line="240" w:lineRule="auto"/>
              <w:jc w:val="both"/>
              <w:rPr>
                <w:rFonts w:ascii="Times New Roman" w:hAnsi="Times New Roman"/>
                <w:color w:val="404040"/>
                <w:sz w:val="24"/>
                <w:szCs w:val="24"/>
                <w:lang w:val="kk-KZ"/>
              </w:rPr>
            </w:pPr>
            <w:proofErr w:type="spellStart"/>
            <w:r w:rsidRPr="00F727D4">
              <w:rPr>
                <w:rFonts w:ascii="Times New Roman" w:hAnsi="Times New Roman"/>
                <w:color w:val="404040"/>
                <w:sz w:val="24"/>
                <w:szCs w:val="24"/>
              </w:rPr>
              <w:t>Teacher</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of</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geography</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special</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disciplines</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Hospitality</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tourism</w:t>
            </w:r>
            <w:proofErr w:type="spellEnd"/>
            <w:r w:rsidRPr="00F727D4">
              <w:rPr>
                <w:rFonts w:ascii="Times New Roman" w:hAnsi="Times New Roman"/>
                <w:color w:val="404040"/>
                <w:sz w:val="24"/>
                <w:szCs w:val="24"/>
              </w:rPr>
              <w:t>)</w:t>
            </w:r>
          </w:p>
        </w:tc>
      </w:tr>
      <w:tr w:rsidR="003019B8" w:rsidRPr="001728AC" w14:paraId="13D6CB29" w14:textId="77777777" w:rsidTr="00BE6941">
        <w:tc>
          <w:tcPr>
            <w:tcW w:w="1696" w:type="dxa"/>
            <w:shd w:val="clear" w:color="auto" w:fill="auto"/>
          </w:tcPr>
          <w:p w14:paraId="1D486557" w14:textId="77777777" w:rsidR="003019B8" w:rsidRPr="005C0527" w:rsidRDefault="003019B8" w:rsidP="00BE6941">
            <w:pPr>
              <w:spacing w:after="0" w:line="240" w:lineRule="auto"/>
              <w:jc w:val="both"/>
              <w:rPr>
                <w:rFonts w:ascii="Times New Roman" w:hAnsi="Times New Roman"/>
                <w:color w:val="404040"/>
                <w:sz w:val="24"/>
                <w:szCs w:val="24"/>
              </w:rPr>
            </w:pPr>
          </w:p>
        </w:tc>
        <w:tc>
          <w:tcPr>
            <w:tcW w:w="7932" w:type="dxa"/>
            <w:shd w:val="clear" w:color="auto" w:fill="auto"/>
          </w:tcPr>
          <w:p w14:paraId="7D6481DC" w14:textId="77777777" w:rsidR="003019B8" w:rsidRPr="00F727D4" w:rsidRDefault="00FB22F2" w:rsidP="00BE6941">
            <w:pPr>
              <w:spacing w:after="0" w:line="240" w:lineRule="auto"/>
              <w:jc w:val="both"/>
              <w:rPr>
                <w:rFonts w:ascii="Times New Roman" w:hAnsi="Times New Roman"/>
                <w:color w:val="404040"/>
                <w:sz w:val="24"/>
                <w:szCs w:val="24"/>
                <w:lang w:val="kk-KZ"/>
              </w:rPr>
            </w:pPr>
            <w:r w:rsidRPr="001728AC">
              <w:rPr>
                <w:rFonts w:ascii="Times New Roman" w:hAnsi="Times New Roman"/>
                <w:color w:val="404040"/>
                <w:sz w:val="24"/>
                <w:szCs w:val="24"/>
                <w:lang w:val="en-US"/>
              </w:rPr>
              <w:t xml:space="preserve">Employment (full-time / part-time </w:t>
            </w:r>
            <w:proofErr w:type="gramStart"/>
            <w:r w:rsidRPr="001728AC">
              <w:rPr>
                <w:rFonts w:ascii="Times New Roman" w:hAnsi="Times New Roman"/>
                <w:color w:val="404040"/>
                <w:sz w:val="24"/>
                <w:szCs w:val="24"/>
                <w:lang w:val="en-US"/>
              </w:rPr>
              <w:t>work )</w:t>
            </w:r>
            <w:proofErr w:type="gramEnd"/>
          </w:p>
        </w:tc>
      </w:tr>
      <w:tr w:rsidR="003019B8" w:rsidRPr="00DB5F51" w14:paraId="5D2B3F48" w14:textId="77777777" w:rsidTr="00BE6941">
        <w:trPr>
          <w:trHeight w:val="188"/>
        </w:trPr>
        <w:tc>
          <w:tcPr>
            <w:tcW w:w="9628" w:type="dxa"/>
            <w:gridSpan w:val="2"/>
            <w:shd w:val="clear" w:color="auto" w:fill="auto"/>
          </w:tcPr>
          <w:p w14:paraId="323CAFA6" w14:textId="77777777" w:rsidR="003019B8" w:rsidRPr="00DB5F51" w:rsidRDefault="003019B8" w:rsidP="00BE6941">
            <w:pPr>
              <w:spacing w:after="0" w:line="240" w:lineRule="auto"/>
              <w:jc w:val="both"/>
              <w:rPr>
                <w:rFonts w:ascii="Times New Roman" w:hAnsi="Times New Roman"/>
                <w:i/>
                <w:sz w:val="24"/>
                <w:szCs w:val="24"/>
                <w:u w:val="single"/>
                <w:lang w:val="en-US"/>
              </w:rPr>
            </w:pPr>
            <w:r w:rsidRPr="00DB5F51">
              <w:rPr>
                <w:rFonts w:ascii="Times New Roman" w:hAnsi="Times New Roman"/>
                <w:i/>
                <w:sz w:val="24"/>
                <w:szCs w:val="24"/>
                <w:u w:val="single"/>
                <w:lang w:val="en-US"/>
              </w:rPr>
              <w:t>Non - academic:</w:t>
            </w:r>
          </w:p>
        </w:tc>
      </w:tr>
      <w:tr w:rsidR="003019B8" w:rsidRPr="00DB5F51" w14:paraId="6BA3AFCF" w14:textId="77777777" w:rsidTr="00BE6941">
        <w:tc>
          <w:tcPr>
            <w:tcW w:w="1696" w:type="dxa"/>
            <w:shd w:val="clear" w:color="auto" w:fill="auto"/>
          </w:tcPr>
          <w:p w14:paraId="5F278E09"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0B80EA28" w14:textId="77777777" w:rsidR="003019B8" w:rsidRPr="00DB5F51" w:rsidRDefault="004B30D0" w:rsidP="00BE6941">
            <w:pPr>
              <w:widowControl w:val="0"/>
              <w:suppressAutoHyphens/>
              <w:spacing w:after="0" w:line="240" w:lineRule="auto"/>
              <w:jc w:val="both"/>
              <w:rPr>
                <w:rFonts w:ascii="Times New Roman" w:hAnsi="Times New Roman"/>
                <w:color w:val="404040"/>
                <w:sz w:val="24"/>
                <w:szCs w:val="24"/>
                <w:lang w:val="en-US"/>
              </w:rPr>
            </w:pPr>
            <w:r w:rsidRPr="004B30D0">
              <w:rPr>
                <w:rFonts w:ascii="Times New Roman" w:hAnsi="Times New Roman"/>
                <w:color w:val="404040"/>
                <w:sz w:val="24"/>
                <w:szCs w:val="24"/>
              </w:rPr>
              <w:t xml:space="preserve">1993-1995. </w:t>
            </w:r>
            <w:proofErr w:type="spellStart"/>
            <w:r w:rsidRPr="004B30D0">
              <w:rPr>
                <w:rFonts w:ascii="Times New Roman" w:hAnsi="Times New Roman"/>
                <w:color w:val="404040"/>
                <w:sz w:val="24"/>
                <w:szCs w:val="24"/>
              </w:rPr>
              <w:t>Joint-stock</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commercial</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Insurance</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Corporation</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Demeushi</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Almaty</w:t>
            </w:r>
            <w:proofErr w:type="spellEnd"/>
            <w:r w:rsidRPr="004B30D0">
              <w:rPr>
                <w:rFonts w:ascii="Times New Roman" w:hAnsi="Times New Roman"/>
                <w:color w:val="404040"/>
                <w:sz w:val="24"/>
                <w:szCs w:val="24"/>
              </w:rPr>
              <w:t xml:space="preserve"> 1997-1998. </w:t>
            </w:r>
            <w:proofErr w:type="spellStart"/>
            <w:r w:rsidRPr="004B30D0">
              <w:rPr>
                <w:rFonts w:ascii="Times New Roman" w:hAnsi="Times New Roman"/>
                <w:color w:val="404040"/>
                <w:sz w:val="24"/>
                <w:szCs w:val="24"/>
              </w:rPr>
              <w:t>Almaty</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and</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Almaty</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region</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Kazakhinstrakh</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State</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Insurance</w:t>
            </w:r>
            <w:proofErr w:type="spellEnd"/>
            <w:r w:rsidRPr="004B30D0">
              <w:rPr>
                <w:rFonts w:ascii="Times New Roman" w:hAnsi="Times New Roman"/>
                <w:color w:val="404040"/>
                <w:sz w:val="24"/>
                <w:szCs w:val="24"/>
              </w:rPr>
              <w:t xml:space="preserve"> </w:t>
            </w:r>
            <w:proofErr w:type="spellStart"/>
            <w:r w:rsidRPr="004B30D0">
              <w:rPr>
                <w:rFonts w:ascii="Times New Roman" w:hAnsi="Times New Roman"/>
                <w:color w:val="404040"/>
                <w:sz w:val="24"/>
                <w:szCs w:val="24"/>
              </w:rPr>
              <w:t>Company</w:t>
            </w:r>
            <w:proofErr w:type="spellEnd"/>
          </w:p>
        </w:tc>
      </w:tr>
      <w:tr w:rsidR="003019B8" w:rsidRPr="00DB5F51" w14:paraId="11FB8408" w14:textId="77777777" w:rsidTr="00BE6941">
        <w:tc>
          <w:tcPr>
            <w:tcW w:w="1696" w:type="dxa"/>
            <w:shd w:val="clear" w:color="auto" w:fill="auto"/>
          </w:tcPr>
          <w:p w14:paraId="019C89A5"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6D5932B7" w14:textId="77777777" w:rsidR="003019B8" w:rsidRPr="004B30D0" w:rsidRDefault="007F6D0F" w:rsidP="00BE6941">
            <w:pPr>
              <w:widowControl w:val="0"/>
              <w:suppressAutoHyphens/>
              <w:spacing w:after="0" w:line="240" w:lineRule="auto"/>
              <w:jc w:val="both"/>
              <w:rPr>
                <w:rFonts w:ascii="Times New Roman" w:hAnsi="Times New Roman"/>
                <w:color w:val="404040"/>
                <w:sz w:val="24"/>
                <w:szCs w:val="24"/>
                <w:lang w:val="kk-KZ"/>
              </w:rPr>
            </w:pPr>
            <w:proofErr w:type="spellStart"/>
            <w:r w:rsidRPr="007F6D0F">
              <w:rPr>
                <w:rFonts w:ascii="Times New Roman" w:hAnsi="Times New Roman"/>
                <w:color w:val="404040"/>
                <w:sz w:val="24"/>
                <w:szCs w:val="24"/>
              </w:rPr>
              <w:t>Cashier-accountant</w:t>
            </w:r>
            <w:proofErr w:type="spellEnd"/>
            <w:r w:rsidRPr="007F6D0F">
              <w:rPr>
                <w:rFonts w:ascii="Times New Roman" w:hAnsi="Times New Roman"/>
                <w:color w:val="404040"/>
                <w:sz w:val="24"/>
                <w:szCs w:val="24"/>
              </w:rPr>
              <w:t xml:space="preserve"> </w:t>
            </w:r>
            <w:proofErr w:type="spellStart"/>
            <w:r w:rsidRPr="007F6D0F">
              <w:rPr>
                <w:rFonts w:ascii="Times New Roman" w:hAnsi="Times New Roman"/>
                <w:color w:val="404040"/>
                <w:sz w:val="24"/>
                <w:szCs w:val="24"/>
              </w:rPr>
              <w:t>specialist</w:t>
            </w:r>
            <w:proofErr w:type="spellEnd"/>
            <w:r w:rsidRPr="007F6D0F">
              <w:rPr>
                <w:rFonts w:ascii="Times New Roman" w:hAnsi="Times New Roman"/>
                <w:color w:val="404040"/>
                <w:sz w:val="24"/>
                <w:szCs w:val="24"/>
              </w:rPr>
              <w:t xml:space="preserve"> </w:t>
            </w:r>
            <w:proofErr w:type="spellStart"/>
            <w:r w:rsidRPr="007F6D0F">
              <w:rPr>
                <w:rFonts w:ascii="Times New Roman" w:hAnsi="Times New Roman"/>
                <w:color w:val="404040"/>
                <w:sz w:val="24"/>
                <w:szCs w:val="24"/>
              </w:rPr>
              <w:t>of</w:t>
            </w:r>
            <w:proofErr w:type="spellEnd"/>
            <w:r w:rsidRPr="007F6D0F">
              <w:rPr>
                <w:rFonts w:ascii="Times New Roman" w:hAnsi="Times New Roman"/>
                <w:color w:val="404040"/>
                <w:sz w:val="24"/>
                <w:szCs w:val="24"/>
              </w:rPr>
              <w:t xml:space="preserve"> </w:t>
            </w:r>
            <w:proofErr w:type="spellStart"/>
            <w:r w:rsidRPr="007F6D0F">
              <w:rPr>
                <w:rFonts w:ascii="Times New Roman" w:hAnsi="Times New Roman"/>
                <w:color w:val="404040"/>
                <w:sz w:val="24"/>
                <w:szCs w:val="24"/>
              </w:rPr>
              <w:t>the</w:t>
            </w:r>
            <w:proofErr w:type="spellEnd"/>
            <w:r w:rsidRPr="007F6D0F">
              <w:rPr>
                <w:rFonts w:ascii="Times New Roman" w:hAnsi="Times New Roman"/>
                <w:color w:val="404040"/>
                <w:sz w:val="24"/>
                <w:szCs w:val="24"/>
              </w:rPr>
              <w:t xml:space="preserve"> </w:t>
            </w:r>
            <w:proofErr w:type="spellStart"/>
            <w:r w:rsidRPr="007F6D0F">
              <w:rPr>
                <w:rFonts w:ascii="Times New Roman" w:hAnsi="Times New Roman"/>
                <w:color w:val="404040"/>
                <w:sz w:val="24"/>
                <w:szCs w:val="24"/>
              </w:rPr>
              <w:t>insurance</w:t>
            </w:r>
            <w:proofErr w:type="spellEnd"/>
            <w:r w:rsidRPr="007F6D0F">
              <w:rPr>
                <w:rFonts w:ascii="Times New Roman" w:hAnsi="Times New Roman"/>
                <w:color w:val="404040"/>
                <w:sz w:val="24"/>
                <w:szCs w:val="24"/>
              </w:rPr>
              <w:t xml:space="preserve"> </w:t>
            </w:r>
            <w:proofErr w:type="spellStart"/>
            <w:r w:rsidRPr="007F6D0F">
              <w:rPr>
                <w:rFonts w:ascii="Times New Roman" w:hAnsi="Times New Roman"/>
                <w:color w:val="404040"/>
                <w:sz w:val="24"/>
                <w:szCs w:val="24"/>
              </w:rPr>
              <w:t>department</w:t>
            </w:r>
            <w:proofErr w:type="spellEnd"/>
          </w:p>
        </w:tc>
      </w:tr>
      <w:tr w:rsidR="003019B8" w:rsidRPr="00DB5F51" w14:paraId="452E95D7" w14:textId="77777777" w:rsidTr="00BE6941">
        <w:tc>
          <w:tcPr>
            <w:tcW w:w="1696" w:type="dxa"/>
            <w:shd w:val="clear" w:color="auto" w:fill="auto"/>
          </w:tcPr>
          <w:p w14:paraId="7904D4FC" w14:textId="77777777" w:rsidR="003019B8" w:rsidRPr="005C0527" w:rsidRDefault="003019B8" w:rsidP="00BE6941">
            <w:pPr>
              <w:spacing w:after="0" w:line="240" w:lineRule="auto"/>
              <w:rPr>
                <w:rFonts w:ascii="Times New Roman" w:hAnsi="Times New Roman"/>
                <w:color w:val="404040"/>
                <w:sz w:val="24"/>
                <w:szCs w:val="24"/>
              </w:rPr>
            </w:pPr>
          </w:p>
        </w:tc>
        <w:tc>
          <w:tcPr>
            <w:tcW w:w="7932" w:type="dxa"/>
            <w:shd w:val="clear" w:color="auto" w:fill="auto"/>
          </w:tcPr>
          <w:p w14:paraId="496BBC96" w14:textId="77777777" w:rsidR="003019B8" w:rsidRPr="007F6D0F" w:rsidRDefault="000255AB" w:rsidP="00BE6941">
            <w:pPr>
              <w:widowControl w:val="0"/>
              <w:suppressAutoHyphens/>
              <w:spacing w:after="0" w:line="240" w:lineRule="auto"/>
              <w:jc w:val="both"/>
              <w:rPr>
                <w:rFonts w:ascii="Times New Roman" w:hAnsi="Times New Roman"/>
                <w:color w:val="404040"/>
                <w:sz w:val="24"/>
                <w:szCs w:val="24"/>
                <w:lang w:val="kk-KZ"/>
              </w:rPr>
            </w:pPr>
            <w:proofErr w:type="spellStart"/>
            <w:r w:rsidRPr="000255AB">
              <w:rPr>
                <w:rFonts w:ascii="Times New Roman" w:hAnsi="Times New Roman"/>
                <w:color w:val="404040"/>
                <w:sz w:val="24"/>
                <w:szCs w:val="24"/>
              </w:rPr>
              <w:t>incomplete</w:t>
            </w:r>
            <w:proofErr w:type="spellEnd"/>
          </w:p>
        </w:tc>
      </w:tr>
      <w:tr w:rsidR="003019B8" w:rsidRPr="00DB5F51" w14:paraId="0DB847EC" w14:textId="77777777" w:rsidTr="00BE6941">
        <w:tc>
          <w:tcPr>
            <w:tcW w:w="9628" w:type="dxa"/>
            <w:gridSpan w:val="2"/>
            <w:shd w:val="clear" w:color="auto" w:fill="auto"/>
          </w:tcPr>
          <w:p w14:paraId="273740A9" w14:textId="77777777" w:rsidR="003019B8" w:rsidRPr="00DB5F51" w:rsidRDefault="003019B8" w:rsidP="00BE6941">
            <w:pPr>
              <w:widowControl w:val="0"/>
              <w:suppressAutoHyphens/>
              <w:spacing w:before="60"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Academic training:</w:t>
            </w:r>
          </w:p>
        </w:tc>
      </w:tr>
      <w:tr w:rsidR="003019B8" w:rsidRPr="003019B8" w14:paraId="7E9BD0B6" w14:textId="77777777" w:rsidTr="00BE6941">
        <w:tc>
          <w:tcPr>
            <w:tcW w:w="1696" w:type="dxa"/>
            <w:shd w:val="clear" w:color="auto" w:fill="auto"/>
          </w:tcPr>
          <w:p w14:paraId="71ABE8DF" w14:textId="77777777" w:rsidR="003019B8" w:rsidRPr="005C0527" w:rsidRDefault="003019B8" w:rsidP="00BE6941">
            <w:pPr>
              <w:spacing w:after="0" w:line="240" w:lineRule="auto"/>
              <w:jc w:val="both"/>
              <w:rPr>
                <w:rFonts w:ascii="Times New Roman" w:hAnsi="Times New Roman"/>
                <w:color w:val="404040"/>
                <w:sz w:val="24"/>
                <w:szCs w:val="24"/>
              </w:rPr>
            </w:pPr>
          </w:p>
        </w:tc>
        <w:tc>
          <w:tcPr>
            <w:tcW w:w="7932" w:type="dxa"/>
            <w:shd w:val="clear" w:color="auto" w:fill="auto"/>
          </w:tcPr>
          <w:p w14:paraId="6B119F6E" w14:textId="77777777" w:rsidR="006468F3" w:rsidRPr="006468F3" w:rsidRDefault="006468F3" w:rsidP="006468F3">
            <w:pPr>
              <w:pStyle w:val="a3"/>
              <w:numPr>
                <w:ilvl w:val="0"/>
                <w:numId w:val="1"/>
              </w:numPr>
              <w:spacing w:after="0" w:line="240" w:lineRule="auto"/>
              <w:jc w:val="both"/>
              <w:rPr>
                <w:rFonts w:ascii="Times New Roman" w:hAnsi="Times New Roman"/>
                <w:color w:val="404040"/>
                <w:sz w:val="24"/>
                <w:szCs w:val="24"/>
                <w:lang w:val="en-US"/>
              </w:rPr>
            </w:pPr>
            <w:proofErr w:type="spellStart"/>
            <w:r w:rsidRPr="006468F3">
              <w:rPr>
                <w:rFonts w:ascii="Times New Roman" w:hAnsi="Times New Roman"/>
                <w:color w:val="404040"/>
                <w:sz w:val="24"/>
                <w:szCs w:val="24"/>
              </w:rPr>
              <w:t>International</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online</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course</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on</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professional</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development</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in</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the</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country</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of</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Finland</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Professional</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Institute</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Prakticum</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Finland</w:t>
            </w:r>
            <w:proofErr w:type="spellEnd"/>
            <w:r w:rsidRPr="006468F3">
              <w:rPr>
                <w:rFonts w:ascii="Times New Roman" w:hAnsi="Times New Roman"/>
                <w:color w:val="404040"/>
                <w:sz w:val="24"/>
                <w:szCs w:val="24"/>
              </w:rPr>
              <w:t>) "</w:t>
            </w:r>
            <w:proofErr w:type="spellStart"/>
            <w:r w:rsidRPr="006468F3">
              <w:rPr>
                <w:rFonts w:ascii="Times New Roman" w:hAnsi="Times New Roman"/>
                <w:color w:val="404040"/>
                <w:sz w:val="24"/>
                <w:szCs w:val="24"/>
              </w:rPr>
              <w:t>Professional</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education</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in</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Finland</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Through</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the</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prism</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of</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the</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reform</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of</w:t>
            </w:r>
            <w:proofErr w:type="spellEnd"/>
            <w:r w:rsidRPr="006468F3">
              <w:rPr>
                <w:rFonts w:ascii="Times New Roman" w:hAnsi="Times New Roman"/>
                <w:color w:val="404040"/>
                <w:sz w:val="24"/>
                <w:szCs w:val="24"/>
              </w:rPr>
              <w:t xml:space="preserve"> 2018. "</w:t>
            </w:r>
            <w:proofErr w:type="spellStart"/>
            <w:r w:rsidRPr="006468F3">
              <w:rPr>
                <w:rFonts w:ascii="Times New Roman" w:hAnsi="Times New Roman"/>
                <w:color w:val="404040"/>
                <w:sz w:val="24"/>
                <w:szCs w:val="24"/>
              </w:rPr>
              <w:t>Unique</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model</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of</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individual</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learning</w:t>
            </w:r>
            <w:proofErr w:type="spellEnd"/>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paths</w:t>
            </w:r>
            <w:proofErr w:type="spellEnd"/>
            <w:r w:rsidRPr="006468F3">
              <w:rPr>
                <w:rFonts w:ascii="Times New Roman" w:hAnsi="Times New Roman"/>
                <w:color w:val="404040"/>
                <w:sz w:val="24"/>
                <w:szCs w:val="24"/>
              </w:rPr>
              <w:t>"</w:t>
            </w:r>
          </w:p>
          <w:p w14:paraId="1E1E38DF" w14:textId="77777777" w:rsidR="003019B8" w:rsidRDefault="006468F3" w:rsidP="006468F3">
            <w:pPr>
              <w:pStyle w:val="a3"/>
              <w:spacing w:after="0" w:line="240" w:lineRule="auto"/>
              <w:jc w:val="both"/>
              <w:rPr>
                <w:rFonts w:ascii="Times New Roman" w:hAnsi="Times New Roman"/>
                <w:color w:val="404040"/>
                <w:sz w:val="24"/>
                <w:szCs w:val="24"/>
                <w:lang w:val="kk-KZ"/>
              </w:rPr>
            </w:pPr>
            <w:r w:rsidRPr="006468F3">
              <w:rPr>
                <w:rFonts w:ascii="Times New Roman" w:hAnsi="Times New Roman"/>
                <w:color w:val="404040"/>
                <w:sz w:val="24"/>
                <w:szCs w:val="24"/>
              </w:rPr>
              <w:t xml:space="preserve"> </w:t>
            </w:r>
            <w:proofErr w:type="spellStart"/>
            <w:r w:rsidRPr="006468F3">
              <w:rPr>
                <w:rFonts w:ascii="Times New Roman" w:hAnsi="Times New Roman"/>
                <w:color w:val="404040"/>
                <w:sz w:val="24"/>
                <w:szCs w:val="24"/>
              </w:rPr>
              <w:t>Certificate</w:t>
            </w:r>
            <w:proofErr w:type="spellEnd"/>
            <w:r w:rsidRPr="006468F3">
              <w:rPr>
                <w:rFonts w:ascii="Times New Roman" w:hAnsi="Times New Roman"/>
                <w:color w:val="404040"/>
                <w:sz w:val="24"/>
                <w:szCs w:val="24"/>
              </w:rPr>
              <w:t xml:space="preserve"> 14.05.2020</w:t>
            </w:r>
          </w:p>
          <w:p w14:paraId="08788ADF" w14:textId="77777777" w:rsidR="006468F3" w:rsidRDefault="006468F3" w:rsidP="006468F3">
            <w:pPr>
              <w:pStyle w:val="a3"/>
              <w:spacing w:after="0" w:line="240" w:lineRule="auto"/>
              <w:jc w:val="both"/>
              <w:rPr>
                <w:rFonts w:ascii="Times New Roman" w:hAnsi="Times New Roman"/>
                <w:color w:val="404040"/>
                <w:sz w:val="24"/>
                <w:szCs w:val="24"/>
                <w:lang w:val="kk-KZ"/>
              </w:rPr>
            </w:pPr>
          </w:p>
          <w:p w14:paraId="137447E9" w14:textId="77777777" w:rsidR="006468F3" w:rsidRPr="00F727D4" w:rsidRDefault="00B966C3" w:rsidP="006468F3">
            <w:pPr>
              <w:pStyle w:val="a3"/>
              <w:numPr>
                <w:ilvl w:val="0"/>
                <w:numId w:val="1"/>
              </w:numPr>
              <w:spacing w:after="0" w:line="240" w:lineRule="auto"/>
              <w:jc w:val="both"/>
              <w:rPr>
                <w:rFonts w:ascii="Times New Roman" w:hAnsi="Times New Roman"/>
                <w:color w:val="404040"/>
                <w:sz w:val="24"/>
                <w:szCs w:val="24"/>
                <w:lang w:val="kk-KZ"/>
              </w:rPr>
            </w:pPr>
            <w:proofErr w:type="spellStart"/>
            <w:r w:rsidRPr="00F727D4">
              <w:rPr>
                <w:rFonts w:ascii="Times New Roman" w:hAnsi="Times New Roman"/>
                <w:color w:val="404040"/>
                <w:sz w:val="24"/>
                <w:szCs w:val="24"/>
              </w:rPr>
              <w:t>Center</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for</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best</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practices</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at</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the</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Nazarbayev</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inntelectual</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school</w:t>
            </w:r>
            <w:proofErr w:type="spellEnd"/>
            <w:r w:rsidRPr="00F727D4">
              <w:rPr>
                <w:rFonts w:ascii="Times New Roman" w:hAnsi="Times New Roman"/>
                <w:color w:val="404040"/>
                <w:sz w:val="24"/>
                <w:szCs w:val="24"/>
              </w:rPr>
              <w:t xml:space="preserve">" I </w:t>
            </w:r>
            <w:proofErr w:type="spellStart"/>
            <w:r w:rsidRPr="00F727D4">
              <w:rPr>
                <w:rFonts w:ascii="Times New Roman" w:hAnsi="Times New Roman"/>
                <w:color w:val="404040"/>
                <w:sz w:val="24"/>
                <w:szCs w:val="24"/>
              </w:rPr>
              <w:t>learn</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to</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read</w:t>
            </w:r>
            <w:proofErr w:type="spellEnd"/>
            <w:r w:rsidRPr="00F727D4">
              <w:rPr>
                <w:rFonts w:ascii="Times New Roman" w:hAnsi="Times New Roman"/>
                <w:color w:val="404040"/>
                <w:sz w:val="24"/>
                <w:szCs w:val="24"/>
              </w:rPr>
              <w:t xml:space="preserve"> </w:t>
            </w:r>
            <w:proofErr w:type="spellStart"/>
            <w:r w:rsidRPr="00F727D4">
              <w:rPr>
                <w:rFonts w:ascii="Times New Roman" w:hAnsi="Times New Roman"/>
                <w:color w:val="404040"/>
                <w:sz w:val="24"/>
                <w:szCs w:val="24"/>
              </w:rPr>
              <w:t>remotely</w:t>
            </w:r>
            <w:proofErr w:type="spellEnd"/>
            <w:r w:rsidRPr="00F727D4">
              <w:rPr>
                <w:rFonts w:ascii="Times New Roman" w:hAnsi="Times New Roman"/>
                <w:color w:val="404040"/>
                <w:sz w:val="24"/>
                <w:szCs w:val="24"/>
              </w:rPr>
              <w:t xml:space="preserve"> " (NIS)</w:t>
            </w:r>
          </w:p>
          <w:p w14:paraId="6EF76047" w14:textId="77777777" w:rsidR="00B966C3" w:rsidRDefault="00B966C3" w:rsidP="00B966C3">
            <w:pPr>
              <w:pStyle w:val="a3"/>
              <w:spacing w:after="0" w:line="240" w:lineRule="auto"/>
              <w:jc w:val="both"/>
              <w:rPr>
                <w:rFonts w:ascii="Times New Roman" w:hAnsi="Times New Roman"/>
                <w:color w:val="404040"/>
                <w:sz w:val="24"/>
                <w:szCs w:val="24"/>
                <w:lang w:val="kk-KZ"/>
              </w:rPr>
            </w:pPr>
          </w:p>
          <w:p w14:paraId="23356B32" w14:textId="77777777" w:rsidR="00B966C3" w:rsidRDefault="00B966C3" w:rsidP="00B966C3">
            <w:pPr>
              <w:pStyle w:val="a3"/>
              <w:numPr>
                <w:ilvl w:val="0"/>
                <w:numId w:val="1"/>
              </w:numPr>
              <w:spacing w:after="0" w:line="240" w:lineRule="auto"/>
              <w:jc w:val="both"/>
              <w:rPr>
                <w:rFonts w:ascii="Times New Roman" w:hAnsi="Times New Roman"/>
                <w:color w:val="404040"/>
                <w:sz w:val="24"/>
                <w:szCs w:val="24"/>
                <w:lang w:val="kk-KZ"/>
              </w:rPr>
            </w:pPr>
            <w:r w:rsidRPr="00B966C3">
              <w:rPr>
                <w:rFonts w:ascii="Times New Roman" w:hAnsi="Times New Roman"/>
                <w:color w:val="404040"/>
                <w:sz w:val="24"/>
                <w:szCs w:val="24"/>
              </w:rPr>
              <w:t>"</w:t>
            </w:r>
            <w:proofErr w:type="spellStart"/>
            <w:r w:rsidRPr="00B966C3">
              <w:rPr>
                <w:rFonts w:ascii="Times New Roman" w:hAnsi="Times New Roman"/>
                <w:color w:val="404040"/>
                <w:sz w:val="24"/>
                <w:szCs w:val="24"/>
              </w:rPr>
              <w:t>Methodological</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recommendations</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for</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the</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development</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of</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educational</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and</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methodological</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publications</w:t>
            </w:r>
            <w:proofErr w:type="spellEnd"/>
            <w:r w:rsidRPr="00B966C3">
              <w:rPr>
                <w:rFonts w:ascii="Times New Roman" w:hAnsi="Times New Roman"/>
                <w:color w:val="404040"/>
                <w:sz w:val="24"/>
                <w:szCs w:val="24"/>
              </w:rPr>
              <w:t>" JSC "</w:t>
            </w:r>
            <w:proofErr w:type="spellStart"/>
            <w:r w:rsidRPr="00B966C3">
              <w:rPr>
                <w:rFonts w:ascii="Times New Roman" w:hAnsi="Times New Roman"/>
                <w:color w:val="404040"/>
                <w:sz w:val="24"/>
                <w:szCs w:val="24"/>
              </w:rPr>
              <w:t>National</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Center</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for</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Advanced</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Training</w:t>
            </w:r>
            <w:proofErr w:type="spellEnd"/>
            <w:r w:rsidRPr="00B966C3">
              <w:rPr>
                <w:rFonts w:ascii="Times New Roman" w:hAnsi="Times New Roman"/>
                <w:color w:val="404040"/>
                <w:sz w:val="24"/>
                <w:szCs w:val="24"/>
              </w:rPr>
              <w:t xml:space="preserve"> "</w:t>
            </w:r>
            <w:proofErr w:type="spellStart"/>
            <w:r w:rsidRPr="00B966C3">
              <w:rPr>
                <w:rFonts w:ascii="Times New Roman" w:hAnsi="Times New Roman"/>
                <w:color w:val="404040"/>
                <w:sz w:val="24"/>
                <w:szCs w:val="24"/>
              </w:rPr>
              <w:t>Orleu</w:t>
            </w:r>
            <w:proofErr w:type="spellEnd"/>
            <w:r w:rsidRPr="00B966C3">
              <w:rPr>
                <w:rFonts w:ascii="Times New Roman" w:hAnsi="Times New Roman"/>
                <w:color w:val="404040"/>
                <w:sz w:val="24"/>
                <w:szCs w:val="24"/>
              </w:rPr>
              <w:t xml:space="preserve">"" </w:t>
            </w:r>
          </w:p>
          <w:p w14:paraId="535E2A1D" w14:textId="77777777" w:rsidR="00B966C3" w:rsidRDefault="00B966C3" w:rsidP="00B966C3">
            <w:pPr>
              <w:pStyle w:val="a3"/>
              <w:spacing w:after="0" w:line="240" w:lineRule="auto"/>
              <w:jc w:val="both"/>
              <w:rPr>
                <w:rFonts w:ascii="Times New Roman" w:hAnsi="Times New Roman"/>
                <w:color w:val="404040"/>
                <w:sz w:val="24"/>
                <w:szCs w:val="24"/>
                <w:lang w:val="kk-KZ"/>
              </w:rPr>
            </w:pPr>
            <w:proofErr w:type="spellStart"/>
            <w:r w:rsidRPr="00B966C3">
              <w:rPr>
                <w:rFonts w:ascii="Times New Roman" w:hAnsi="Times New Roman"/>
                <w:color w:val="404040"/>
                <w:sz w:val="24"/>
                <w:szCs w:val="24"/>
              </w:rPr>
              <w:lastRenderedPageBreak/>
              <w:t>Certificate</w:t>
            </w:r>
            <w:proofErr w:type="spellEnd"/>
            <w:r w:rsidRPr="00B966C3">
              <w:rPr>
                <w:rFonts w:ascii="Times New Roman" w:hAnsi="Times New Roman"/>
                <w:color w:val="404040"/>
                <w:sz w:val="24"/>
                <w:szCs w:val="24"/>
              </w:rPr>
              <w:t xml:space="preserve"> 22.12.2018Nur-Sultan</w:t>
            </w:r>
          </w:p>
          <w:p w14:paraId="5E828947" w14:textId="77777777" w:rsidR="00B966C3" w:rsidRDefault="00B966C3" w:rsidP="00B966C3">
            <w:pPr>
              <w:pStyle w:val="a3"/>
              <w:spacing w:after="0" w:line="240" w:lineRule="auto"/>
              <w:jc w:val="both"/>
              <w:rPr>
                <w:rFonts w:ascii="Times New Roman" w:hAnsi="Times New Roman"/>
                <w:color w:val="404040"/>
                <w:sz w:val="24"/>
                <w:szCs w:val="24"/>
                <w:lang w:val="kk-KZ"/>
              </w:rPr>
            </w:pPr>
          </w:p>
          <w:p w14:paraId="50D95477" w14:textId="77777777" w:rsidR="00E25BAC" w:rsidRDefault="00E25BAC" w:rsidP="00B966C3">
            <w:pPr>
              <w:pStyle w:val="a3"/>
              <w:numPr>
                <w:ilvl w:val="0"/>
                <w:numId w:val="1"/>
              </w:numPr>
              <w:spacing w:after="0" w:line="240" w:lineRule="auto"/>
              <w:jc w:val="both"/>
              <w:rPr>
                <w:rFonts w:ascii="Times New Roman" w:hAnsi="Times New Roman"/>
                <w:color w:val="404040"/>
                <w:sz w:val="24"/>
                <w:szCs w:val="24"/>
                <w:lang w:val="kk-KZ"/>
              </w:rPr>
            </w:pPr>
            <w:proofErr w:type="spellStart"/>
            <w:r w:rsidRPr="00E25BAC">
              <w:rPr>
                <w:rFonts w:ascii="Times New Roman" w:hAnsi="Times New Roman"/>
                <w:color w:val="404040"/>
                <w:sz w:val="24"/>
                <w:szCs w:val="24"/>
              </w:rPr>
              <w:t>Participated</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in</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the</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Summer</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School</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on</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criteria</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assessment</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for</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teachers</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of</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secondary</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schools</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of</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the</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Republic</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of</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Kazakhstan</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according</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to</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the</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program</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developed</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by</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the</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Center</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for</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Pedagogical</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Excellence</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of</w:t>
            </w:r>
            <w:proofErr w:type="spellEnd"/>
            <w:r w:rsidRPr="00E25BAC">
              <w:rPr>
                <w:rFonts w:ascii="Times New Roman" w:hAnsi="Times New Roman"/>
                <w:color w:val="404040"/>
                <w:sz w:val="24"/>
                <w:szCs w:val="24"/>
              </w:rPr>
              <w:t xml:space="preserve"> AEO "</w:t>
            </w:r>
            <w:proofErr w:type="spellStart"/>
            <w:r w:rsidRPr="00E25BAC">
              <w:rPr>
                <w:rFonts w:ascii="Times New Roman" w:hAnsi="Times New Roman"/>
                <w:color w:val="404040"/>
                <w:sz w:val="24"/>
                <w:szCs w:val="24"/>
              </w:rPr>
              <w:t>Nazarbayev</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Intellectual</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Schools</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in</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the</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amount</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of</w:t>
            </w:r>
            <w:proofErr w:type="spellEnd"/>
            <w:r w:rsidRPr="00E25BAC">
              <w:rPr>
                <w:rFonts w:ascii="Times New Roman" w:hAnsi="Times New Roman"/>
                <w:color w:val="404040"/>
                <w:sz w:val="24"/>
                <w:szCs w:val="24"/>
              </w:rPr>
              <w:t xml:space="preserve"> 40 </w:t>
            </w:r>
            <w:proofErr w:type="spellStart"/>
            <w:r w:rsidRPr="00E25BAC">
              <w:rPr>
                <w:rFonts w:ascii="Times New Roman" w:hAnsi="Times New Roman"/>
                <w:color w:val="404040"/>
                <w:sz w:val="24"/>
                <w:szCs w:val="24"/>
              </w:rPr>
              <w:t>academic</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hours</w:t>
            </w:r>
            <w:proofErr w:type="spellEnd"/>
            <w:r w:rsidRPr="00E25BAC">
              <w:rPr>
                <w:rFonts w:ascii="Times New Roman" w:hAnsi="Times New Roman"/>
                <w:color w:val="404040"/>
                <w:sz w:val="24"/>
                <w:szCs w:val="24"/>
              </w:rPr>
              <w:t>. AOO "</w:t>
            </w:r>
            <w:proofErr w:type="spellStart"/>
            <w:r w:rsidRPr="00E25BAC">
              <w:rPr>
                <w:rFonts w:ascii="Times New Roman" w:hAnsi="Times New Roman"/>
                <w:color w:val="404040"/>
                <w:sz w:val="24"/>
                <w:szCs w:val="24"/>
              </w:rPr>
              <w:t>Nazarbayev</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intellectual</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schools</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center</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of</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pedagogical</w:t>
            </w:r>
            <w:proofErr w:type="spellEnd"/>
            <w:r w:rsidRPr="00E25BAC">
              <w:rPr>
                <w:rFonts w:ascii="Times New Roman" w:hAnsi="Times New Roman"/>
                <w:color w:val="404040"/>
                <w:sz w:val="24"/>
                <w:szCs w:val="24"/>
              </w:rPr>
              <w:t xml:space="preserve"> </w:t>
            </w:r>
            <w:proofErr w:type="spellStart"/>
            <w:r w:rsidRPr="00E25BAC">
              <w:rPr>
                <w:rFonts w:ascii="Times New Roman" w:hAnsi="Times New Roman"/>
                <w:color w:val="404040"/>
                <w:sz w:val="24"/>
                <w:szCs w:val="24"/>
              </w:rPr>
              <w:t>excellence</w:t>
            </w:r>
            <w:proofErr w:type="spellEnd"/>
            <w:r w:rsidRPr="00E25BAC">
              <w:rPr>
                <w:rFonts w:ascii="Times New Roman" w:hAnsi="Times New Roman"/>
                <w:color w:val="404040"/>
                <w:sz w:val="24"/>
                <w:szCs w:val="24"/>
              </w:rPr>
              <w:t xml:space="preserve"> </w:t>
            </w:r>
          </w:p>
          <w:p w14:paraId="3C8A33BF" w14:textId="77777777" w:rsidR="00B966C3" w:rsidRDefault="00E25BAC" w:rsidP="00E25BAC">
            <w:pPr>
              <w:pStyle w:val="a3"/>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proofErr w:type="spellStart"/>
            <w:r w:rsidRPr="00E25BAC">
              <w:rPr>
                <w:rFonts w:ascii="Times New Roman" w:hAnsi="Times New Roman"/>
                <w:color w:val="404040"/>
                <w:sz w:val="24"/>
                <w:szCs w:val="24"/>
              </w:rPr>
              <w:t>Certificate</w:t>
            </w:r>
            <w:proofErr w:type="spellEnd"/>
            <w:r w:rsidRPr="00E25BAC">
              <w:rPr>
                <w:rFonts w:ascii="Times New Roman" w:hAnsi="Times New Roman"/>
                <w:color w:val="404040"/>
                <w:sz w:val="24"/>
                <w:szCs w:val="24"/>
              </w:rPr>
              <w:t xml:space="preserve"> 23.08.2019</w:t>
            </w:r>
          </w:p>
          <w:p w14:paraId="1CEFEA0D" w14:textId="77777777" w:rsidR="00E25BAC" w:rsidRDefault="00E25BAC" w:rsidP="00E25BAC">
            <w:pPr>
              <w:pStyle w:val="a3"/>
              <w:spacing w:after="0" w:line="240" w:lineRule="auto"/>
              <w:jc w:val="both"/>
              <w:rPr>
                <w:rFonts w:ascii="Times New Roman" w:hAnsi="Times New Roman"/>
                <w:color w:val="404040"/>
                <w:sz w:val="24"/>
                <w:szCs w:val="24"/>
                <w:lang w:val="kk-KZ"/>
              </w:rPr>
            </w:pPr>
          </w:p>
          <w:p w14:paraId="3AF2A906" w14:textId="77777777" w:rsidR="00065FA1" w:rsidRPr="00065FA1" w:rsidRDefault="00065FA1" w:rsidP="00065FA1">
            <w:pPr>
              <w:pStyle w:val="a3"/>
              <w:numPr>
                <w:ilvl w:val="0"/>
                <w:numId w:val="1"/>
              </w:numPr>
              <w:spacing w:after="0" w:line="240" w:lineRule="auto"/>
              <w:jc w:val="both"/>
              <w:rPr>
                <w:rFonts w:ascii="Times New Roman" w:hAnsi="Times New Roman"/>
                <w:color w:val="404040"/>
                <w:sz w:val="24"/>
                <w:szCs w:val="24"/>
                <w:lang w:val="kk-KZ"/>
              </w:rPr>
            </w:pPr>
            <w:r w:rsidRPr="00065FA1">
              <w:rPr>
                <w:rFonts w:ascii="Times New Roman" w:hAnsi="Times New Roman"/>
                <w:color w:val="404040"/>
                <w:sz w:val="24"/>
                <w:szCs w:val="24"/>
                <w:lang w:val="kk-KZ"/>
              </w:rPr>
              <w:t>Innovative methods of teaching special disciplines and standards of service types in the restaurant and hotel business". Eurasian Accreditation Agency</w:t>
            </w:r>
          </w:p>
          <w:p w14:paraId="0A4B1CC8" w14:textId="77777777" w:rsidR="00E25BAC" w:rsidRPr="00E25BAC" w:rsidRDefault="00065FA1" w:rsidP="00065FA1">
            <w:pPr>
              <w:pStyle w:val="a3"/>
              <w:spacing w:after="0" w:line="240" w:lineRule="auto"/>
              <w:jc w:val="both"/>
              <w:rPr>
                <w:rFonts w:ascii="Times New Roman" w:hAnsi="Times New Roman"/>
                <w:color w:val="404040"/>
                <w:sz w:val="24"/>
                <w:szCs w:val="24"/>
                <w:lang w:val="kk-KZ"/>
              </w:rPr>
            </w:pPr>
            <w:r w:rsidRPr="00065FA1">
              <w:rPr>
                <w:rFonts w:ascii="Times New Roman" w:hAnsi="Times New Roman"/>
                <w:color w:val="404040"/>
                <w:sz w:val="24"/>
                <w:szCs w:val="24"/>
                <w:lang w:val="kk-KZ"/>
              </w:rPr>
              <w:t>Certificate 27.08.2021zh. g. Nur-Sultan</w:t>
            </w:r>
          </w:p>
        </w:tc>
      </w:tr>
      <w:tr w:rsidR="003019B8" w:rsidRPr="00DB5F51" w14:paraId="12E56679" w14:textId="77777777" w:rsidTr="00BE6941">
        <w:tc>
          <w:tcPr>
            <w:tcW w:w="9628" w:type="dxa"/>
            <w:gridSpan w:val="2"/>
            <w:shd w:val="clear" w:color="auto" w:fill="auto"/>
          </w:tcPr>
          <w:p w14:paraId="3AA2CED4" w14:textId="77777777" w:rsidR="003019B8" w:rsidRPr="00DB5F51" w:rsidRDefault="003019B8" w:rsidP="00BE6941">
            <w:pPr>
              <w:spacing w:before="60" w:after="0" w:line="240" w:lineRule="auto"/>
              <w:jc w:val="both"/>
              <w:rPr>
                <w:rFonts w:ascii="Times New Roman" w:hAnsi="Times New Roman"/>
                <w:b/>
                <w:sz w:val="24"/>
                <w:szCs w:val="24"/>
                <w:lang w:val="en-US"/>
              </w:rPr>
            </w:pPr>
            <w:r w:rsidRPr="00DB5F51">
              <w:rPr>
                <w:rFonts w:ascii="Times New Roman" w:hAnsi="Times New Roman"/>
                <w:b/>
                <w:sz w:val="24"/>
                <w:szCs w:val="24"/>
                <w:lang w:val="en-US"/>
              </w:rPr>
              <w:lastRenderedPageBreak/>
              <w:t>Membership in professional organizations:</w:t>
            </w:r>
          </w:p>
        </w:tc>
      </w:tr>
      <w:tr w:rsidR="003019B8" w:rsidRPr="00DB5F51" w14:paraId="5D644420" w14:textId="77777777" w:rsidTr="00BE6941">
        <w:tc>
          <w:tcPr>
            <w:tcW w:w="1696" w:type="dxa"/>
            <w:shd w:val="clear" w:color="auto" w:fill="auto"/>
          </w:tcPr>
          <w:p w14:paraId="0598E011" w14:textId="77777777" w:rsidR="003019B8" w:rsidRPr="005C0527" w:rsidRDefault="003019B8" w:rsidP="00BE6941">
            <w:pPr>
              <w:spacing w:after="0" w:line="240" w:lineRule="auto"/>
              <w:jc w:val="both"/>
              <w:rPr>
                <w:rFonts w:ascii="Times New Roman" w:hAnsi="Times New Roman"/>
                <w:color w:val="404040"/>
                <w:sz w:val="24"/>
                <w:szCs w:val="24"/>
              </w:rPr>
            </w:pPr>
          </w:p>
        </w:tc>
        <w:tc>
          <w:tcPr>
            <w:tcW w:w="7932" w:type="dxa"/>
            <w:shd w:val="clear" w:color="auto" w:fill="auto"/>
          </w:tcPr>
          <w:p w14:paraId="54D890D1" w14:textId="77777777" w:rsidR="001E2526" w:rsidRPr="001E2526" w:rsidRDefault="001E2526" w:rsidP="001E2526">
            <w:pPr>
              <w:pStyle w:val="a3"/>
              <w:numPr>
                <w:ilvl w:val="0"/>
                <w:numId w:val="1"/>
              </w:numPr>
              <w:spacing w:after="0" w:line="240" w:lineRule="auto"/>
              <w:jc w:val="both"/>
              <w:rPr>
                <w:rFonts w:ascii="Times New Roman" w:hAnsi="Times New Roman"/>
                <w:color w:val="404040"/>
                <w:sz w:val="24"/>
                <w:szCs w:val="24"/>
                <w:lang w:val="kk-KZ"/>
              </w:rPr>
            </w:pPr>
            <w:r w:rsidRPr="001E2526">
              <w:rPr>
                <w:rFonts w:ascii="Times New Roman" w:hAnsi="Times New Roman"/>
                <w:color w:val="404040"/>
                <w:sz w:val="24"/>
                <w:szCs w:val="24"/>
                <w:lang w:val="kk-KZ"/>
              </w:rPr>
              <w:t xml:space="preserve"> Member of the expert review of teachers' portfolios for technical and vocational education organizations</w:t>
            </w:r>
          </w:p>
          <w:p w14:paraId="133874F3" w14:textId="77777777" w:rsidR="001E2526" w:rsidRPr="001E2526" w:rsidRDefault="001E2526" w:rsidP="001E2526">
            <w:pPr>
              <w:pStyle w:val="a3"/>
              <w:spacing w:after="0" w:line="240" w:lineRule="auto"/>
              <w:jc w:val="both"/>
              <w:rPr>
                <w:rFonts w:ascii="Times New Roman" w:hAnsi="Times New Roman"/>
                <w:color w:val="404040"/>
                <w:sz w:val="24"/>
                <w:szCs w:val="24"/>
                <w:lang w:val="kk-KZ"/>
              </w:rPr>
            </w:pPr>
            <w:r w:rsidRPr="001E2526">
              <w:rPr>
                <w:rFonts w:ascii="Times New Roman" w:hAnsi="Times New Roman"/>
                <w:color w:val="404040"/>
                <w:sz w:val="24"/>
                <w:szCs w:val="24"/>
                <w:lang w:val="kk-KZ"/>
              </w:rPr>
              <w:t>Center for Modernization of Education (2018-2020)</w:t>
            </w:r>
          </w:p>
          <w:p w14:paraId="77EB4BA4" w14:textId="77777777" w:rsidR="001E2526" w:rsidRPr="001E2526" w:rsidRDefault="001E2526" w:rsidP="001E2526">
            <w:pPr>
              <w:pStyle w:val="a3"/>
              <w:numPr>
                <w:ilvl w:val="0"/>
                <w:numId w:val="1"/>
              </w:numPr>
              <w:spacing w:after="0" w:line="240" w:lineRule="auto"/>
              <w:jc w:val="both"/>
              <w:rPr>
                <w:rFonts w:ascii="Times New Roman" w:hAnsi="Times New Roman"/>
                <w:color w:val="404040"/>
                <w:sz w:val="24"/>
                <w:szCs w:val="24"/>
                <w:lang w:val="kk-KZ"/>
              </w:rPr>
            </w:pPr>
            <w:r w:rsidRPr="001E2526">
              <w:rPr>
                <w:rFonts w:ascii="Times New Roman" w:hAnsi="Times New Roman"/>
                <w:color w:val="404040"/>
                <w:sz w:val="24"/>
                <w:szCs w:val="24"/>
                <w:lang w:val="kk-KZ"/>
              </w:rPr>
              <w:t xml:space="preserve"> Preparation of test questions in the direction of advanced training of teachers of organizations of technical and vocational education in the specialty "restaurant business".</w:t>
            </w:r>
          </w:p>
          <w:p w14:paraId="18C1C9B8" w14:textId="77777777" w:rsidR="003019B8" w:rsidRPr="001E2526" w:rsidRDefault="001E2526" w:rsidP="001E2526">
            <w:pPr>
              <w:pStyle w:val="a3"/>
              <w:numPr>
                <w:ilvl w:val="0"/>
                <w:numId w:val="1"/>
              </w:numPr>
              <w:spacing w:after="0" w:line="240" w:lineRule="auto"/>
              <w:jc w:val="both"/>
              <w:rPr>
                <w:rFonts w:ascii="Times New Roman" w:hAnsi="Times New Roman"/>
                <w:color w:val="404040"/>
                <w:sz w:val="24"/>
                <w:szCs w:val="24"/>
                <w:lang w:val="kk-KZ"/>
              </w:rPr>
            </w:pPr>
            <w:r w:rsidRPr="001E2526">
              <w:rPr>
                <w:rFonts w:ascii="Times New Roman" w:hAnsi="Times New Roman"/>
                <w:color w:val="404040"/>
                <w:sz w:val="24"/>
                <w:szCs w:val="24"/>
                <w:lang w:val="kk-KZ"/>
              </w:rPr>
              <w:t>National Testing Center. 29.07.2021-12.08.2021</w:t>
            </w:r>
          </w:p>
        </w:tc>
      </w:tr>
      <w:tr w:rsidR="003019B8" w:rsidRPr="00DB5F51" w14:paraId="26F584C1" w14:textId="77777777" w:rsidTr="00BE6941">
        <w:tc>
          <w:tcPr>
            <w:tcW w:w="9628" w:type="dxa"/>
            <w:gridSpan w:val="2"/>
            <w:shd w:val="clear" w:color="auto" w:fill="auto"/>
          </w:tcPr>
          <w:p w14:paraId="6A9666E0" w14:textId="77777777" w:rsidR="003019B8" w:rsidRPr="00DB5F51" w:rsidRDefault="003019B8" w:rsidP="00BE6941">
            <w:pPr>
              <w:spacing w:before="60" w:after="0" w:line="240" w:lineRule="auto"/>
              <w:jc w:val="both"/>
              <w:rPr>
                <w:rFonts w:ascii="Times New Roman" w:hAnsi="Times New Roman"/>
                <w:sz w:val="24"/>
                <w:szCs w:val="24"/>
                <w:lang w:val="en-US"/>
              </w:rPr>
            </w:pPr>
            <w:r w:rsidRPr="00DB5F51">
              <w:rPr>
                <w:rFonts w:ascii="Times New Roman" w:hAnsi="Times New Roman"/>
                <w:b/>
                <w:sz w:val="24"/>
                <w:szCs w:val="24"/>
                <w:lang w:val="en-US"/>
              </w:rPr>
              <w:t>Awards and prizes:</w:t>
            </w:r>
          </w:p>
        </w:tc>
      </w:tr>
      <w:tr w:rsidR="003019B8" w:rsidRPr="003019B8" w14:paraId="57E8D0E6" w14:textId="77777777" w:rsidTr="00BE6941">
        <w:tc>
          <w:tcPr>
            <w:tcW w:w="1696" w:type="dxa"/>
            <w:shd w:val="clear" w:color="auto" w:fill="auto"/>
          </w:tcPr>
          <w:p w14:paraId="33F2B0BD" w14:textId="77777777" w:rsidR="003019B8" w:rsidRPr="005C0527" w:rsidRDefault="003019B8" w:rsidP="00BE6941">
            <w:pPr>
              <w:spacing w:after="0" w:line="240" w:lineRule="auto"/>
              <w:jc w:val="both"/>
              <w:rPr>
                <w:rFonts w:ascii="Times New Roman" w:hAnsi="Times New Roman"/>
                <w:color w:val="404040"/>
                <w:sz w:val="24"/>
                <w:szCs w:val="24"/>
              </w:rPr>
            </w:pPr>
          </w:p>
        </w:tc>
        <w:tc>
          <w:tcPr>
            <w:tcW w:w="7932" w:type="dxa"/>
            <w:shd w:val="clear" w:color="auto" w:fill="auto"/>
          </w:tcPr>
          <w:p w14:paraId="00730739" w14:textId="77777777" w:rsidR="003019B8" w:rsidRPr="00DB5F51" w:rsidRDefault="003019B8" w:rsidP="00BE6941">
            <w:pPr>
              <w:spacing w:after="0" w:line="240" w:lineRule="auto"/>
              <w:jc w:val="both"/>
              <w:rPr>
                <w:rFonts w:ascii="Times New Roman" w:hAnsi="Times New Roman"/>
                <w:color w:val="404040"/>
                <w:sz w:val="24"/>
                <w:szCs w:val="24"/>
                <w:lang w:val="en-US"/>
              </w:rPr>
            </w:pPr>
            <w:r w:rsidRPr="00DB5F51">
              <w:rPr>
                <w:rFonts w:ascii="Times New Roman" w:hAnsi="Times New Roman"/>
                <w:color w:val="404040"/>
                <w:sz w:val="24"/>
                <w:szCs w:val="24"/>
                <w:lang w:val="en-US"/>
              </w:rPr>
              <w:t>Name of</w:t>
            </w:r>
            <w:r w:rsidRPr="00DB5F51">
              <w:rPr>
                <w:lang w:val="en-US"/>
              </w:rPr>
              <w:t xml:space="preserve"> a</w:t>
            </w:r>
            <w:r w:rsidRPr="00DB5F51">
              <w:rPr>
                <w:rFonts w:ascii="Times New Roman" w:hAnsi="Times New Roman"/>
                <w:color w:val="404040"/>
                <w:sz w:val="24"/>
                <w:szCs w:val="24"/>
                <w:lang w:val="en-US"/>
              </w:rPr>
              <w:t>ward or prize</w:t>
            </w:r>
          </w:p>
        </w:tc>
      </w:tr>
      <w:tr w:rsidR="003019B8" w:rsidRPr="003019B8" w14:paraId="1B87DBFB" w14:textId="77777777" w:rsidTr="00BE6941">
        <w:tc>
          <w:tcPr>
            <w:tcW w:w="9628" w:type="dxa"/>
            <w:gridSpan w:val="2"/>
            <w:shd w:val="clear" w:color="auto" w:fill="auto"/>
          </w:tcPr>
          <w:p w14:paraId="19A2F46E" w14:textId="77777777" w:rsidR="003019B8" w:rsidRPr="00DB5F51" w:rsidRDefault="003019B8" w:rsidP="00BE6941">
            <w:pPr>
              <w:spacing w:before="60" w:after="0" w:line="240" w:lineRule="auto"/>
              <w:jc w:val="both"/>
              <w:rPr>
                <w:rFonts w:ascii="Times New Roman" w:hAnsi="Times New Roman"/>
                <w:sz w:val="24"/>
                <w:szCs w:val="24"/>
                <w:lang w:val="en-US"/>
              </w:rPr>
            </w:pPr>
            <w:r w:rsidRPr="00DB5F51">
              <w:rPr>
                <w:rFonts w:ascii="Times New Roman" w:hAnsi="Times New Roman"/>
                <w:b/>
                <w:sz w:val="24"/>
                <w:szCs w:val="24"/>
                <w:lang w:val="en-US"/>
              </w:rPr>
              <w:t>Activities in the service sector:</w:t>
            </w:r>
          </w:p>
        </w:tc>
      </w:tr>
      <w:tr w:rsidR="003019B8" w:rsidRPr="003019B8" w14:paraId="0B713C69" w14:textId="77777777" w:rsidTr="00BE6941">
        <w:tc>
          <w:tcPr>
            <w:tcW w:w="1696" w:type="dxa"/>
            <w:shd w:val="clear" w:color="auto" w:fill="auto"/>
          </w:tcPr>
          <w:p w14:paraId="460EF29E" w14:textId="77777777" w:rsidR="003019B8" w:rsidRPr="005C0527" w:rsidRDefault="003019B8" w:rsidP="00BE6941">
            <w:pPr>
              <w:spacing w:after="0" w:line="240" w:lineRule="auto"/>
              <w:jc w:val="both"/>
              <w:rPr>
                <w:rFonts w:ascii="Times New Roman" w:hAnsi="Times New Roman"/>
                <w:color w:val="404040"/>
                <w:sz w:val="24"/>
                <w:szCs w:val="24"/>
              </w:rPr>
            </w:pPr>
          </w:p>
        </w:tc>
        <w:tc>
          <w:tcPr>
            <w:tcW w:w="7932" w:type="dxa"/>
            <w:shd w:val="clear" w:color="auto" w:fill="auto"/>
          </w:tcPr>
          <w:p w14:paraId="467E6759" w14:textId="77777777" w:rsidR="00BB6BA5" w:rsidRPr="00BB6BA5" w:rsidRDefault="00BB6BA5" w:rsidP="00BB6BA5">
            <w:pPr>
              <w:pStyle w:val="a3"/>
              <w:numPr>
                <w:ilvl w:val="0"/>
                <w:numId w:val="1"/>
              </w:numPr>
              <w:spacing w:after="0" w:line="240" w:lineRule="auto"/>
              <w:jc w:val="both"/>
              <w:rPr>
                <w:rFonts w:ascii="Times New Roman" w:hAnsi="Times New Roman"/>
                <w:color w:val="404040"/>
                <w:sz w:val="24"/>
                <w:szCs w:val="24"/>
                <w:lang w:val="kk-KZ"/>
              </w:rPr>
            </w:pPr>
            <w:r w:rsidRPr="00BB6BA5">
              <w:rPr>
                <w:rFonts w:ascii="Times New Roman" w:hAnsi="Times New Roman"/>
                <w:color w:val="404040"/>
                <w:sz w:val="24"/>
                <w:szCs w:val="24"/>
                <w:lang w:val="kk-KZ"/>
              </w:rPr>
              <w:t>Member of the expert examination for checking the portfolio of teachers in organizations of technical and vocational education</w:t>
            </w:r>
          </w:p>
          <w:p w14:paraId="7A4F93E6" w14:textId="77777777" w:rsidR="003019B8" w:rsidRDefault="00BB6BA5" w:rsidP="00BB6BA5">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Pr="00BB6BA5">
              <w:rPr>
                <w:rFonts w:ascii="Times New Roman" w:hAnsi="Times New Roman"/>
                <w:color w:val="404040"/>
                <w:sz w:val="24"/>
                <w:szCs w:val="24"/>
                <w:lang w:val="kk-KZ"/>
              </w:rPr>
              <w:t>Center for modernization of Education (2018-2020)</w:t>
            </w:r>
          </w:p>
          <w:p w14:paraId="59E9E533" w14:textId="77777777" w:rsidR="005B4C9B" w:rsidRPr="005B4C9B" w:rsidRDefault="005B4C9B" w:rsidP="007E7D96">
            <w:pPr>
              <w:pStyle w:val="a3"/>
              <w:numPr>
                <w:ilvl w:val="0"/>
                <w:numId w:val="1"/>
              </w:numPr>
              <w:spacing w:after="0" w:line="240" w:lineRule="auto"/>
              <w:jc w:val="both"/>
              <w:rPr>
                <w:rFonts w:ascii="Times New Roman" w:hAnsi="Times New Roman"/>
                <w:color w:val="404040"/>
                <w:sz w:val="24"/>
                <w:szCs w:val="24"/>
                <w:lang w:val="kk-KZ"/>
              </w:rPr>
            </w:pPr>
            <w:r w:rsidRPr="005B4C9B">
              <w:rPr>
                <w:rFonts w:ascii="Times New Roman" w:hAnsi="Times New Roman"/>
                <w:color w:val="404040"/>
                <w:sz w:val="24"/>
                <w:szCs w:val="24"/>
                <w:lang w:val="kk-KZ"/>
              </w:rPr>
              <w:t>Preparation of test questions in the direction of professional development of teachers of organizations of technical and vocational education in the specialty" restaurant business".</w:t>
            </w:r>
          </w:p>
          <w:p w14:paraId="7D0ABF19" w14:textId="77777777" w:rsidR="005351CC" w:rsidRPr="005351CC" w:rsidRDefault="005B4C9B" w:rsidP="005B4C9B">
            <w:pPr>
              <w:pStyle w:val="a3"/>
              <w:spacing w:after="0" w:line="240" w:lineRule="auto"/>
              <w:jc w:val="both"/>
              <w:rPr>
                <w:rFonts w:ascii="Times New Roman" w:hAnsi="Times New Roman"/>
                <w:color w:val="404040"/>
                <w:sz w:val="24"/>
                <w:szCs w:val="24"/>
                <w:lang w:val="kk-KZ"/>
              </w:rPr>
            </w:pPr>
            <w:r w:rsidRPr="005B4C9B">
              <w:rPr>
                <w:rFonts w:ascii="Times New Roman" w:hAnsi="Times New Roman"/>
                <w:color w:val="404040"/>
                <w:sz w:val="24"/>
                <w:szCs w:val="24"/>
                <w:lang w:val="kk-KZ"/>
              </w:rPr>
              <w:t>National Testing Center. 29.07.2021-12.08.2021</w:t>
            </w:r>
          </w:p>
          <w:p w14:paraId="20521FAA" w14:textId="77777777" w:rsidR="00BB6BA5" w:rsidRDefault="00BB6BA5" w:rsidP="00BB6BA5">
            <w:pPr>
              <w:spacing w:after="0" w:line="240" w:lineRule="auto"/>
              <w:jc w:val="both"/>
              <w:rPr>
                <w:rFonts w:ascii="Times New Roman" w:hAnsi="Times New Roman"/>
                <w:b/>
                <w:color w:val="404040"/>
                <w:sz w:val="24"/>
                <w:szCs w:val="24"/>
                <w:lang w:val="kk-KZ"/>
              </w:rPr>
            </w:pPr>
          </w:p>
          <w:p w14:paraId="099580B9" w14:textId="77777777" w:rsidR="00DF49D8" w:rsidRPr="007E7D96" w:rsidRDefault="00DF49D8" w:rsidP="007E7D96">
            <w:pPr>
              <w:pStyle w:val="a3"/>
              <w:numPr>
                <w:ilvl w:val="0"/>
                <w:numId w:val="1"/>
              </w:numPr>
              <w:spacing w:after="0" w:line="240" w:lineRule="auto"/>
              <w:jc w:val="both"/>
              <w:rPr>
                <w:rFonts w:ascii="Times New Roman" w:hAnsi="Times New Roman"/>
                <w:color w:val="404040"/>
                <w:sz w:val="24"/>
                <w:szCs w:val="24"/>
                <w:lang w:val="kk-KZ"/>
              </w:rPr>
            </w:pPr>
            <w:r w:rsidRPr="007E7D96">
              <w:rPr>
                <w:rFonts w:ascii="Times New Roman" w:hAnsi="Times New Roman"/>
                <w:color w:val="404040"/>
                <w:sz w:val="24"/>
                <w:szCs w:val="24"/>
                <w:lang w:val="kk-KZ"/>
              </w:rPr>
              <w:t xml:space="preserve"> 17.05.2021</w:t>
            </w:r>
          </w:p>
          <w:p w14:paraId="4777E304" w14:textId="77777777" w:rsidR="00DF49D8" w:rsidRPr="00DF49D8" w:rsidRDefault="00DF49D8" w:rsidP="00DF49D8">
            <w:pPr>
              <w:spacing w:after="0" w:line="240" w:lineRule="auto"/>
              <w:jc w:val="both"/>
              <w:rPr>
                <w:rFonts w:ascii="Times New Roman" w:hAnsi="Times New Roman"/>
                <w:color w:val="404040"/>
                <w:sz w:val="24"/>
                <w:szCs w:val="24"/>
                <w:lang w:val="kk-KZ"/>
              </w:rPr>
            </w:pPr>
            <w:r w:rsidRPr="00DF49D8">
              <w:rPr>
                <w:rFonts w:ascii="Times New Roman" w:hAnsi="Times New Roman"/>
                <w:color w:val="404040"/>
                <w:sz w:val="24"/>
                <w:szCs w:val="24"/>
                <w:lang w:val="kk-KZ"/>
              </w:rPr>
              <w:t>Title: The Great International Encyclopedia "The Best People" The editorial board of the Great International Encyclopedia "The Best People" cooperates with the government, ministries and departments of education of the Republic of Kazakhstan.</w:t>
            </w:r>
          </w:p>
          <w:p w14:paraId="5D4CF7ED" w14:textId="77777777" w:rsidR="00DF49D8" w:rsidRPr="00DF49D8" w:rsidRDefault="00DF49D8" w:rsidP="00DF49D8">
            <w:pPr>
              <w:spacing w:after="0" w:line="240" w:lineRule="auto"/>
              <w:jc w:val="both"/>
              <w:rPr>
                <w:rFonts w:ascii="Times New Roman" w:hAnsi="Times New Roman"/>
                <w:color w:val="404040"/>
                <w:sz w:val="24"/>
                <w:szCs w:val="24"/>
                <w:lang w:val="kk-KZ"/>
              </w:rPr>
            </w:pPr>
            <w:r w:rsidRPr="00DF49D8">
              <w:rPr>
                <w:rFonts w:ascii="Times New Roman" w:hAnsi="Times New Roman"/>
                <w:color w:val="404040"/>
                <w:sz w:val="24"/>
                <w:szCs w:val="24"/>
                <w:lang w:val="kk-KZ"/>
              </w:rPr>
              <w:t>* Diploma of the 1st degree</w:t>
            </w:r>
          </w:p>
          <w:p w14:paraId="6CD03961" w14:textId="77777777" w:rsidR="00DF49D8" w:rsidRPr="00DF49D8" w:rsidRDefault="00DF49D8" w:rsidP="00DF49D8">
            <w:pPr>
              <w:spacing w:after="0" w:line="240" w:lineRule="auto"/>
              <w:jc w:val="both"/>
              <w:rPr>
                <w:rFonts w:ascii="Times New Roman" w:hAnsi="Times New Roman"/>
                <w:color w:val="404040"/>
                <w:sz w:val="24"/>
                <w:szCs w:val="24"/>
                <w:lang w:val="kk-KZ"/>
              </w:rPr>
            </w:pPr>
            <w:r w:rsidRPr="00DF49D8">
              <w:rPr>
                <w:rFonts w:ascii="Times New Roman" w:hAnsi="Times New Roman"/>
                <w:color w:val="404040"/>
                <w:sz w:val="24"/>
                <w:szCs w:val="24"/>
                <w:lang w:val="kk-KZ"/>
              </w:rPr>
              <w:t>* Badge "Glory to the hero"</w:t>
            </w:r>
          </w:p>
          <w:p w14:paraId="0B3628DD" w14:textId="77777777" w:rsidR="00DF49D8" w:rsidRDefault="00DF49D8" w:rsidP="00DF49D8">
            <w:pPr>
              <w:spacing w:after="0" w:line="240" w:lineRule="auto"/>
              <w:jc w:val="both"/>
              <w:rPr>
                <w:rFonts w:ascii="Times New Roman" w:hAnsi="Times New Roman"/>
                <w:color w:val="404040"/>
                <w:sz w:val="24"/>
                <w:szCs w:val="24"/>
                <w:lang w:val="kk-KZ"/>
              </w:rPr>
            </w:pPr>
            <w:r w:rsidRPr="00DF49D8">
              <w:rPr>
                <w:rFonts w:ascii="Times New Roman" w:hAnsi="Times New Roman"/>
                <w:color w:val="404040"/>
                <w:sz w:val="24"/>
                <w:szCs w:val="24"/>
                <w:lang w:val="kk-KZ"/>
              </w:rPr>
              <w:t>* Collection of encyclopedias</w:t>
            </w:r>
          </w:p>
          <w:p w14:paraId="37CA6C0B" w14:textId="77777777" w:rsidR="002415BE" w:rsidRDefault="002415BE" w:rsidP="00DF49D8">
            <w:pPr>
              <w:spacing w:after="0" w:line="240" w:lineRule="auto"/>
              <w:jc w:val="both"/>
              <w:rPr>
                <w:rFonts w:ascii="Times New Roman" w:hAnsi="Times New Roman"/>
                <w:color w:val="404040"/>
                <w:sz w:val="24"/>
                <w:szCs w:val="24"/>
                <w:lang w:val="kk-KZ"/>
              </w:rPr>
            </w:pPr>
          </w:p>
          <w:p w14:paraId="6B9FBFF4" w14:textId="77777777" w:rsidR="005711D0" w:rsidRPr="005711D0" w:rsidRDefault="005711D0" w:rsidP="005711D0">
            <w:pPr>
              <w:pStyle w:val="a3"/>
              <w:numPr>
                <w:ilvl w:val="0"/>
                <w:numId w:val="1"/>
              </w:numPr>
              <w:spacing w:after="0" w:line="240" w:lineRule="auto"/>
              <w:jc w:val="both"/>
              <w:rPr>
                <w:rFonts w:ascii="Times New Roman" w:hAnsi="Times New Roman"/>
                <w:color w:val="404040"/>
                <w:sz w:val="24"/>
                <w:szCs w:val="24"/>
                <w:lang w:val="kk-KZ"/>
              </w:rPr>
            </w:pPr>
            <w:r w:rsidRPr="005711D0">
              <w:rPr>
                <w:rFonts w:ascii="Times New Roman" w:hAnsi="Times New Roman"/>
                <w:color w:val="404040"/>
                <w:sz w:val="24"/>
                <w:szCs w:val="24"/>
                <w:lang w:val="kk-KZ"/>
              </w:rPr>
              <w:t>10/15/2019 Nur-Sultan</w:t>
            </w:r>
          </w:p>
          <w:p w14:paraId="6A93EB4D" w14:textId="77777777" w:rsidR="002415BE" w:rsidRDefault="005711D0" w:rsidP="005711D0">
            <w:pPr>
              <w:pStyle w:val="a3"/>
              <w:spacing w:after="0" w:line="240" w:lineRule="auto"/>
              <w:jc w:val="both"/>
              <w:rPr>
                <w:rFonts w:ascii="Times New Roman" w:hAnsi="Times New Roman"/>
                <w:color w:val="404040"/>
                <w:sz w:val="24"/>
                <w:szCs w:val="24"/>
                <w:lang w:val="kk-KZ"/>
              </w:rPr>
            </w:pPr>
            <w:r w:rsidRPr="005711D0">
              <w:rPr>
                <w:rFonts w:ascii="Times New Roman" w:hAnsi="Times New Roman"/>
                <w:color w:val="404040"/>
                <w:sz w:val="24"/>
                <w:szCs w:val="24"/>
                <w:lang w:val="kk-KZ"/>
              </w:rPr>
              <w:t>Title: International Public Foundation Academy of Ecology, Engineering and Pedagogical Sciences of the Ministry of Education and Science of the Republic of Kazakhstan for Teacher's Day portfolio contest "leader TEACHER-2019" for teachers, educators, teachers of colleges and universities Holder of the national certificate "leader Teache</w:t>
            </w:r>
            <w:r>
              <w:rPr>
                <w:rFonts w:ascii="Times New Roman" w:hAnsi="Times New Roman"/>
                <w:color w:val="404040"/>
                <w:sz w:val="24"/>
                <w:szCs w:val="24"/>
                <w:lang w:val="kk-KZ"/>
              </w:rPr>
              <w:t>r-2019" and badge "ALTYN KANAT"</w:t>
            </w:r>
          </w:p>
          <w:p w14:paraId="47B6C5F5" w14:textId="77777777" w:rsidR="005711D0" w:rsidRDefault="005711D0" w:rsidP="005711D0">
            <w:pPr>
              <w:pStyle w:val="a3"/>
              <w:spacing w:after="0" w:line="240" w:lineRule="auto"/>
              <w:jc w:val="both"/>
              <w:rPr>
                <w:rFonts w:ascii="Times New Roman" w:hAnsi="Times New Roman"/>
                <w:color w:val="404040"/>
                <w:sz w:val="24"/>
                <w:szCs w:val="24"/>
                <w:lang w:val="kk-KZ"/>
              </w:rPr>
            </w:pPr>
          </w:p>
          <w:p w14:paraId="49D531CD" w14:textId="77777777" w:rsidR="00261F10" w:rsidRPr="00261F10" w:rsidRDefault="00261F10" w:rsidP="00261F10">
            <w:pPr>
              <w:pStyle w:val="a3"/>
              <w:numPr>
                <w:ilvl w:val="0"/>
                <w:numId w:val="1"/>
              </w:numPr>
              <w:spacing w:after="0" w:line="240" w:lineRule="auto"/>
              <w:jc w:val="both"/>
              <w:rPr>
                <w:rFonts w:ascii="Times New Roman" w:hAnsi="Times New Roman"/>
                <w:color w:val="404040"/>
                <w:sz w:val="24"/>
                <w:szCs w:val="24"/>
                <w:lang w:val="kk-KZ"/>
              </w:rPr>
            </w:pPr>
            <w:r w:rsidRPr="00261F10">
              <w:rPr>
                <w:rFonts w:ascii="Times New Roman" w:hAnsi="Times New Roman"/>
                <w:color w:val="404040"/>
                <w:sz w:val="24"/>
                <w:szCs w:val="24"/>
                <w:lang w:val="kk-KZ"/>
              </w:rPr>
              <w:t xml:space="preserve"> 30.11.2019,the city of Nursultan</w:t>
            </w:r>
          </w:p>
          <w:p w14:paraId="12E47199" w14:textId="77777777" w:rsidR="00261F10" w:rsidRPr="00261F10" w:rsidRDefault="00261F10" w:rsidP="00261F10">
            <w:pPr>
              <w:pStyle w:val="a3"/>
              <w:spacing w:after="0" w:line="240" w:lineRule="auto"/>
              <w:jc w:val="both"/>
              <w:rPr>
                <w:rFonts w:ascii="Times New Roman" w:hAnsi="Times New Roman"/>
                <w:color w:val="404040"/>
                <w:sz w:val="24"/>
                <w:szCs w:val="24"/>
                <w:lang w:val="kk-KZ"/>
              </w:rPr>
            </w:pPr>
            <w:r w:rsidRPr="00261F10">
              <w:rPr>
                <w:rFonts w:ascii="Times New Roman" w:hAnsi="Times New Roman"/>
                <w:color w:val="404040"/>
                <w:sz w:val="24"/>
                <w:szCs w:val="24"/>
                <w:lang w:val="kk-KZ"/>
              </w:rPr>
              <w:lastRenderedPageBreak/>
              <w:t>Title: The Ministry of Education and Science of the Republic of Kazakhstan and the Bilim Orkenieti Innovation Research Center in the organization</w:t>
            </w:r>
          </w:p>
          <w:p w14:paraId="60E6B22D" w14:textId="77777777" w:rsidR="00261F10" w:rsidRPr="00261F10" w:rsidRDefault="00261F10" w:rsidP="00261F10">
            <w:pPr>
              <w:pStyle w:val="a3"/>
              <w:spacing w:after="0" w:line="240" w:lineRule="auto"/>
              <w:jc w:val="both"/>
              <w:rPr>
                <w:rFonts w:ascii="Times New Roman" w:hAnsi="Times New Roman"/>
                <w:color w:val="404040"/>
                <w:sz w:val="24"/>
                <w:szCs w:val="24"/>
                <w:lang w:val="kk-KZ"/>
              </w:rPr>
            </w:pPr>
            <w:r w:rsidRPr="00261F10">
              <w:rPr>
                <w:rFonts w:ascii="Times New Roman" w:hAnsi="Times New Roman"/>
                <w:color w:val="404040"/>
                <w:sz w:val="24"/>
                <w:szCs w:val="24"/>
                <w:lang w:val="kk-KZ"/>
              </w:rPr>
              <w:t>* Diploma of the 1st degree</w:t>
            </w:r>
          </w:p>
          <w:p w14:paraId="0D4E6003" w14:textId="77777777" w:rsidR="00261F10" w:rsidRPr="00261F10" w:rsidRDefault="00261F10" w:rsidP="00261F10">
            <w:pPr>
              <w:pStyle w:val="a3"/>
              <w:spacing w:after="0" w:line="240" w:lineRule="auto"/>
              <w:jc w:val="both"/>
              <w:rPr>
                <w:rFonts w:ascii="Times New Roman" w:hAnsi="Times New Roman"/>
                <w:color w:val="404040"/>
                <w:sz w:val="24"/>
                <w:szCs w:val="24"/>
                <w:lang w:val="kk-KZ"/>
              </w:rPr>
            </w:pPr>
            <w:r w:rsidRPr="00261F10">
              <w:rPr>
                <w:rFonts w:ascii="Times New Roman" w:hAnsi="Times New Roman"/>
                <w:color w:val="404040"/>
                <w:sz w:val="24"/>
                <w:szCs w:val="24"/>
                <w:lang w:val="kk-KZ"/>
              </w:rPr>
              <w:t>* Badge "100 best geography teachers of the year"</w:t>
            </w:r>
          </w:p>
          <w:p w14:paraId="12C609A4" w14:textId="77777777" w:rsidR="005711D0" w:rsidRDefault="00261F10" w:rsidP="00261F10">
            <w:pPr>
              <w:pStyle w:val="a3"/>
              <w:spacing w:after="0" w:line="240" w:lineRule="auto"/>
              <w:jc w:val="both"/>
              <w:rPr>
                <w:rFonts w:ascii="Times New Roman" w:hAnsi="Times New Roman"/>
                <w:color w:val="404040"/>
                <w:sz w:val="24"/>
                <w:szCs w:val="24"/>
                <w:lang w:val="kk-KZ"/>
              </w:rPr>
            </w:pPr>
            <w:r w:rsidRPr="00261F10">
              <w:rPr>
                <w:rFonts w:ascii="Times New Roman" w:hAnsi="Times New Roman"/>
                <w:color w:val="404040"/>
                <w:sz w:val="24"/>
                <w:szCs w:val="24"/>
                <w:lang w:val="kk-KZ"/>
              </w:rPr>
              <w:t>* Collection of biographies</w:t>
            </w:r>
          </w:p>
          <w:p w14:paraId="526C950B" w14:textId="77777777" w:rsidR="00865E20" w:rsidRDefault="00865E20" w:rsidP="00261F10">
            <w:pPr>
              <w:pStyle w:val="a3"/>
              <w:spacing w:after="0" w:line="240" w:lineRule="auto"/>
              <w:jc w:val="both"/>
              <w:rPr>
                <w:rFonts w:ascii="Times New Roman" w:hAnsi="Times New Roman"/>
                <w:color w:val="404040"/>
                <w:sz w:val="24"/>
                <w:szCs w:val="24"/>
                <w:lang w:val="kk-KZ"/>
              </w:rPr>
            </w:pPr>
          </w:p>
          <w:p w14:paraId="2A9EB73E" w14:textId="77777777" w:rsidR="00865E20" w:rsidRDefault="00865E20" w:rsidP="00865E20">
            <w:pPr>
              <w:pStyle w:val="a3"/>
              <w:numPr>
                <w:ilvl w:val="0"/>
                <w:numId w:val="1"/>
              </w:numPr>
              <w:spacing w:after="0" w:line="240" w:lineRule="auto"/>
              <w:jc w:val="both"/>
              <w:rPr>
                <w:rFonts w:ascii="Times New Roman" w:hAnsi="Times New Roman"/>
                <w:color w:val="404040"/>
                <w:sz w:val="24"/>
                <w:szCs w:val="24"/>
                <w:lang w:val="kk-KZ"/>
              </w:rPr>
            </w:pPr>
            <w:r w:rsidRPr="00865E20">
              <w:rPr>
                <w:rFonts w:ascii="Times New Roman" w:hAnsi="Times New Roman"/>
                <w:color w:val="404040"/>
                <w:sz w:val="24"/>
                <w:szCs w:val="24"/>
              </w:rPr>
              <w:t xml:space="preserve">07.03.2022 </w:t>
            </w:r>
          </w:p>
          <w:p w14:paraId="25E87CBF" w14:textId="77777777" w:rsidR="00865E20" w:rsidRDefault="00865E20" w:rsidP="00865E20">
            <w:pPr>
              <w:pStyle w:val="a3"/>
              <w:spacing w:after="0" w:line="240" w:lineRule="auto"/>
              <w:jc w:val="both"/>
              <w:rPr>
                <w:rFonts w:ascii="Times New Roman" w:hAnsi="Times New Roman"/>
                <w:color w:val="404040"/>
                <w:sz w:val="24"/>
                <w:szCs w:val="24"/>
                <w:lang w:val="kk-KZ"/>
              </w:rPr>
            </w:pPr>
            <w:proofErr w:type="spellStart"/>
            <w:r w:rsidRPr="00865E20">
              <w:rPr>
                <w:rFonts w:ascii="Times New Roman" w:hAnsi="Times New Roman"/>
                <w:color w:val="404040"/>
                <w:sz w:val="24"/>
                <w:szCs w:val="24"/>
              </w:rPr>
              <w:t>Nur-Sultan</w:t>
            </w:r>
            <w:proofErr w:type="spellEnd"/>
            <w:r w:rsidRPr="00865E20">
              <w:rPr>
                <w:rFonts w:ascii="Times New Roman" w:hAnsi="Times New Roman"/>
                <w:color w:val="404040"/>
                <w:sz w:val="24"/>
                <w:szCs w:val="24"/>
              </w:rPr>
              <w:t xml:space="preserve"> </w:t>
            </w:r>
            <w:proofErr w:type="spellStart"/>
            <w:r w:rsidRPr="00865E20">
              <w:rPr>
                <w:rFonts w:ascii="Times New Roman" w:hAnsi="Times New Roman"/>
                <w:color w:val="404040"/>
                <w:sz w:val="24"/>
                <w:szCs w:val="24"/>
              </w:rPr>
              <w:t>Title</w:t>
            </w:r>
            <w:proofErr w:type="spellEnd"/>
            <w:r w:rsidRPr="00865E20">
              <w:rPr>
                <w:rFonts w:ascii="Times New Roman" w:hAnsi="Times New Roman"/>
                <w:color w:val="404040"/>
                <w:sz w:val="24"/>
                <w:szCs w:val="24"/>
              </w:rPr>
              <w:t xml:space="preserve">: </w:t>
            </w:r>
            <w:proofErr w:type="spellStart"/>
            <w:r w:rsidRPr="00865E20">
              <w:rPr>
                <w:rFonts w:ascii="Times New Roman" w:hAnsi="Times New Roman"/>
                <w:color w:val="404040"/>
                <w:sz w:val="24"/>
                <w:szCs w:val="24"/>
              </w:rPr>
              <w:t>Kazakh</w:t>
            </w:r>
            <w:proofErr w:type="spellEnd"/>
            <w:r w:rsidRPr="00865E20">
              <w:rPr>
                <w:rFonts w:ascii="Times New Roman" w:hAnsi="Times New Roman"/>
                <w:color w:val="404040"/>
                <w:sz w:val="24"/>
                <w:szCs w:val="24"/>
              </w:rPr>
              <w:t xml:space="preserve"> </w:t>
            </w:r>
            <w:proofErr w:type="spellStart"/>
            <w:r w:rsidRPr="00865E20">
              <w:rPr>
                <w:rFonts w:ascii="Times New Roman" w:hAnsi="Times New Roman"/>
                <w:color w:val="404040"/>
                <w:sz w:val="24"/>
                <w:szCs w:val="24"/>
              </w:rPr>
              <w:t>University</w:t>
            </w:r>
            <w:proofErr w:type="spellEnd"/>
            <w:r w:rsidRPr="00865E20">
              <w:rPr>
                <w:rFonts w:ascii="Times New Roman" w:hAnsi="Times New Roman"/>
                <w:color w:val="404040"/>
                <w:sz w:val="24"/>
                <w:szCs w:val="24"/>
              </w:rPr>
              <w:t xml:space="preserve"> </w:t>
            </w:r>
            <w:proofErr w:type="spellStart"/>
            <w:r w:rsidRPr="00865E20">
              <w:rPr>
                <w:rFonts w:ascii="Times New Roman" w:hAnsi="Times New Roman"/>
                <w:color w:val="404040"/>
                <w:sz w:val="24"/>
                <w:szCs w:val="24"/>
              </w:rPr>
              <w:t>of</w:t>
            </w:r>
            <w:proofErr w:type="spellEnd"/>
            <w:r w:rsidRPr="00865E20">
              <w:rPr>
                <w:rFonts w:ascii="Times New Roman" w:hAnsi="Times New Roman"/>
                <w:color w:val="404040"/>
                <w:sz w:val="24"/>
                <w:szCs w:val="24"/>
              </w:rPr>
              <w:t xml:space="preserve"> </w:t>
            </w:r>
            <w:proofErr w:type="spellStart"/>
            <w:r w:rsidRPr="00865E20">
              <w:rPr>
                <w:rFonts w:ascii="Times New Roman" w:hAnsi="Times New Roman"/>
                <w:color w:val="404040"/>
                <w:sz w:val="24"/>
                <w:szCs w:val="24"/>
              </w:rPr>
              <w:t>Technology</w:t>
            </w:r>
            <w:proofErr w:type="spellEnd"/>
            <w:r w:rsidRPr="00865E20">
              <w:rPr>
                <w:rFonts w:ascii="Times New Roman" w:hAnsi="Times New Roman"/>
                <w:color w:val="404040"/>
                <w:sz w:val="24"/>
                <w:szCs w:val="24"/>
              </w:rPr>
              <w:t xml:space="preserve"> </w:t>
            </w:r>
            <w:proofErr w:type="spellStart"/>
            <w:r w:rsidRPr="00865E20">
              <w:rPr>
                <w:rFonts w:ascii="Times New Roman" w:hAnsi="Times New Roman"/>
                <w:color w:val="404040"/>
                <w:sz w:val="24"/>
                <w:szCs w:val="24"/>
              </w:rPr>
              <w:t>and</w:t>
            </w:r>
            <w:proofErr w:type="spellEnd"/>
            <w:r w:rsidRPr="00865E20">
              <w:rPr>
                <w:rFonts w:ascii="Times New Roman" w:hAnsi="Times New Roman"/>
                <w:color w:val="404040"/>
                <w:sz w:val="24"/>
                <w:szCs w:val="24"/>
              </w:rPr>
              <w:t xml:space="preserve"> </w:t>
            </w:r>
            <w:proofErr w:type="spellStart"/>
            <w:r w:rsidRPr="00865E20">
              <w:rPr>
                <w:rFonts w:ascii="Times New Roman" w:hAnsi="Times New Roman"/>
                <w:color w:val="404040"/>
                <w:sz w:val="24"/>
                <w:szCs w:val="24"/>
              </w:rPr>
              <w:t>Business</w:t>
            </w:r>
            <w:proofErr w:type="spellEnd"/>
            <w:r w:rsidRPr="00865E20">
              <w:rPr>
                <w:rFonts w:ascii="Times New Roman" w:hAnsi="Times New Roman"/>
                <w:color w:val="404040"/>
                <w:sz w:val="24"/>
                <w:szCs w:val="24"/>
              </w:rPr>
              <w:t xml:space="preserve"> </w:t>
            </w:r>
          </w:p>
          <w:p w14:paraId="63068034" w14:textId="77777777" w:rsidR="00865E20" w:rsidRPr="00865E20" w:rsidRDefault="00865E20" w:rsidP="00865E20">
            <w:pPr>
              <w:pStyle w:val="a3"/>
              <w:spacing w:after="0" w:line="240" w:lineRule="auto"/>
              <w:jc w:val="both"/>
              <w:rPr>
                <w:rFonts w:ascii="Times New Roman" w:hAnsi="Times New Roman"/>
                <w:color w:val="404040"/>
                <w:sz w:val="24"/>
                <w:szCs w:val="24"/>
                <w:lang w:val="kk-KZ"/>
              </w:rPr>
            </w:pPr>
            <w:proofErr w:type="spellStart"/>
            <w:r w:rsidRPr="00865E20">
              <w:rPr>
                <w:rFonts w:ascii="Times New Roman" w:hAnsi="Times New Roman"/>
                <w:color w:val="404040"/>
                <w:sz w:val="24"/>
                <w:szCs w:val="24"/>
              </w:rPr>
              <w:t>Thank</w:t>
            </w:r>
            <w:proofErr w:type="spellEnd"/>
            <w:r w:rsidRPr="00865E20">
              <w:rPr>
                <w:rFonts w:ascii="Times New Roman" w:hAnsi="Times New Roman"/>
                <w:color w:val="404040"/>
                <w:sz w:val="24"/>
                <w:szCs w:val="24"/>
              </w:rPr>
              <w:t xml:space="preserve"> </w:t>
            </w:r>
            <w:proofErr w:type="spellStart"/>
            <w:r w:rsidRPr="00865E20">
              <w:rPr>
                <w:rFonts w:ascii="Times New Roman" w:hAnsi="Times New Roman"/>
                <w:color w:val="404040"/>
                <w:sz w:val="24"/>
                <w:szCs w:val="24"/>
              </w:rPr>
              <w:t>you</w:t>
            </w:r>
            <w:proofErr w:type="spellEnd"/>
            <w:r w:rsidRPr="00865E20">
              <w:rPr>
                <w:rFonts w:ascii="Times New Roman" w:hAnsi="Times New Roman"/>
                <w:color w:val="404040"/>
                <w:sz w:val="24"/>
                <w:szCs w:val="24"/>
              </w:rPr>
              <w:t xml:space="preserve"> </w:t>
            </w:r>
            <w:proofErr w:type="spellStart"/>
            <w:r w:rsidRPr="00865E20">
              <w:rPr>
                <w:rFonts w:ascii="Times New Roman" w:hAnsi="Times New Roman"/>
                <w:color w:val="404040"/>
                <w:sz w:val="24"/>
                <w:szCs w:val="24"/>
              </w:rPr>
              <w:t>letter</w:t>
            </w:r>
            <w:proofErr w:type="spellEnd"/>
          </w:p>
        </w:tc>
      </w:tr>
      <w:tr w:rsidR="003019B8" w:rsidRPr="00DB5F51" w14:paraId="07382827" w14:textId="77777777" w:rsidTr="00BE6941">
        <w:tc>
          <w:tcPr>
            <w:tcW w:w="9628" w:type="dxa"/>
            <w:gridSpan w:val="2"/>
            <w:shd w:val="clear" w:color="auto" w:fill="auto"/>
          </w:tcPr>
          <w:p w14:paraId="122742BE" w14:textId="77777777" w:rsidR="003019B8" w:rsidRPr="00DB5F51" w:rsidRDefault="003019B8" w:rsidP="00BE6941">
            <w:pPr>
              <w:spacing w:before="60" w:after="0" w:line="240" w:lineRule="auto"/>
              <w:jc w:val="both"/>
              <w:rPr>
                <w:rFonts w:ascii="Times New Roman" w:hAnsi="Times New Roman"/>
                <w:sz w:val="24"/>
                <w:szCs w:val="24"/>
                <w:lang w:val="en-US"/>
              </w:rPr>
            </w:pPr>
            <w:r w:rsidRPr="00DB5F51">
              <w:rPr>
                <w:rFonts w:ascii="Times New Roman" w:hAnsi="Times New Roman"/>
                <w:b/>
                <w:sz w:val="24"/>
                <w:szCs w:val="24"/>
                <w:lang w:val="en-US"/>
              </w:rPr>
              <w:lastRenderedPageBreak/>
              <w:t xml:space="preserve">Publications and presentations: </w:t>
            </w:r>
          </w:p>
        </w:tc>
      </w:tr>
      <w:tr w:rsidR="003019B8" w:rsidRPr="007846DF" w14:paraId="78C5B236" w14:textId="77777777" w:rsidTr="00BE6941">
        <w:tc>
          <w:tcPr>
            <w:tcW w:w="1696" w:type="dxa"/>
            <w:shd w:val="clear" w:color="auto" w:fill="auto"/>
          </w:tcPr>
          <w:p w14:paraId="10690B54" w14:textId="77777777" w:rsidR="003019B8" w:rsidRPr="005C0527" w:rsidRDefault="003019B8" w:rsidP="00BE6941">
            <w:pPr>
              <w:spacing w:after="0" w:line="240" w:lineRule="auto"/>
              <w:jc w:val="both"/>
              <w:rPr>
                <w:rFonts w:ascii="Times New Roman" w:hAnsi="Times New Roman"/>
                <w:color w:val="404040"/>
                <w:sz w:val="24"/>
                <w:szCs w:val="24"/>
              </w:rPr>
            </w:pPr>
          </w:p>
        </w:tc>
        <w:tc>
          <w:tcPr>
            <w:tcW w:w="7932" w:type="dxa"/>
            <w:shd w:val="clear" w:color="auto" w:fill="auto"/>
          </w:tcPr>
          <w:p w14:paraId="28E460F8" w14:textId="77777777" w:rsidR="00D80219" w:rsidRPr="00D80219" w:rsidRDefault="00D80219" w:rsidP="00D80219">
            <w:pPr>
              <w:pStyle w:val="a3"/>
              <w:numPr>
                <w:ilvl w:val="0"/>
                <w:numId w:val="1"/>
              </w:numPr>
              <w:spacing w:after="0" w:line="240" w:lineRule="auto"/>
              <w:jc w:val="both"/>
              <w:rPr>
                <w:rFonts w:ascii="Times New Roman" w:hAnsi="Times New Roman"/>
                <w:color w:val="404040"/>
                <w:sz w:val="24"/>
                <w:szCs w:val="24"/>
                <w:lang w:val="en-US"/>
              </w:rPr>
            </w:pPr>
            <w:r w:rsidRPr="00D80219">
              <w:rPr>
                <w:rFonts w:ascii="Times New Roman" w:hAnsi="Times New Roman"/>
                <w:color w:val="404040"/>
                <w:sz w:val="24"/>
                <w:szCs w:val="24"/>
                <w:lang w:val="en-US"/>
              </w:rPr>
              <w:t>15.12.2017</w:t>
            </w:r>
          </w:p>
          <w:p w14:paraId="5C68E08F" w14:textId="77777777" w:rsidR="00D80219" w:rsidRDefault="00D80219" w:rsidP="00D80219">
            <w:pPr>
              <w:spacing w:after="0" w:line="240" w:lineRule="auto"/>
              <w:jc w:val="both"/>
              <w:rPr>
                <w:rFonts w:ascii="Times New Roman" w:hAnsi="Times New Roman"/>
                <w:color w:val="404040"/>
                <w:sz w:val="24"/>
                <w:szCs w:val="24"/>
                <w:lang w:val="kk-KZ"/>
              </w:rPr>
            </w:pPr>
            <w:r w:rsidRPr="00D80219">
              <w:rPr>
                <w:rFonts w:ascii="Times New Roman" w:hAnsi="Times New Roman"/>
                <w:color w:val="404040"/>
                <w:sz w:val="24"/>
                <w:szCs w:val="24"/>
                <w:lang w:val="en-US"/>
              </w:rPr>
              <w:t>Name : Certificate of Honor .Ministry of Education and Science of the Republic of Kazakhstan Level: Republican Comment: awarded a "Certificate of Honor" for the achievements in the spiritual and social development of independent Kazakhstan and a great cont</w:t>
            </w:r>
            <w:r>
              <w:rPr>
                <w:rFonts w:ascii="Times New Roman" w:hAnsi="Times New Roman"/>
                <w:color w:val="404040"/>
                <w:sz w:val="24"/>
                <w:szCs w:val="24"/>
                <w:lang w:val="en-US"/>
              </w:rPr>
              <w:t>ribution to its prosperity</w:t>
            </w:r>
          </w:p>
          <w:p w14:paraId="3E7BBF51" w14:textId="77777777" w:rsidR="00D80219" w:rsidRDefault="00D80219" w:rsidP="00D80219">
            <w:pPr>
              <w:spacing w:after="0" w:line="240" w:lineRule="auto"/>
              <w:jc w:val="both"/>
              <w:rPr>
                <w:rFonts w:ascii="Times New Roman" w:hAnsi="Times New Roman"/>
                <w:color w:val="404040"/>
                <w:sz w:val="24"/>
                <w:szCs w:val="24"/>
                <w:lang w:val="kk-KZ"/>
              </w:rPr>
            </w:pPr>
          </w:p>
          <w:p w14:paraId="2C675973" w14:textId="77777777" w:rsidR="00604B13" w:rsidRPr="00604B13" w:rsidRDefault="00604B13" w:rsidP="00604B13">
            <w:pPr>
              <w:pStyle w:val="a3"/>
              <w:numPr>
                <w:ilvl w:val="0"/>
                <w:numId w:val="1"/>
              </w:numPr>
              <w:spacing w:after="0" w:line="240" w:lineRule="auto"/>
              <w:jc w:val="both"/>
              <w:rPr>
                <w:rFonts w:ascii="Times New Roman" w:hAnsi="Times New Roman"/>
                <w:color w:val="404040"/>
                <w:sz w:val="24"/>
                <w:szCs w:val="24"/>
                <w:lang w:val="en-US"/>
              </w:rPr>
            </w:pPr>
            <w:r w:rsidRPr="00604B13">
              <w:rPr>
                <w:rFonts w:ascii="Times New Roman" w:hAnsi="Times New Roman"/>
                <w:color w:val="404040"/>
                <w:sz w:val="24"/>
                <w:szCs w:val="24"/>
                <w:lang w:val="en-US"/>
              </w:rPr>
              <w:t>Preparation of test questions in the direction of advanced training of teachers of organizations of technical and vocational education in the specialty "restaurant business".</w:t>
            </w:r>
          </w:p>
          <w:p w14:paraId="13DF4E26" w14:textId="77777777" w:rsidR="003019B8" w:rsidRPr="00D80219" w:rsidRDefault="00604B13" w:rsidP="00604B13">
            <w:pPr>
              <w:pStyle w:val="a3"/>
              <w:numPr>
                <w:ilvl w:val="0"/>
                <w:numId w:val="1"/>
              </w:numPr>
              <w:spacing w:after="0" w:line="240" w:lineRule="auto"/>
              <w:jc w:val="both"/>
              <w:rPr>
                <w:rFonts w:ascii="Times New Roman" w:hAnsi="Times New Roman"/>
                <w:b/>
                <w:color w:val="404040"/>
                <w:sz w:val="24"/>
                <w:szCs w:val="24"/>
                <w:lang w:val="en-US"/>
              </w:rPr>
            </w:pPr>
            <w:r w:rsidRPr="00604B13">
              <w:rPr>
                <w:rFonts w:ascii="Times New Roman" w:hAnsi="Times New Roman"/>
                <w:color w:val="404040"/>
                <w:sz w:val="24"/>
                <w:szCs w:val="24"/>
                <w:lang w:val="en-US"/>
              </w:rPr>
              <w:t>National Testing Center. 29.07.2021-12.08.2021</w:t>
            </w:r>
            <w:r w:rsidR="00D80219" w:rsidRPr="00D80219">
              <w:rPr>
                <w:rFonts w:ascii="Times New Roman" w:hAnsi="Times New Roman"/>
                <w:color w:val="404040"/>
                <w:sz w:val="24"/>
                <w:szCs w:val="24"/>
                <w:lang w:val="en-US"/>
              </w:rPr>
              <w:t xml:space="preserve"> </w:t>
            </w:r>
          </w:p>
        </w:tc>
      </w:tr>
      <w:tr w:rsidR="003019B8" w:rsidRPr="00DB5F51" w14:paraId="27C8B3B6" w14:textId="77777777" w:rsidTr="00BE6941">
        <w:tc>
          <w:tcPr>
            <w:tcW w:w="9628" w:type="dxa"/>
            <w:gridSpan w:val="2"/>
            <w:shd w:val="clear" w:color="auto" w:fill="auto"/>
          </w:tcPr>
          <w:p w14:paraId="5352BA7A" w14:textId="77777777" w:rsidR="003019B8" w:rsidRPr="00DB5F51" w:rsidRDefault="003019B8" w:rsidP="00BE6941">
            <w:pPr>
              <w:spacing w:before="60"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 xml:space="preserve">New scientific developments: </w:t>
            </w:r>
          </w:p>
        </w:tc>
      </w:tr>
      <w:tr w:rsidR="003019B8" w:rsidRPr="003019B8" w14:paraId="2586D6F5" w14:textId="77777777" w:rsidTr="00BE6941">
        <w:tc>
          <w:tcPr>
            <w:tcW w:w="1696" w:type="dxa"/>
            <w:shd w:val="clear" w:color="auto" w:fill="auto"/>
          </w:tcPr>
          <w:p w14:paraId="59A31B57" w14:textId="77777777" w:rsidR="003019B8" w:rsidRPr="005C0527" w:rsidRDefault="003019B8" w:rsidP="00BE6941">
            <w:pPr>
              <w:spacing w:after="0" w:line="240" w:lineRule="auto"/>
              <w:jc w:val="both"/>
              <w:rPr>
                <w:rFonts w:ascii="Times New Roman" w:hAnsi="Times New Roman"/>
                <w:color w:val="404040"/>
                <w:sz w:val="24"/>
                <w:szCs w:val="24"/>
              </w:rPr>
            </w:pPr>
          </w:p>
        </w:tc>
        <w:tc>
          <w:tcPr>
            <w:tcW w:w="7932" w:type="dxa"/>
            <w:shd w:val="clear" w:color="auto" w:fill="auto"/>
          </w:tcPr>
          <w:p w14:paraId="615CCAB8" w14:textId="77777777" w:rsidR="00604B13" w:rsidRPr="00604B13" w:rsidRDefault="00604B13" w:rsidP="00604B13">
            <w:pPr>
              <w:pStyle w:val="a3"/>
              <w:numPr>
                <w:ilvl w:val="0"/>
                <w:numId w:val="1"/>
              </w:numPr>
              <w:spacing w:after="0" w:line="240" w:lineRule="auto"/>
              <w:jc w:val="both"/>
              <w:rPr>
                <w:rFonts w:ascii="Times New Roman" w:hAnsi="Times New Roman"/>
                <w:color w:val="404040"/>
                <w:sz w:val="24"/>
                <w:szCs w:val="24"/>
                <w:lang w:val="kk-KZ"/>
              </w:rPr>
            </w:pPr>
            <w:r w:rsidRPr="00604B13">
              <w:rPr>
                <w:rFonts w:ascii="Times New Roman" w:hAnsi="Times New Roman"/>
                <w:color w:val="404040"/>
                <w:sz w:val="24"/>
                <w:szCs w:val="24"/>
                <w:lang w:val="kk-KZ"/>
              </w:rPr>
              <w:t xml:space="preserve"> Practical training manual for the specialty "Organization and service in the hotel industry" in 2019, Nursultan</w:t>
            </w:r>
          </w:p>
          <w:p w14:paraId="3FD9E72F" w14:textId="77777777" w:rsidR="003019B8" w:rsidRPr="00604B13" w:rsidRDefault="00604B13" w:rsidP="00604B13">
            <w:pPr>
              <w:pStyle w:val="a3"/>
              <w:numPr>
                <w:ilvl w:val="0"/>
                <w:numId w:val="1"/>
              </w:numPr>
              <w:spacing w:after="0" w:line="240" w:lineRule="auto"/>
              <w:jc w:val="both"/>
              <w:rPr>
                <w:rFonts w:ascii="Times New Roman" w:hAnsi="Times New Roman"/>
                <w:color w:val="404040"/>
                <w:sz w:val="24"/>
                <w:szCs w:val="24"/>
                <w:lang w:val="kk-KZ"/>
              </w:rPr>
            </w:pPr>
            <w:r w:rsidRPr="00604B13">
              <w:rPr>
                <w:rFonts w:ascii="Times New Roman" w:hAnsi="Times New Roman"/>
                <w:color w:val="404040"/>
                <w:sz w:val="24"/>
                <w:szCs w:val="24"/>
                <w:lang w:val="kk-KZ"/>
              </w:rPr>
              <w:t>Test tool for the specialty "Tourism"</w:t>
            </w:r>
          </w:p>
        </w:tc>
      </w:tr>
      <w:tr w:rsidR="003019B8" w:rsidRPr="00DB5F51" w14:paraId="039E6F54" w14:textId="77777777" w:rsidTr="00BE6941">
        <w:tc>
          <w:tcPr>
            <w:tcW w:w="9628" w:type="dxa"/>
            <w:gridSpan w:val="2"/>
            <w:shd w:val="clear" w:color="auto" w:fill="auto"/>
          </w:tcPr>
          <w:p w14:paraId="40F14986" w14:textId="77777777" w:rsidR="003019B8" w:rsidRPr="00DB5F51" w:rsidRDefault="003019B8" w:rsidP="00BE6941">
            <w:pPr>
              <w:spacing w:before="60" w:after="0" w:line="240" w:lineRule="auto"/>
              <w:jc w:val="both"/>
              <w:rPr>
                <w:rFonts w:ascii="Times New Roman" w:hAnsi="Times New Roman"/>
                <w:sz w:val="24"/>
                <w:szCs w:val="24"/>
                <w:lang w:val="en-US"/>
              </w:rPr>
            </w:pPr>
            <w:r w:rsidRPr="00DB5F51">
              <w:rPr>
                <w:rFonts w:ascii="Times New Roman" w:hAnsi="Times New Roman"/>
                <w:b/>
                <w:sz w:val="24"/>
                <w:szCs w:val="24"/>
                <w:lang w:val="en-US"/>
              </w:rPr>
              <w:t>Additional information:</w:t>
            </w:r>
            <w:r w:rsidRPr="00DB5F51">
              <w:rPr>
                <w:rFonts w:ascii="Times New Roman" w:hAnsi="Times New Roman"/>
                <w:sz w:val="24"/>
                <w:szCs w:val="24"/>
                <w:lang w:val="en-US"/>
              </w:rPr>
              <w:t xml:space="preserve"> </w:t>
            </w:r>
          </w:p>
        </w:tc>
      </w:tr>
      <w:tr w:rsidR="003019B8" w:rsidRPr="003019B8" w14:paraId="6C72D9EA" w14:textId="77777777" w:rsidTr="00BE6941">
        <w:tc>
          <w:tcPr>
            <w:tcW w:w="1696" w:type="dxa"/>
            <w:shd w:val="clear" w:color="auto" w:fill="auto"/>
          </w:tcPr>
          <w:p w14:paraId="70218E3A" w14:textId="77777777" w:rsidR="003019B8" w:rsidRPr="005C0527" w:rsidRDefault="003019B8" w:rsidP="00BE6941">
            <w:pPr>
              <w:spacing w:after="0" w:line="240" w:lineRule="auto"/>
              <w:jc w:val="both"/>
              <w:rPr>
                <w:rFonts w:ascii="Times New Roman" w:hAnsi="Times New Roman"/>
                <w:color w:val="404040"/>
                <w:sz w:val="24"/>
                <w:szCs w:val="24"/>
              </w:rPr>
            </w:pPr>
          </w:p>
        </w:tc>
        <w:tc>
          <w:tcPr>
            <w:tcW w:w="7932" w:type="dxa"/>
            <w:shd w:val="clear" w:color="auto" w:fill="auto"/>
          </w:tcPr>
          <w:p w14:paraId="525A476C" w14:textId="77777777" w:rsidR="003019B8" w:rsidRPr="00DB5F51" w:rsidRDefault="003019B8" w:rsidP="00BE6941">
            <w:pPr>
              <w:spacing w:after="0" w:line="240" w:lineRule="auto"/>
              <w:jc w:val="both"/>
              <w:rPr>
                <w:rFonts w:ascii="Times New Roman" w:hAnsi="Times New Roman"/>
                <w:color w:val="404040"/>
                <w:sz w:val="24"/>
                <w:szCs w:val="24"/>
                <w:lang w:val="en-US"/>
              </w:rPr>
            </w:pPr>
            <w:r w:rsidRPr="00DB5F51">
              <w:rPr>
                <w:rFonts w:ascii="Times New Roman" w:hAnsi="Times New Roman"/>
                <w:color w:val="404040"/>
                <w:sz w:val="24"/>
                <w:szCs w:val="24"/>
                <w:lang w:val="en-US"/>
              </w:rPr>
              <w:t>(If there are additions, you can specify those important activities that are not marked in the resume list).</w:t>
            </w:r>
          </w:p>
        </w:tc>
      </w:tr>
    </w:tbl>
    <w:p w14:paraId="0D1EE47D" w14:textId="77777777" w:rsidR="003019B8" w:rsidRPr="00DB5F51" w:rsidRDefault="003019B8" w:rsidP="003019B8">
      <w:pPr>
        <w:spacing w:after="0" w:line="240" w:lineRule="auto"/>
        <w:jc w:val="both"/>
        <w:rPr>
          <w:rFonts w:ascii="Times New Roman" w:hAnsi="Times New Roman"/>
          <w:i/>
          <w:lang w:val="en-US"/>
        </w:rPr>
      </w:pPr>
    </w:p>
    <w:p w14:paraId="75305A43" w14:textId="77777777" w:rsidR="003019B8" w:rsidRPr="00DB5F51" w:rsidRDefault="003019B8" w:rsidP="003019B8">
      <w:pPr>
        <w:spacing w:after="0" w:line="240" w:lineRule="auto"/>
        <w:jc w:val="both"/>
        <w:rPr>
          <w:rFonts w:ascii="Times New Roman" w:hAnsi="Times New Roman"/>
          <w:b/>
          <w:sz w:val="28"/>
          <w:lang w:val="en-US"/>
        </w:rPr>
      </w:pPr>
      <w:r w:rsidRPr="00DB5F51">
        <w:rPr>
          <w:rFonts w:ascii="Times New Roman" w:hAnsi="Times New Roman"/>
          <w:i/>
          <w:lang w:val="en-US"/>
        </w:rPr>
        <w:t>Note: data on professional development, scientific publications and developments should be submitted for the last 5 years.</w:t>
      </w:r>
    </w:p>
    <w:p w14:paraId="5B03A7C9" w14:textId="77777777" w:rsidR="002555E7" w:rsidRPr="003019B8" w:rsidRDefault="002555E7" w:rsidP="00602E68">
      <w:pPr>
        <w:rPr>
          <w:lang w:val="en-US"/>
        </w:rPr>
      </w:pPr>
    </w:p>
    <w:sectPr w:rsidR="002555E7" w:rsidRPr="0030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6234"/>
    <w:multiLevelType w:val="hybridMultilevel"/>
    <w:tmpl w:val="2B9EA1E8"/>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373906"/>
    <w:multiLevelType w:val="hybridMultilevel"/>
    <w:tmpl w:val="1DACC6EE"/>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B408E3"/>
    <w:multiLevelType w:val="hybridMultilevel"/>
    <w:tmpl w:val="B09A91CE"/>
    <w:lvl w:ilvl="0" w:tplc="04190001">
      <w:start w:val="199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847E71"/>
    <w:multiLevelType w:val="hybridMultilevel"/>
    <w:tmpl w:val="4AE23C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49418D"/>
    <w:multiLevelType w:val="hybridMultilevel"/>
    <w:tmpl w:val="0E8A375A"/>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6A"/>
    <w:rsid w:val="00023F5B"/>
    <w:rsid w:val="000255AB"/>
    <w:rsid w:val="00045B27"/>
    <w:rsid w:val="0006565F"/>
    <w:rsid w:val="00065FA1"/>
    <w:rsid w:val="00066AC0"/>
    <w:rsid w:val="00082452"/>
    <w:rsid w:val="000840C2"/>
    <w:rsid w:val="00085CDB"/>
    <w:rsid w:val="00085D8D"/>
    <w:rsid w:val="000B3516"/>
    <w:rsid w:val="000B5012"/>
    <w:rsid w:val="000C0611"/>
    <w:rsid w:val="000C28D1"/>
    <w:rsid w:val="000C3839"/>
    <w:rsid w:val="000C6C5D"/>
    <w:rsid w:val="000D7839"/>
    <w:rsid w:val="000E0144"/>
    <w:rsid w:val="000F47A9"/>
    <w:rsid w:val="000F7447"/>
    <w:rsid w:val="000F7CDF"/>
    <w:rsid w:val="00105468"/>
    <w:rsid w:val="001333EF"/>
    <w:rsid w:val="0016234E"/>
    <w:rsid w:val="00164A11"/>
    <w:rsid w:val="001728AC"/>
    <w:rsid w:val="001C261A"/>
    <w:rsid w:val="001E2526"/>
    <w:rsid w:val="001E54D7"/>
    <w:rsid w:val="002162D8"/>
    <w:rsid w:val="00236D66"/>
    <w:rsid w:val="002415BE"/>
    <w:rsid w:val="002555E7"/>
    <w:rsid w:val="0025682D"/>
    <w:rsid w:val="00261F10"/>
    <w:rsid w:val="002744F2"/>
    <w:rsid w:val="00296AC1"/>
    <w:rsid w:val="002B0216"/>
    <w:rsid w:val="002B7B7B"/>
    <w:rsid w:val="002C3D43"/>
    <w:rsid w:val="002E2837"/>
    <w:rsid w:val="002E5625"/>
    <w:rsid w:val="003019B8"/>
    <w:rsid w:val="00355D23"/>
    <w:rsid w:val="00355FDE"/>
    <w:rsid w:val="00365453"/>
    <w:rsid w:val="00381307"/>
    <w:rsid w:val="00390748"/>
    <w:rsid w:val="003C30AC"/>
    <w:rsid w:val="003E2D81"/>
    <w:rsid w:val="003E5551"/>
    <w:rsid w:val="00416CF8"/>
    <w:rsid w:val="00425B5B"/>
    <w:rsid w:val="0043319C"/>
    <w:rsid w:val="004471E2"/>
    <w:rsid w:val="00457C12"/>
    <w:rsid w:val="00487E9D"/>
    <w:rsid w:val="004B30D0"/>
    <w:rsid w:val="004C39AB"/>
    <w:rsid w:val="004F1C89"/>
    <w:rsid w:val="004F7F6B"/>
    <w:rsid w:val="00500238"/>
    <w:rsid w:val="00504738"/>
    <w:rsid w:val="005067F0"/>
    <w:rsid w:val="00510417"/>
    <w:rsid w:val="00510C93"/>
    <w:rsid w:val="00516CD1"/>
    <w:rsid w:val="005351CC"/>
    <w:rsid w:val="00563F6A"/>
    <w:rsid w:val="00570DB7"/>
    <w:rsid w:val="005711D0"/>
    <w:rsid w:val="00582C79"/>
    <w:rsid w:val="00586049"/>
    <w:rsid w:val="005A3F9E"/>
    <w:rsid w:val="005A5BE0"/>
    <w:rsid w:val="005B00A0"/>
    <w:rsid w:val="005B4C9B"/>
    <w:rsid w:val="005C0527"/>
    <w:rsid w:val="005D1DB9"/>
    <w:rsid w:val="005D47B6"/>
    <w:rsid w:val="00602E68"/>
    <w:rsid w:val="00604B13"/>
    <w:rsid w:val="0062038A"/>
    <w:rsid w:val="00622B8F"/>
    <w:rsid w:val="00625E59"/>
    <w:rsid w:val="00644C69"/>
    <w:rsid w:val="006468F3"/>
    <w:rsid w:val="00654EC6"/>
    <w:rsid w:val="00671DC1"/>
    <w:rsid w:val="00693926"/>
    <w:rsid w:val="006966C3"/>
    <w:rsid w:val="006A583D"/>
    <w:rsid w:val="006B63B1"/>
    <w:rsid w:val="006D7E08"/>
    <w:rsid w:val="006E71D3"/>
    <w:rsid w:val="00704964"/>
    <w:rsid w:val="00742EA9"/>
    <w:rsid w:val="007513AF"/>
    <w:rsid w:val="007526AD"/>
    <w:rsid w:val="0078671B"/>
    <w:rsid w:val="00787E68"/>
    <w:rsid w:val="0079126E"/>
    <w:rsid w:val="00793701"/>
    <w:rsid w:val="007D075F"/>
    <w:rsid w:val="007E27F2"/>
    <w:rsid w:val="007E7D96"/>
    <w:rsid w:val="007F6D0F"/>
    <w:rsid w:val="0082009D"/>
    <w:rsid w:val="008441DF"/>
    <w:rsid w:val="00865E20"/>
    <w:rsid w:val="00875037"/>
    <w:rsid w:val="00883241"/>
    <w:rsid w:val="00893AA9"/>
    <w:rsid w:val="008E411F"/>
    <w:rsid w:val="008E710B"/>
    <w:rsid w:val="00915674"/>
    <w:rsid w:val="00924A95"/>
    <w:rsid w:val="0093556C"/>
    <w:rsid w:val="0093632B"/>
    <w:rsid w:val="009513A2"/>
    <w:rsid w:val="00980D72"/>
    <w:rsid w:val="00991535"/>
    <w:rsid w:val="009C3FC8"/>
    <w:rsid w:val="009D7959"/>
    <w:rsid w:val="009E3AF4"/>
    <w:rsid w:val="00A04C27"/>
    <w:rsid w:val="00A23F0B"/>
    <w:rsid w:val="00A4568A"/>
    <w:rsid w:val="00A50A50"/>
    <w:rsid w:val="00A53755"/>
    <w:rsid w:val="00A5439D"/>
    <w:rsid w:val="00A80428"/>
    <w:rsid w:val="00A960F1"/>
    <w:rsid w:val="00A97CAD"/>
    <w:rsid w:val="00AA087B"/>
    <w:rsid w:val="00AA2F95"/>
    <w:rsid w:val="00AC7B4F"/>
    <w:rsid w:val="00AC7D84"/>
    <w:rsid w:val="00AC7FE0"/>
    <w:rsid w:val="00AD36B7"/>
    <w:rsid w:val="00AF159E"/>
    <w:rsid w:val="00B12148"/>
    <w:rsid w:val="00B31ACB"/>
    <w:rsid w:val="00B31C11"/>
    <w:rsid w:val="00B459F0"/>
    <w:rsid w:val="00B50E36"/>
    <w:rsid w:val="00B572C6"/>
    <w:rsid w:val="00B966C3"/>
    <w:rsid w:val="00BB6BA5"/>
    <w:rsid w:val="00BC176B"/>
    <w:rsid w:val="00BE4498"/>
    <w:rsid w:val="00BE5DA7"/>
    <w:rsid w:val="00BE6BF7"/>
    <w:rsid w:val="00C061B3"/>
    <w:rsid w:val="00C1482C"/>
    <w:rsid w:val="00C573FE"/>
    <w:rsid w:val="00C82C63"/>
    <w:rsid w:val="00CA06C2"/>
    <w:rsid w:val="00CC70BA"/>
    <w:rsid w:val="00CD664C"/>
    <w:rsid w:val="00CE2604"/>
    <w:rsid w:val="00CE32E8"/>
    <w:rsid w:val="00CE6960"/>
    <w:rsid w:val="00CF2011"/>
    <w:rsid w:val="00CF3594"/>
    <w:rsid w:val="00D116D7"/>
    <w:rsid w:val="00D13E41"/>
    <w:rsid w:val="00D174D7"/>
    <w:rsid w:val="00D223F7"/>
    <w:rsid w:val="00D22EE5"/>
    <w:rsid w:val="00D26800"/>
    <w:rsid w:val="00D4063F"/>
    <w:rsid w:val="00D80219"/>
    <w:rsid w:val="00D83684"/>
    <w:rsid w:val="00DA2E73"/>
    <w:rsid w:val="00DA6726"/>
    <w:rsid w:val="00DB4DAD"/>
    <w:rsid w:val="00DC1FA5"/>
    <w:rsid w:val="00DF49D8"/>
    <w:rsid w:val="00E03A9A"/>
    <w:rsid w:val="00E25BAC"/>
    <w:rsid w:val="00E3564B"/>
    <w:rsid w:val="00E3762B"/>
    <w:rsid w:val="00E8623A"/>
    <w:rsid w:val="00EB0C1C"/>
    <w:rsid w:val="00EC1648"/>
    <w:rsid w:val="00ED5A08"/>
    <w:rsid w:val="00ED5E1A"/>
    <w:rsid w:val="00EE2893"/>
    <w:rsid w:val="00F12FBD"/>
    <w:rsid w:val="00F3353D"/>
    <w:rsid w:val="00F33B5C"/>
    <w:rsid w:val="00F65689"/>
    <w:rsid w:val="00F727D4"/>
    <w:rsid w:val="00F7773D"/>
    <w:rsid w:val="00F934F0"/>
    <w:rsid w:val="00F965B3"/>
    <w:rsid w:val="00FA57D3"/>
    <w:rsid w:val="00FA79E7"/>
    <w:rsid w:val="00FB22F2"/>
    <w:rsid w:val="00FB7BB5"/>
    <w:rsid w:val="00FF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610A"/>
  <w15:docId w15:val="{DA78FEDC-9E9E-4DB4-9014-6620242E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F6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1EA3-74F7-46D3-AAD8-0437364B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2587</Words>
  <Characters>14750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aikoworkmail1@gmail.com</cp:lastModifiedBy>
  <cp:revision>2</cp:revision>
  <dcterms:created xsi:type="dcterms:W3CDTF">2022-05-20T11:15:00Z</dcterms:created>
  <dcterms:modified xsi:type="dcterms:W3CDTF">2022-05-20T11:15:00Z</dcterms:modified>
</cp:coreProperties>
</file>