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6DA" w:rsidRPr="00AA6D41" w:rsidRDefault="007166DA" w:rsidP="00972B0F">
      <w:pPr>
        <w:pStyle w:val="a3"/>
        <w:jc w:val="both"/>
      </w:pPr>
      <w:r w:rsidRPr="00AA6D41">
        <w:t xml:space="preserve">                                                                                           </w:t>
      </w:r>
      <w:r w:rsidR="00BF617C">
        <w:rPr>
          <w:lang w:val="kk-KZ"/>
        </w:rPr>
        <w:t xml:space="preserve">     </w:t>
      </w:r>
    </w:p>
    <w:p w:rsidR="00212D65" w:rsidRPr="00212D65" w:rsidRDefault="00920652" w:rsidP="00212D65">
      <w:pPr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bidi="ar-SA"/>
        </w:rPr>
        <w:drawing>
          <wp:inline distT="0" distB="0" distL="0" distR="0">
            <wp:extent cx="5942965" cy="8242015"/>
            <wp:effectExtent l="0" t="0" r="63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942965" cy="8242015"/>
            <wp:effectExtent l="0" t="0" r="63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2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D65" w:rsidRPr="00212D65">
        <w:rPr>
          <w:sz w:val="24"/>
          <w:szCs w:val="24"/>
        </w:rPr>
        <w:t xml:space="preserve">                                                          </w:t>
      </w:r>
      <w:r w:rsidR="00212D65" w:rsidRPr="00212D65">
        <w:rPr>
          <w:sz w:val="24"/>
          <w:szCs w:val="24"/>
          <w:lang w:val="kk-KZ"/>
        </w:rPr>
        <w:t xml:space="preserve">     </w:t>
      </w:r>
    </w:p>
    <w:p w:rsidR="00212D65" w:rsidRPr="00212D65" w:rsidRDefault="00212D65" w:rsidP="00212D65">
      <w:pPr>
        <w:jc w:val="both"/>
        <w:rPr>
          <w:sz w:val="24"/>
          <w:szCs w:val="24"/>
          <w:lang w:val="kk-KZ"/>
        </w:rPr>
      </w:pPr>
    </w:p>
    <w:p w:rsidR="00212D65" w:rsidRPr="00212D65" w:rsidRDefault="00212D65" w:rsidP="00212D65">
      <w:pPr>
        <w:jc w:val="both"/>
        <w:rPr>
          <w:sz w:val="24"/>
          <w:szCs w:val="24"/>
          <w:lang w:val="kk-KZ"/>
        </w:rPr>
      </w:pPr>
    </w:p>
    <w:p w:rsidR="00212D65" w:rsidRPr="00212D65" w:rsidRDefault="00920652" w:rsidP="00212D65">
      <w:pPr>
        <w:jc w:val="right"/>
        <w:rPr>
          <w:sz w:val="24"/>
          <w:szCs w:val="24"/>
          <w:lang w:val="kk-KZ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5942965" cy="7866350"/>
            <wp:effectExtent l="0" t="0" r="63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86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65" w:rsidRDefault="00212D65" w:rsidP="00920652">
      <w:pPr>
        <w:jc w:val="both"/>
        <w:rPr>
          <w:lang w:val="kk-KZ"/>
        </w:rPr>
      </w:pPr>
      <w:r w:rsidRPr="00212D65">
        <w:rPr>
          <w:sz w:val="24"/>
          <w:szCs w:val="24"/>
          <w:lang w:val="kk-KZ"/>
        </w:rPr>
        <w:t xml:space="preserve">                                                                                    </w:t>
      </w:r>
    </w:p>
    <w:p w:rsidR="00212D65" w:rsidRDefault="00212D65" w:rsidP="007166DA">
      <w:pPr>
        <w:pStyle w:val="a3"/>
        <w:jc w:val="both"/>
        <w:rPr>
          <w:lang w:val="kk-KZ"/>
        </w:rPr>
      </w:pPr>
    </w:p>
    <w:p w:rsidR="00212D65" w:rsidRDefault="00212D65" w:rsidP="007166DA">
      <w:pPr>
        <w:pStyle w:val="a3"/>
        <w:jc w:val="both"/>
        <w:rPr>
          <w:lang w:val="kk-KZ"/>
        </w:rPr>
      </w:pPr>
    </w:p>
    <w:p w:rsidR="00212D65" w:rsidRDefault="00212D65" w:rsidP="007166DA">
      <w:pPr>
        <w:pStyle w:val="a3"/>
        <w:jc w:val="both"/>
        <w:rPr>
          <w:lang w:val="kk-KZ"/>
        </w:rPr>
      </w:pPr>
    </w:p>
    <w:p w:rsidR="00212D65" w:rsidRDefault="00212D65" w:rsidP="007166DA">
      <w:pPr>
        <w:pStyle w:val="a3"/>
        <w:jc w:val="both"/>
        <w:rPr>
          <w:lang w:val="kk-KZ"/>
        </w:rPr>
      </w:pPr>
    </w:p>
    <w:p w:rsidR="00BF617C" w:rsidRPr="007166DA" w:rsidRDefault="00BF617C" w:rsidP="00BF617C">
      <w:pPr>
        <w:pStyle w:val="ad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7166DA">
        <w:rPr>
          <w:rFonts w:ascii="Times New Roman" w:hAnsi="Times New Roman"/>
          <w:b/>
          <w:sz w:val="24"/>
          <w:szCs w:val="24"/>
        </w:rPr>
        <w:t>Содержание</w:t>
      </w:r>
    </w:p>
    <w:p w:rsidR="007166DA" w:rsidRPr="007166DA" w:rsidRDefault="007166DA" w:rsidP="007166DA">
      <w:pPr>
        <w:pStyle w:val="ad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Style w:val="TableNormal"/>
        <w:tblpPr w:leftFromText="180" w:rightFromText="180" w:vertAnchor="text" w:horzAnchor="margin" w:tblpY="207"/>
        <w:tblW w:w="9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411"/>
        <w:gridCol w:w="1276"/>
      </w:tblGrid>
      <w:tr w:rsidR="007166DA" w:rsidTr="007166DA">
        <w:trPr>
          <w:trHeight w:val="597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2466" w:right="245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компонента</w:t>
            </w:r>
          </w:p>
        </w:tc>
        <w:tc>
          <w:tcPr>
            <w:tcW w:w="1276" w:type="dxa"/>
          </w:tcPr>
          <w:p w:rsidR="007166DA" w:rsidRDefault="007166DA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Страница</w:t>
            </w:r>
          </w:p>
        </w:tc>
      </w:tr>
      <w:tr w:rsidR="007166DA" w:rsidTr="00FE0FD0">
        <w:trPr>
          <w:trHeight w:val="232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Паспорт плана развития образовательной программы (ОП)</w:t>
            </w:r>
          </w:p>
        </w:tc>
        <w:tc>
          <w:tcPr>
            <w:tcW w:w="1276" w:type="dxa"/>
          </w:tcPr>
          <w:p w:rsidR="007166DA" w:rsidRDefault="007166DA" w:rsidP="00106B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166DA" w:rsidTr="00FE0FD0">
        <w:trPr>
          <w:trHeight w:val="240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Аналитическое обоснование ОП</w:t>
            </w:r>
          </w:p>
        </w:tc>
        <w:tc>
          <w:tcPr>
            <w:tcW w:w="1276" w:type="dxa"/>
          </w:tcPr>
          <w:p w:rsidR="007166DA" w:rsidRDefault="007166DA" w:rsidP="00106B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6DA" w:rsidTr="00FE0FD0">
        <w:trPr>
          <w:trHeight w:val="248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Сведения об образовательной программе</w:t>
            </w:r>
          </w:p>
        </w:tc>
        <w:tc>
          <w:tcPr>
            <w:tcW w:w="1276" w:type="dxa"/>
          </w:tcPr>
          <w:p w:rsidR="007166DA" w:rsidRDefault="007166DA" w:rsidP="00106B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166DA" w:rsidTr="00FE0FD0">
        <w:trPr>
          <w:trHeight w:val="256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Сведения о контингенте обучающихся</w:t>
            </w:r>
          </w:p>
        </w:tc>
        <w:tc>
          <w:tcPr>
            <w:tcW w:w="1276" w:type="dxa"/>
          </w:tcPr>
          <w:p w:rsidR="007166DA" w:rsidRDefault="00106B9D" w:rsidP="00106B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166DA" w:rsidTr="00FE0FD0">
        <w:trPr>
          <w:trHeight w:val="277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Внутренние условия для развития ОП</w:t>
            </w:r>
          </w:p>
        </w:tc>
        <w:tc>
          <w:tcPr>
            <w:tcW w:w="1276" w:type="dxa"/>
          </w:tcPr>
          <w:p w:rsidR="007166DA" w:rsidRPr="00E25E53" w:rsidRDefault="00106B9D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>7</w:t>
            </w:r>
          </w:p>
        </w:tc>
      </w:tr>
      <w:tr w:rsidR="007166DA" w:rsidTr="00FE0FD0">
        <w:trPr>
          <w:trHeight w:val="427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окружающего социума</w:t>
            </w:r>
          </w:p>
        </w:tc>
        <w:tc>
          <w:tcPr>
            <w:tcW w:w="1276" w:type="dxa"/>
          </w:tcPr>
          <w:p w:rsidR="007166DA" w:rsidRDefault="00106B9D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7166DA" w:rsidTr="00FE0FD0">
        <w:trPr>
          <w:trHeight w:val="293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Сведения о ППС, реализ</w:t>
            </w:r>
            <w:r w:rsidR="00FE0FD0">
              <w:rPr>
                <w:sz w:val="24"/>
              </w:rPr>
              <w:t>ующих образовательную программу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106B9D">
              <w:rPr>
                <w:sz w:val="24"/>
                <w:lang w:val="kk-KZ"/>
              </w:rPr>
              <w:t>0</w:t>
            </w:r>
          </w:p>
        </w:tc>
      </w:tr>
      <w:tr w:rsidR="007166DA" w:rsidTr="00FE0FD0">
        <w:trPr>
          <w:trHeight w:val="301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результатов ОП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106B9D">
              <w:rPr>
                <w:sz w:val="24"/>
                <w:lang w:val="kk-KZ"/>
              </w:rPr>
              <w:t>1</w:t>
            </w:r>
          </w:p>
        </w:tc>
      </w:tr>
      <w:tr w:rsidR="007166DA" w:rsidTr="00B15154">
        <w:trPr>
          <w:trHeight w:val="593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Характеристика проблем, на решение которой направлен план развития ОП и обоснование необходимости их решения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106B9D">
              <w:rPr>
                <w:sz w:val="24"/>
                <w:lang w:val="kk-KZ"/>
              </w:rPr>
              <w:t>3</w:t>
            </w:r>
          </w:p>
        </w:tc>
      </w:tr>
      <w:tr w:rsidR="007166DA" w:rsidTr="00FE0FD0">
        <w:trPr>
          <w:trHeight w:val="289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Основные цели и задачи плана развития ОП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106B9D">
              <w:rPr>
                <w:sz w:val="24"/>
                <w:lang w:val="kk-KZ"/>
              </w:rPr>
              <w:t>4</w:t>
            </w:r>
          </w:p>
        </w:tc>
      </w:tr>
      <w:tr w:rsidR="007166DA" w:rsidTr="00FE0FD0">
        <w:trPr>
          <w:trHeight w:val="297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Ожидаемые конечные результаты плана развития ОП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FE0FD0">
              <w:rPr>
                <w:sz w:val="24"/>
                <w:lang w:val="kk-KZ"/>
              </w:rPr>
              <w:t>5</w:t>
            </w:r>
          </w:p>
        </w:tc>
      </w:tr>
      <w:tr w:rsidR="007166DA" w:rsidTr="00FE0FD0">
        <w:trPr>
          <w:trHeight w:val="305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Мероприятия по снижению влияния рисков для ОП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FE0FD0">
              <w:rPr>
                <w:sz w:val="24"/>
                <w:lang w:val="kk-KZ"/>
              </w:rPr>
              <w:t>5</w:t>
            </w:r>
          </w:p>
        </w:tc>
      </w:tr>
      <w:tr w:rsidR="007166DA" w:rsidTr="00FE0FD0">
        <w:trPr>
          <w:trHeight w:val="267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План мероприятий по развитию ОП</w:t>
            </w:r>
          </w:p>
        </w:tc>
        <w:tc>
          <w:tcPr>
            <w:tcW w:w="1276" w:type="dxa"/>
          </w:tcPr>
          <w:p w:rsidR="007166DA" w:rsidRPr="00E25E53" w:rsidRDefault="00E25E53" w:rsidP="00106B9D">
            <w:pPr>
              <w:pStyle w:val="TableParagraph"/>
              <w:ind w:left="102" w:right="94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1</w:t>
            </w:r>
            <w:r w:rsidR="00FE0FD0">
              <w:rPr>
                <w:sz w:val="24"/>
                <w:lang w:val="kk-KZ"/>
              </w:rPr>
              <w:t>6</w:t>
            </w:r>
          </w:p>
        </w:tc>
      </w:tr>
      <w:tr w:rsidR="007166DA" w:rsidTr="00FE0FD0">
        <w:trPr>
          <w:trHeight w:val="335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Обоснование ресурсного обеспечения плана развития ОП</w:t>
            </w:r>
          </w:p>
        </w:tc>
        <w:tc>
          <w:tcPr>
            <w:tcW w:w="1276" w:type="dxa"/>
          </w:tcPr>
          <w:p w:rsidR="007166DA" w:rsidRDefault="00FE0FD0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166DA" w:rsidTr="00FE0FD0">
        <w:trPr>
          <w:trHeight w:val="329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Механизм реализации плана развития ОП</w:t>
            </w:r>
          </w:p>
        </w:tc>
        <w:tc>
          <w:tcPr>
            <w:tcW w:w="1276" w:type="dxa"/>
          </w:tcPr>
          <w:p w:rsidR="007166DA" w:rsidRDefault="00FE0FD0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166DA" w:rsidTr="00FE0FD0">
        <w:trPr>
          <w:trHeight w:val="621"/>
        </w:trPr>
        <w:tc>
          <w:tcPr>
            <w:tcW w:w="674" w:type="dxa"/>
          </w:tcPr>
          <w:p w:rsidR="007166DA" w:rsidRDefault="007166DA" w:rsidP="00106B9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411" w:type="dxa"/>
          </w:tcPr>
          <w:p w:rsidR="007166DA" w:rsidRDefault="007166DA" w:rsidP="00106B9D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Критерии социально-экономической эффективности реализации плана развития ОП</w:t>
            </w:r>
          </w:p>
        </w:tc>
        <w:tc>
          <w:tcPr>
            <w:tcW w:w="1276" w:type="dxa"/>
          </w:tcPr>
          <w:p w:rsidR="007166DA" w:rsidRDefault="00FE0FD0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106B9D" w:rsidTr="00FE0FD0">
        <w:trPr>
          <w:trHeight w:val="321"/>
        </w:trPr>
        <w:tc>
          <w:tcPr>
            <w:tcW w:w="674" w:type="dxa"/>
          </w:tcPr>
          <w:p w:rsidR="00106B9D" w:rsidRDefault="00106B9D" w:rsidP="00106B9D">
            <w:pPr>
              <w:pStyle w:val="TableParagraph"/>
              <w:ind w:left="0" w:right="2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411" w:type="dxa"/>
          </w:tcPr>
          <w:p w:rsidR="00106B9D" w:rsidRPr="00FE0FD0" w:rsidRDefault="00106B9D" w:rsidP="00FE0FD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D43AF5">
              <w:rPr>
                <w:sz w:val="24"/>
                <w:szCs w:val="24"/>
              </w:rPr>
              <w:t xml:space="preserve">Модель выпускника </w:t>
            </w:r>
            <w:r w:rsidRPr="00106B9D">
              <w:rPr>
                <w:sz w:val="24"/>
                <w:szCs w:val="24"/>
              </w:rPr>
              <w:t>данной ОП</w:t>
            </w:r>
          </w:p>
        </w:tc>
        <w:tc>
          <w:tcPr>
            <w:tcW w:w="1276" w:type="dxa"/>
          </w:tcPr>
          <w:p w:rsidR="00106B9D" w:rsidRDefault="00FE0FD0" w:rsidP="00106B9D">
            <w:pPr>
              <w:pStyle w:val="TableParagraph"/>
              <w:ind w:left="102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 w:rsidR="0008764A" w:rsidRDefault="0008764A">
      <w:pPr>
        <w:pStyle w:val="a3"/>
        <w:spacing w:before="3"/>
        <w:rPr>
          <w:b/>
        </w:rPr>
      </w:pPr>
    </w:p>
    <w:p w:rsidR="0008764A" w:rsidRDefault="0008764A">
      <w:pPr>
        <w:jc w:val="center"/>
        <w:rPr>
          <w:sz w:val="24"/>
        </w:rPr>
        <w:sectPr w:rsidR="0008764A" w:rsidSect="00972B0F">
          <w:headerReference w:type="default" r:id="rId11"/>
          <w:footerReference w:type="default" r:id="rId12"/>
          <w:pgSz w:w="11910" w:h="16840"/>
          <w:pgMar w:top="1809" w:right="850" w:bottom="1134" w:left="1701" w:header="715" w:footer="978" w:gutter="0"/>
          <w:pgNumType w:start="3"/>
          <w:cols w:space="720"/>
          <w:docGrid w:linePitch="299"/>
        </w:sectPr>
      </w:pPr>
    </w:p>
    <w:p w:rsidR="0008764A" w:rsidRPr="00330411" w:rsidRDefault="000241BC" w:rsidP="00330411">
      <w:pPr>
        <w:pStyle w:val="a5"/>
        <w:numPr>
          <w:ilvl w:val="0"/>
          <w:numId w:val="17"/>
        </w:numPr>
        <w:ind w:left="0" w:firstLine="567"/>
        <w:jc w:val="both"/>
        <w:rPr>
          <w:b/>
          <w:sz w:val="24"/>
          <w:szCs w:val="24"/>
        </w:rPr>
      </w:pPr>
      <w:r w:rsidRPr="00BE4CA8">
        <w:rPr>
          <w:b/>
          <w:sz w:val="24"/>
          <w:szCs w:val="24"/>
        </w:rPr>
        <w:lastRenderedPageBreak/>
        <w:t>Паспорт Плана развития образовательной программы</w:t>
      </w:r>
      <w:r w:rsidRPr="00BE4CA8">
        <w:rPr>
          <w:b/>
          <w:spacing w:val="-7"/>
          <w:sz w:val="24"/>
          <w:szCs w:val="24"/>
        </w:rPr>
        <w:t xml:space="preserve"> </w:t>
      </w:r>
      <w:r w:rsidR="007166DA" w:rsidRPr="00BE4CA8">
        <w:rPr>
          <w:b/>
          <w:sz w:val="24"/>
          <w:szCs w:val="24"/>
          <w:lang w:val="kk-KZ"/>
        </w:rPr>
        <w:t>«</w:t>
      </w:r>
      <w:r w:rsidR="00DC6287" w:rsidRPr="00DC6287">
        <w:rPr>
          <w:b/>
          <w:sz w:val="24"/>
          <w:szCs w:val="24"/>
          <w:lang w:val="kk-KZ"/>
        </w:rPr>
        <w:t xml:space="preserve">7М04134 - «Менеджмент», </w:t>
      </w:r>
      <w:r w:rsidR="007166DA" w:rsidRPr="00BE4CA8">
        <w:rPr>
          <w:b/>
          <w:sz w:val="24"/>
          <w:szCs w:val="24"/>
          <w:lang w:val="kk-KZ"/>
        </w:rPr>
        <w:t xml:space="preserve"> </w:t>
      </w:r>
      <w:r w:rsidRPr="00BE4CA8">
        <w:rPr>
          <w:b/>
          <w:sz w:val="24"/>
          <w:szCs w:val="24"/>
        </w:rPr>
        <w:t>на</w:t>
      </w:r>
      <w:r w:rsidR="007166DA" w:rsidRPr="00BE4CA8">
        <w:rPr>
          <w:b/>
          <w:sz w:val="24"/>
          <w:szCs w:val="24"/>
          <w:lang w:val="kk-KZ"/>
        </w:rPr>
        <w:t xml:space="preserve"> </w:t>
      </w:r>
      <w:r w:rsidRPr="00892DE0">
        <w:rPr>
          <w:b/>
          <w:sz w:val="24"/>
          <w:szCs w:val="24"/>
        </w:rPr>
        <w:t>20</w:t>
      </w:r>
      <w:r w:rsidR="00892DE0" w:rsidRPr="00892DE0">
        <w:rPr>
          <w:b/>
          <w:sz w:val="24"/>
          <w:szCs w:val="24"/>
          <w:lang w:val="kk-KZ"/>
        </w:rPr>
        <w:t>20</w:t>
      </w:r>
      <w:r w:rsidRPr="00892DE0">
        <w:rPr>
          <w:b/>
          <w:sz w:val="24"/>
          <w:szCs w:val="24"/>
        </w:rPr>
        <w:t xml:space="preserve"> - 202</w:t>
      </w:r>
      <w:r w:rsidR="00892DE0" w:rsidRPr="00892DE0">
        <w:rPr>
          <w:b/>
          <w:sz w:val="24"/>
          <w:szCs w:val="24"/>
          <w:lang w:val="kk-KZ"/>
        </w:rPr>
        <w:t>4</w:t>
      </w:r>
      <w:r w:rsidRPr="00892DE0">
        <w:rPr>
          <w:b/>
          <w:sz w:val="24"/>
          <w:szCs w:val="24"/>
        </w:rPr>
        <w:t xml:space="preserve"> годы</w:t>
      </w:r>
    </w:p>
    <w:tbl>
      <w:tblPr>
        <w:tblStyle w:val="TableNormal"/>
        <w:tblW w:w="9498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52"/>
        <w:gridCol w:w="5779"/>
      </w:tblGrid>
      <w:tr w:rsidR="0008764A" w:rsidRPr="00BE4CA8" w:rsidTr="000742CD">
        <w:trPr>
          <w:trHeight w:val="2085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1</w:t>
            </w:r>
          </w:p>
        </w:tc>
        <w:tc>
          <w:tcPr>
            <w:tcW w:w="3152" w:type="dxa"/>
          </w:tcPr>
          <w:p w:rsidR="0008764A" w:rsidRPr="005E1AFA" w:rsidRDefault="000241BC" w:rsidP="005E1AFA">
            <w:pPr>
              <w:pStyle w:val="TableParagraph"/>
              <w:ind w:left="0"/>
              <w:rPr>
                <w:sz w:val="24"/>
                <w:szCs w:val="24"/>
                <w:lang w:val="kk-KZ"/>
              </w:rPr>
            </w:pPr>
            <w:r w:rsidRPr="00BE4CA8">
              <w:rPr>
                <w:sz w:val="24"/>
                <w:szCs w:val="24"/>
              </w:rPr>
              <w:t>Основания для</w:t>
            </w:r>
            <w:r w:rsidR="005E1AFA">
              <w:rPr>
                <w:sz w:val="24"/>
                <w:szCs w:val="24"/>
                <w:lang w:val="kk-KZ"/>
              </w:rPr>
              <w:t xml:space="preserve"> </w:t>
            </w:r>
            <w:r w:rsidRPr="00BE4CA8">
              <w:rPr>
                <w:sz w:val="24"/>
                <w:szCs w:val="24"/>
              </w:rPr>
              <w:t>разработки плана</w:t>
            </w:r>
            <w:r w:rsidR="005E1AFA">
              <w:rPr>
                <w:sz w:val="24"/>
                <w:szCs w:val="24"/>
                <w:lang w:val="kk-KZ"/>
              </w:rPr>
              <w:t xml:space="preserve"> </w:t>
            </w:r>
            <w:r w:rsidRPr="00BE4CA8">
              <w:rPr>
                <w:sz w:val="24"/>
                <w:szCs w:val="24"/>
              </w:rPr>
              <w:t>развития ОП</w:t>
            </w:r>
          </w:p>
        </w:tc>
        <w:tc>
          <w:tcPr>
            <w:tcW w:w="5779" w:type="dxa"/>
          </w:tcPr>
          <w:p w:rsidR="0008764A" w:rsidRPr="00BE4CA8" w:rsidRDefault="000241BC" w:rsidP="007B14A2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Стратегия и тематика плана развития ОП в соответствие с образовательной политикой Республики Казахстан.</w:t>
            </w:r>
          </w:p>
          <w:p w:rsidR="0008764A" w:rsidRPr="00513453" w:rsidRDefault="000241BC" w:rsidP="00513453">
            <w:pPr>
              <w:pStyle w:val="TableParagraph"/>
              <w:ind w:left="0" w:firstLine="567"/>
              <w:rPr>
                <w:lang w:val="kk-KZ"/>
              </w:rPr>
            </w:pPr>
            <w:r w:rsidRPr="00BE4CA8">
              <w:rPr>
                <w:sz w:val="24"/>
                <w:szCs w:val="24"/>
              </w:rPr>
              <w:t xml:space="preserve">Стратегический план развития кафедры. План развития образовательной программы </w:t>
            </w:r>
            <w:r w:rsidR="00ED469F">
              <w:rPr>
                <w:sz w:val="24"/>
                <w:szCs w:val="24"/>
                <w:lang w:val="kk-KZ"/>
              </w:rPr>
              <w:t xml:space="preserve"> </w:t>
            </w:r>
            <w:r w:rsidR="00513453" w:rsidRPr="00513453">
              <w:rPr>
                <w:sz w:val="24"/>
                <w:szCs w:val="24"/>
                <w:lang w:val="kk-KZ"/>
              </w:rPr>
              <w:t>7М04134 - «Менеджмент»</w:t>
            </w:r>
            <w:r w:rsidR="00513453">
              <w:rPr>
                <w:lang w:val="kk-KZ"/>
              </w:rPr>
              <w:t xml:space="preserve"> </w:t>
            </w:r>
            <w:r w:rsidRPr="00BE4CA8">
              <w:rPr>
                <w:sz w:val="24"/>
                <w:szCs w:val="24"/>
              </w:rPr>
              <w:t>создан на основе</w:t>
            </w:r>
            <w:r w:rsidR="00513453">
              <w:rPr>
                <w:sz w:val="24"/>
                <w:szCs w:val="24"/>
              </w:rPr>
              <w:t xml:space="preserve"> изучения рынка труда и </w:t>
            </w:r>
            <w:r w:rsidRPr="00BE4CA8">
              <w:rPr>
                <w:sz w:val="24"/>
                <w:szCs w:val="24"/>
              </w:rPr>
              <w:t xml:space="preserve"> потребностей работодателей.</w:t>
            </w:r>
          </w:p>
        </w:tc>
      </w:tr>
      <w:tr w:rsidR="0008764A" w:rsidRPr="00ED469F" w:rsidTr="000742CD">
        <w:trPr>
          <w:trHeight w:val="1411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2</w:t>
            </w:r>
          </w:p>
        </w:tc>
        <w:tc>
          <w:tcPr>
            <w:tcW w:w="3152" w:type="dxa"/>
          </w:tcPr>
          <w:p w:rsidR="0008764A" w:rsidRPr="00BE4CA8" w:rsidRDefault="000241BC" w:rsidP="005E1AFA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Основные разработчики плана развития ОП</w:t>
            </w:r>
          </w:p>
        </w:tc>
        <w:tc>
          <w:tcPr>
            <w:tcW w:w="5779" w:type="dxa"/>
          </w:tcPr>
          <w:p w:rsidR="007166DA" w:rsidRPr="00BE4CA8" w:rsidRDefault="000241BC" w:rsidP="00ED469F">
            <w:pPr>
              <w:pStyle w:val="TableParagraph"/>
              <w:ind w:left="0" w:firstLine="250"/>
              <w:rPr>
                <w:sz w:val="24"/>
                <w:szCs w:val="24"/>
                <w:lang w:val="kk-KZ"/>
              </w:rPr>
            </w:pPr>
            <w:r w:rsidRPr="00212D65">
              <w:rPr>
                <w:sz w:val="24"/>
                <w:szCs w:val="24"/>
              </w:rPr>
              <w:t xml:space="preserve">Зав. кафедрой: </w:t>
            </w:r>
            <w:r w:rsidR="007166DA" w:rsidRPr="00212D65">
              <w:rPr>
                <w:sz w:val="24"/>
                <w:szCs w:val="24"/>
                <w:lang w:val="kk-KZ"/>
              </w:rPr>
              <w:t>Жакупов</w:t>
            </w:r>
            <w:r w:rsidRPr="00212D65">
              <w:rPr>
                <w:sz w:val="24"/>
                <w:szCs w:val="24"/>
              </w:rPr>
              <w:t xml:space="preserve"> </w:t>
            </w:r>
            <w:r w:rsidR="007166DA" w:rsidRPr="00212D65">
              <w:rPr>
                <w:sz w:val="24"/>
                <w:szCs w:val="24"/>
                <w:lang w:val="kk-KZ"/>
              </w:rPr>
              <w:t>А</w:t>
            </w:r>
            <w:r w:rsidRPr="00212D65">
              <w:rPr>
                <w:sz w:val="24"/>
                <w:szCs w:val="24"/>
              </w:rPr>
              <w:t>.</w:t>
            </w:r>
            <w:r w:rsidR="007166DA" w:rsidRPr="00212D65">
              <w:rPr>
                <w:sz w:val="24"/>
                <w:szCs w:val="24"/>
                <w:lang w:val="kk-KZ"/>
              </w:rPr>
              <w:t>А</w:t>
            </w:r>
            <w:r w:rsidRPr="00212D65">
              <w:rPr>
                <w:sz w:val="24"/>
                <w:szCs w:val="24"/>
              </w:rPr>
              <w:t>.</w:t>
            </w:r>
            <w:r w:rsidRPr="00BE4CA8">
              <w:rPr>
                <w:sz w:val="24"/>
                <w:szCs w:val="24"/>
              </w:rPr>
              <w:t xml:space="preserve"> </w:t>
            </w:r>
          </w:p>
          <w:p w:rsidR="0008764A" w:rsidRPr="007B14A2" w:rsidRDefault="000241BC" w:rsidP="00ED469F">
            <w:pPr>
              <w:pStyle w:val="TableParagraph"/>
              <w:ind w:left="0" w:firstLine="250"/>
              <w:rPr>
                <w:sz w:val="24"/>
                <w:szCs w:val="24"/>
              </w:rPr>
            </w:pPr>
            <w:proofErr w:type="spellStart"/>
            <w:r w:rsidRPr="00BE4CA8">
              <w:rPr>
                <w:sz w:val="24"/>
                <w:szCs w:val="24"/>
              </w:rPr>
              <w:t>Эдвайзер</w:t>
            </w:r>
            <w:proofErr w:type="spellEnd"/>
            <w:r w:rsidRPr="00BE4CA8">
              <w:rPr>
                <w:sz w:val="24"/>
                <w:szCs w:val="24"/>
              </w:rPr>
              <w:t xml:space="preserve"> по </w:t>
            </w:r>
            <w:proofErr w:type="spellStart"/>
            <w:r w:rsidRPr="00BE4CA8">
              <w:rPr>
                <w:sz w:val="24"/>
                <w:szCs w:val="24"/>
              </w:rPr>
              <w:t>бакалавриату</w:t>
            </w:r>
            <w:proofErr w:type="spellEnd"/>
            <w:r w:rsidRPr="00BE4CA8">
              <w:rPr>
                <w:sz w:val="24"/>
                <w:szCs w:val="24"/>
              </w:rPr>
              <w:t xml:space="preserve">: </w:t>
            </w:r>
            <w:proofErr w:type="spellStart"/>
            <w:r w:rsidR="007B14A2">
              <w:rPr>
                <w:sz w:val="24"/>
                <w:szCs w:val="24"/>
              </w:rPr>
              <w:t>Ярдякова</w:t>
            </w:r>
            <w:proofErr w:type="spellEnd"/>
            <w:r w:rsidR="007B14A2">
              <w:rPr>
                <w:sz w:val="24"/>
                <w:szCs w:val="24"/>
              </w:rPr>
              <w:t xml:space="preserve"> И.В.</w:t>
            </w:r>
          </w:p>
          <w:p w:rsidR="00ED469F" w:rsidRPr="00ED469F" w:rsidRDefault="000241BC" w:rsidP="00ED469F">
            <w:pPr>
              <w:pStyle w:val="TableParagraph"/>
              <w:ind w:left="0" w:firstLine="250"/>
              <w:rPr>
                <w:sz w:val="24"/>
                <w:szCs w:val="24"/>
                <w:lang w:val="kk-KZ"/>
              </w:rPr>
            </w:pPr>
            <w:r w:rsidRPr="00ED469F">
              <w:rPr>
                <w:sz w:val="24"/>
                <w:szCs w:val="24"/>
                <w:lang w:val="kk-KZ"/>
              </w:rPr>
              <w:t xml:space="preserve">Работодатели: </w:t>
            </w:r>
            <w:r w:rsidR="00ED469F" w:rsidRPr="00ED469F">
              <w:rPr>
                <w:sz w:val="24"/>
                <w:szCs w:val="24"/>
                <w:lang w:val="kk-KZ"/>
              </w:rPr>
              <w:t>Есилов А.Б</w:t>
            </w:r>
          </w:p>
          <w:p w:rsidR="00ED469F" w:rsidRPr="00ED469F" w:rsidRDefault="00ED469F" w:rsidP="00ED469F">
            <w:pPr>
              <w:pStyle w:val="TableParagraph"/>
              <w:ind w:left="0" w:firstLine="250"/>
              <w:rPr>
                <w:sz w:val="24"/>
                <w:szCs w:val="24"/>
                <w:lang w:val="kk-KZ"/>
              </w:rPr>
            </w:pPr>
            <w:r w:rsidRPr="00ED469F">
              <w:rPr>
                <w:sz w:val="24"/>
                <w:szCs w:val="24"/>
                <w:lang w:val="kk-KZ"/>
              </w:rPr>
              <w:t>ППС</w:t>
            </w:r>
            <w:r w:rsidRPr="00212D65">
              <w:rPr>
                <w:sz w:val="24"/>
                <w:szCs w:val="24"/>
                <w:lang w:val="kk-KZ"/>
              </w:rPr>
              <w:t xml:space="preserve">: </w:t>
            </w:r>
            <w:r w:rsidR="00D35FE0">
              <w:rPr>
                <w:sz w:val="24"/>
                <w:szCs w:val="24"/>
                <w:lang w:val="kk-KZ"/>
              </w:rPr>
              <w:t>Казбеков Г.К.</w:t>
            </w:r>
          </w:p>
          <w:p w:rsidR="0008764A" w:rsidRPr="00ED469F" w:rsidRDefault="00D35FE0" w:rsidP="00D35FE0">
            <w:pPr>
              <w:pStyle w:val="TableParagraph"/>
              <w:ind w:left="0" w:firstLine="25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Магистрант</w:t>
            </w:r>
            <w:r w:rsidR="000241BC" w:rsidRPr="00ED469F">
              <w:rPr>
                <w:sz w:val="24"/>
                <w:szCs w:val="24"/>
                <w:lang w:val="kk-KZ"/>
              </w:rPr>
              <w:t>:</w:t>
            </w:r>
            <w:r w:rsidR="00ED469F" w:rsidRPr="00ED469F">
              <w:rPr>
                <w:color w:val="002060"/>
                <w:sz w:val="24"/>
                <w:szCs w:val="24"/>
                <w:lang w:val="kk-KZ"/>
              </w:rPr>
              <w:t xml:space="preserve"> </w:t>
            </w:r>
            <w:r w:rsidRPr="00EA475A">
              <w:rPr>
                <w:sz w:val="24"/>
                <w:szCs w:val="24"/>
                <w:lang w:val="kk-KZ"/>
              </w:rPr>
              <w:t>Игнатюк Р.</w:t>
            </w:r>
          </w:p>
        </w:tc>
      </w:tr>
      <w:tr w:rsidR="0008764A" w:rsidRPr="00BE4CA8" w:rsidTr="00212D65">
        <w:trPr>
          <w:trHeight w:val="579"/>
        </w:trPr>
        <w:tc>
          <w:tcPr>
            <w:tcW w:w="567" w:type="dxa"/>
          </w:tcPr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3</w:t>
            </w:r>
          </w:p>
        </w:tc>
        <w:tc>
          <w:tcPr>
            <w:tcW w:w="3152" w:type="dxa"/>
          </w:tcPr>
          <w:p w:rsidR="0008764A" w:rsidRPr="00BE4CA8" w:rsidRDefault="000241BC" w:rsidP="005E1AFA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Сроки реализации плана развития ОП</w:t>
            </w:r>
          </w:p>
        </w:tc>
        <w:tc>
          <w:tcPr>
            <w:tcW w:w="5779" w:type="dxa"/>
          </w:tcPr>
          <w:p w:rsidR="0008764A" w:rsidRPr="00BE4CA8" w:rsidRDefault="000241BC" w:rsidP="00ED469F">
            <w:pPr>
              <w:pStyle w:val="TableParagraph"/>
              <w:ind w:left="0" w:firstLine="567"/>
              <w:rPr>
                <w:sz w:val="24"/>
                <w:szCs w:val="24"/>
              </w:rPr>
            </w:pPr>
            <w:r w:rsidRPr="00212D65">
              <w:rPr>
                <w:sz w:val="24"/>
                <w:szCs w:val="24"/>
              </w:rPr>
              <w:t>20</w:t>
            </w:r>
            <w:r w:rsidR="00ED469F" w:rsidRPr="00212D65">
              <w:rPr>
                <w:sz w:val="24"/>
                <w:szCs w:val="24"/>
                <w:lang w:val="kk-KZ"/>
              </w:rPr>
              <w:t>20</w:t>
            </w:r>
            <w:r w:rsidRPr="00212D65">
              <w:rPr>
                <w:sz w:val="24"/>
                <w:szCs w:val="24"/>
              </w:rPr>
              <w:t xml:space="preserve"> - 202</w:t>
            </w:r>
            <w:r w:rsidR="00ED469F" w:rsidRPr="00212D65">
              <w:rPr>
                <w:sz w:val="24"/>
                <w:szCs w:val="24"/>
                <w:lang w:val="kk-KZ"/>
              </w:rPr>
              <w:t>4</w:t>
            </w:r>
            <w:r w:rsidRPr="00212D65">
              <w:rPr>
                <w:sz w:val="24"/>
                <w:szCs w:val="24"/>
              </w:rPr>
              <w:t xml:space="preserve"> годы</w:t>
            </w:r>
          </w:p>
        </w:tc>
      </w:tr>
      <w:tr w:rsidR="0008764A" w:rsidRPr="00BE4CA8" w:rsidTr="005E1AFA">
        <w:trPr>
          <w:trHeight w:val="560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4</w:t>
            </w:r>
          </w:p>
        </w:tc>
        <w:tc>
          <w:tcPr>
            <w:tcW w:w="3152" w:type="dxa"/>
          </w:tcPr>
          <w:p w:rsidR="0008764A" w:rsidRPr="00BE4CA8" w:rsidRDefault="000241BC" w:rsidP="005E1AFA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Объем и источники финансирования</w:t>
            </w:r>
          </w:p>
        </w:tc>
        <w:tc>
          <w:tcPr>
            <w:tcW w:w="5779" w:type="dxa"/>
          </w:tcPr>
          <w:p w:rsidR="0008764A" w:rsidRPr="00BE4CA8" w:rsidRDefault="000241BC" w:rsidP="005E1AFA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Государственные средства и хоздоговорная система финансирования</w:t>
            </w:r>
          </w:p>
        </w:tc>
      </w:tr>
      <w:tr w:rsidR="0008764A" w:rsidRPr="00BE4CA8" w:rsidTr="000742CD">
        <w:trPr>
          <w:trHeight w:val="4170"/>
        </w:trPr>
        <w:tc>
          <w:tcPr>
            <w:tcW w:w="567" w:type="dxa"/>
          </w:tcPr>
          <w:p w:rsidR="0008764A" w:rsidRPr="00BE4CA8" w:rsidRDefault="0008764A" w:rsidP="00ED469F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08764A" w:rsidRPr="00BE4CA8" w:rsidRDefault="000241BC" w:rsidP="00ED469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5</w:t>
            </w:r>
          </w:p>
        </w:tc>
        <w:tc>
          <w:tcPr>
            <w:tcW w:w="3152" w:type="dxa"/>
          </w:tcPr>
          <w:p w:rsidR="0008764A" w:rsidRPr="00BE4CA8" w:rsidRDefault="000241BC" w:rsidP="005E1AFA">
            <w:pPr>
              <w:pStyle w:val="TableParagraph"/>
              <w:ind w:left="0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Ожидаемые конечные результаты реализации плана развития ОП</w:t>
            </w:r>
          </w:p>
        </w:tc>
        <w:tc>
          <w:tcPr>
            <w:tcW w:w="5779" w:type="dxa"/>
          </w:tcPr>
          <w:p w:rsidR="0008764A" w:rsidRPr="00BE4CA8" w:rsidRDefault="000241BC" w:rsidP="002D21D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BE4CA8">
              <w:rPr>
                <w:sz w:val="24"/>
                <w:szCs w:val="24"/>
              </w:rPr>
              <w:t>-Улучшение и совершенствование условий для получения полноценного, качественного профессионального образования;</w:t>
            </w:r>
          </w:p>
          <w:p w:rsidR="0008764A" w:rsidRPr="00BE4CA8" w:rsidRDefault="002D21D1" w:rsidP="002D21D1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241BC" w:rsidRPr="00BE4CA8">
              <w:rPr>
                <w:sz w:val="24"/>
                <w:szCs w:val="24"/>
              </w:rPr>
              <w:t>Проведение обновления содержания ОП,</w:t>
            </w:r>
            <w:r w:rsidR="000241BC" w:rsidRPr="00BE4CA8">
              <w:rPr>
                <w:spacing w:val="-17"/>
                <w:sz w:val="24"/>
                <w:szCs w:val="24"/>
              </w:rPr>
              <w:t xml:space="preserve"> </w:t>
            </w:r>
            <w:r w:rsidR="000241BC" w:rsidRPr="00BE4CA8">
              <w:rPr>
                <w:sz w:val="24"/>
                <w:szCs w:val="24"/>
              </w:rPr>
              <w:t xml:space="preserve">формирующей основные профессиональные компетенции у будущих </w:t>
            </w:r>
            <w:r w:rsidR="00892DE0" w:rsidRPr="00892DE0">
              <w:rPr>
                <w:sz w:val="24"/>
                <w:szCs w:val="24"/>
              </w:rPr>
              <w:t>образовательной программы</w:t>
            </w:r>
            <w:r w:rsidR="000241BC" w:rsidRPr="00892DE0">
              <w:rPr>
                <w:sz w:val="24"/>
                <w:szCs w:val="24"/>
              </w:rPr>
              <w:t xml:space="preserve"> </w:t>
            </w:r>
            <w:r w:rsidR="00892DE0">
              <w:rPr>
                <w:sz w:val="24"/>
                <w:szCs w:val="24"/>
                <w:lang w:val="kk-KZ"/>
              </w:rPr>
              <w:t>международного туризма</w:t>
            </w:r>
            <w:r w:rsidR="000241BC" w:rsidRPr="00BE4CA8">
              <w:rPr>
                <w:sz w:val="24"/>
                <w:szCs w:val="24"/>
              </w:rPr>
              <w:t>;</w:t>
            </w:r>
          </w:p>
          <w:p w:rsidR="0008764A" w:rsidRPr="00BE4CA8" w:rsidRDefault="002D21D1" w:rsidP="002D21D1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241BC" w:rsidRPr="00BE4CA8">
              <w:rPr>
                <w:sz w:val="24"/>
                <w:szCs w:val="24"/>
              </w:rPr>
              <w:t>Создание предпосылок для самостоятельной поисково-исследовательской деятельности обучающегося в</w:t>
            </w:r>
            <w:r w:rsidR="000241BC" w:rsidRPr="00BE4CA8">
              <w:rPr>
                <w:spacing w:val="-22"/>
                <w:sz w:val="24"/>
                <w:szCs w:val="24"/>
              </w:rPr>
              <w:t xml:space="preserve"> </w:t>
            </w:r>
            <w:r w:rsidR="000241BC" w:rsidRPr="00BE4CA8">
              <w:rPr>
                <w:sz w:val="24"/>
                <w:szCs w:val="24"/>
              </w:rPr>
              <w:t>рамках проведения эксперимента на всех его этапах</w:t>
            </w:r>
            <w:r w:rsidR="000241BC" w:rsidRPr="00BE4CA8">
              <w:rPr>
                <w:spacing w:val="-15"/>
                <w:sz w:val="24"/>
                <w:szCs w:val="24"/>
              </w:rPr>
              <w:t xml:space="preserve"> </w:t>
            </w:r>
            <w:r w:rsidR="000241BC" w:rsidRPr="00BE4CA8">
              <w:rPr>
                <w:sz w:val="24"/>
                <w:szCs w:val="24"/>
              </w:rPr>
              <w:t>обучения;</w:t>
            </w:r>
          </w:p>
          <w:p w:rsidR="0008764A" w:rsidRPr="00BE4CA8" w:rsidRDefault="002D21D1" w:rsidP="002D21D1">
            <w:pPr>
              <w:pStyle w:val="TableParagraph"/>
              <w:tabs>
                <w:tab w:val="left" w:pos="15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241BC" w:rsidRPr="00BE4CA8">
              <w:rPr>
                <w:sz w:val="24"/>
                <w:szCs w:val="24"/>
              </w:rPr>
              <w:t>Обновление и совершенствование содержания ОП,</w:t>
            </w:r>
            <w:r w:rsidR="000241BC" w:rsidRPr="00BE4CA8">
              <w:rPr>
                <w:spacing w:val="-20"/>
                <w:sz w:val="24"/>
                <w:szCs w:val="24"/>
              </w:rPr>
              <w:t xml:space="preserve"> </w:t>
            </w:r>
            <w:r w:rsidR="000241BC" w:rsidRPr="00BE4CA8">
              <w:rPr>
                <w:sz w:val="24"/>
                <w:szCs w:val="24"/>
              </w:rPr>
              <w:t>в том числе название дисциплин, определяющих современные профессиональные компетенции специалиста;</w:t>
            </w:r>
          </w:p>
          <w:p w:rsidR="0008764A" w:rsidRPr="00BE4CA8" w:rsidRDefault="002D21D1" w:rsidP="002D21D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0241BC" w:rsidRPr="00BE4CA8">
              <w:rPr>
                <w:sz w:val="24"/>
                <w:szCs w:val="24"/>
              </w:rPr>
              <w:t>Внедрение в учебный процесс инновационных технологий обучения.</w:t>
            </w:r>
          </w:p>
        </w:tc>
      </w:tr>
    </w:tbl>
    <w:p w:rsidR="0008764A" w:rsidRPr="00BE4CA8" w:rsidRDefault="0008764A" w:rsidP="0008256F">
      <w:pPr>
        <w:pStyle w:val="a3"/>
        <w:ind w:firstLine="567"/>
      </w:pPr>
    </w:p>
    <w:p w:rsidR="0008764A" w:rsidRPr="00BE4CA8" w:rsidRDefault="0008764A" w:rsidP="0008256F">
      <w:pPr>
        <w:pStyle w:val="a3"/>
        <w:ind w:firstLine="567"/>
      </w:pPr>
    </w:p>
    <w:p w:rsidR="0008764A" w:rsidRDefault="0008764A" w:rsidP="0008256F">
      <w:pPr>
        <w:pStyle w:val="a3"/>
        <w:ind w:firstLine="567"/>
        <w:rPr>
          <w:lang w:val="kk-KZ"/>
        </w:rPr>
      </w:pPr>
    </w:p>
    <w:p w:rsidR="00BE4CA8" w:rsidRDefault="00BE4CA8" w:rsidP="0008256F">
      <w:pPr>
        <w:pStyle w:val="a3"/>
        <w:ind w:firstLine="567"/>
        <w:rPr>
          <w:lang w:val="kk-KZ"/>
        </w:rPr>
      </w:pPr>
    </w:p>
    <w:p w:rsidR="00BE4CA8" w:rsidRDefault="00BE4CA8" w:rsidP="0008256F">
      <w:pPr>
        <w:pStyle w:val="a3"/>
        <w:ind w:firstLine="567"/>
        <w:rPr>
          <w:lang w:val="kk-KZ"/>
        </w:rPr>
      </w:pPr>
    </w:p>
    <w:p w:rsidR="00BE4CA8" w:rsidRDefault="00BE4CA8" w:rsidP="0008256F">
      <w:pPr>
        <w:pStyle w:val="a3"/>
        <w:ind w:firstLine="567"/>
        <w:rPr>
          <w:lang w:val="kk-KZ"/>
        </w:rPr>
      </w:pPr>
    </w:p>
    <w:p w:rsidR="002D21D1" w:rsidRDefault="002D21D1" w:rsidP="0008256F">
      <w:pPr>
        <w:pStyle w:val="a3"/>
        <w:ind w:firstLine="567"/>
        <w:rPr>
          <w:lang w:val="kk-KZ"/>
        </w:rPr>
      </w:pPr>
    </w:p>
    <w:p w:rsidR="002D21D1" w:rsidRDefault="002D21D1" w:rsidP="0008256F">
      <w:pPr>
        <w:pStyle w:val="a3"/>
        <w:ind w:firstLine="567"/>
        <w:rPr>
          <w:lang w:val="kk-KZ"/>
        </w:rPr>
      </w:pPr>
    </w:p>
    <w:p w:rsidR="005E1AFA" w:rsidRDefault="005E1AFA" w:rsidP="0008256F">
      <w:pPr>
        <w:pStyle w:val="a3"/>
        <w:ind w:firstLine="567"/>
        <w:rPr>
          <w:lang w:val="kk-KZ"/>
        </w:rPr>
      </w:pPr>
    </w:p>
    <w:p w:rsidR="005E1AFA" w:rsidRDefault="005E1AFA" w:rsidP="0008256F">
      <w:pPr>
        <w:pStyle w:val="a3"/>
        <w:ind w:firstLine="567"/>
        <w:rPr>
          <w:lang w:val="kk-KZ"/>
        </w:rPr>
      </w:pPr>
    </w:p>
    <w:p w:rsidR="002D21D1" w:rsidRPr="00BE4CA8" w:rsidRDefault="002D21D1" w:rsidP="0008256F">
      <w:pPr>
        <w:pStyle w:val="a3"/>
        <w:ind w:firstLine="567"/>
        <w:rPr>
          <w:lang w:val="kk-KZ"/>
        </w:rPr>
      </w:pPr>
    </w:p>
    <w:p w:rsidR="0008764A" w:rsidRDefault="0008764A" w:rsidP="0008256F">
      <w:pPr>
        <w:pStyle w:val="a3"/>
        <w:ind w:firstLine="567"/>
        <w:rPr>
          <w:lang w:val="kk-KZ"/>
        </w:rPr>
      </w:pPr>
    </w:p>
    <w:p w:rsidR="00330411" w:rsidRDefault="00330411" w:rsidP="0008256F">
      <w:pPr>
        <w:pStyle w:val="a3"/>
        <w:ind w:firstLine="567"/>
        <w:rPr>
          <w:lang w:val="kk-KZ"/>
        </w:rPr>
      </w:pPr>
    </w:p>
    <w:p w:rsidR="00ED469F" w:rsidRPr="00ED469F" w:rsidRDefault="00ED469F" w:rsidP="0008256F">
      <w:pPr>
        <w:pStyle w:val="a3"/>
        <w:ind w:firstLine="567"/>
        <w:rPr>
          <w:lang w:val="kk-KZ"/>
        </w:rPr>
      </w:pPr>
    </w:p>
    <w:p w:rsidR="0008764A" w:rsidRPr="00892DE0" w:rsidRDefault="00BE4CA8" w:rsidP="0008256F">
      <w:pPr>
        <w:pStyle w:val="1"/>
        <w:tabs>
          <w:tab w:val="left" w:pos="0"/>
        </w:tabs>
        <w:ind w:left="0" w:firstLine="0"/>
      </w:pPr>
      <w:r w:rsidRPr="00892DE0">
        <w:rPr>
          <w:lang w:val="kk-KZ"/>
        </w:rPr>
        <w:lastRenderedPageBreak/>
        <w:t>2.</w:t>
      </w:r>
      <w:r w:rsidR="002F1B6B">
        <w:rPr>
          <w:lang w:val="kk-KZ"/>
        </w:rPr>
        <w:t xml:space="preserve"> </w:t>
      </w:r>
      <w:r w:rsidR="000241BC" w:rsidRPr="00892DE0">
        <w:t>Аналитическое обоснование</w:t>
      </w:r>
      <w:r w:rsidR="000241BC" w:rsidRPr="00892DE0">
        <w:rPr>
          <w:spacing w:val="-3"/>
        </w:rPr>
        <w:t xml:space="preserve"> </w:t>
      </w:r>
      <w:r w:rsidR="000241BC" w:rsidRPr="00892DE0">
        <w:t>программы</w:t>
      </w:r>
    </w:p>
    <w:p w:rsidR="005E1AFA" w:rsidRDefault="005E1AFA" w:rsidP="005E1AFA">
      <w:pPr>
        <w:tabs>
          <w:tab w:val="left" w:pos="567"/>
        </w:tabs>
        <w:ind w:firstLine="567"/>
        <w:jc w:val="both"/>
        <w:rPr>
          <w:b/>
          <w:sz w:val="24"/>
          <w:szCs w:val="24"/>
        </w:rPr>
      </w:pPr>
    </w:p>
    <w:p w:rsidR="00DC6287" w:rsidRPr="005E1AFA" w:rsidRDefault="00085A3D" w:rsidP="005E1AFA">
      <w:pPr>
        <w:tabs>
          <w:tab w:val="left" w:pos="567"/>
        </w:tabs>
        <w:ind w:firstLine="567"/>
        <w:jc w:val="both"/>
        <w:rPr>
          <w:sz w:val="24"/>
          <w:szCs w:val="24"/>
          <w:lang w:val="kk-KZ"/>
        </w:rPr>
      </w:pPr>
      <w:r w:rsidRPr="00892DE0">
        <w:rPr>
          <w:b/>
          <w:sz w:val="24"/>
          <w:szCs w:val="24"/>
          <w:lang w:val="kk-KZ"/>
        </w:rPr>
        <w:t xml:space="preserve">2.1 </w:t>
      </w:r>
      <w:r w:rsidR="000241BC" w:rsidRPr="00892DE0">
        <w:rPr>
          <w:b/>
          <w:sz w:val="24"/>
          <w:szCs w:val="24"/>
        </w:rPr>
        <w:t xml:space="preserve">Сведения об образовательной программе по </w:t>
      </w:r>
      <w:r w:rsidR="007D7B88" w:rsidRPr="00892DE0">
        <w:rPr>
          <w:b/>
          <w:sz w:val="24"/>
          <w:szCs w:val="24"/>
          <w:lang w:val="kk-KZ"/>
        </w:rPr>
        <w:t xml:space="preserve">ОП </w:t>
      </w:r>
      <w:r w:rsidR="00DC6287">
        <w:rPr>
          <w:sz w:val="24"/>
          <w:szCs w:val="24"/>
          <w:lang w:val="kk-KZ"/>
        </w:rPr>
        <w:t>7М04134 - «Менеджмент»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Образовательная программа, реализуемая университетом имени по специальности </w:t>
      </w:r>
      <w:r w:rsidR="00DC6287">
        <w:rPr>
          <w:lang w:val="kk-KZ"/>
        </w:rPr>
        <w:t>7М04134 - «Менеджмент»</w:t>
      </w:r>
      <w:r w:rsidRPr="00892DE0">
        <w:t>, разработана с учетом потребностей регионального рынка труда, требований нормативных документов Министерства образования и науки Республики Казахстан и представляет собой систему документов для организации образовательного процесса.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Образовательная программа регламентирует цели, ожидаемые  результаты, содержание, условия и технологии реализации образовательного процесса, оценку качества подготовки выпускника по данному направлению </w:t>
      </w:r>
      <w:r w:rsidRPr="00892DE0">
        <w:rPr>
          <w:spacing w:val="-3"/>
        </w:rPr>
        <w:t xml:space="preserve">подготовки </w:t>
      </w:r>
      <w:r w:rsidRPr="00892DE0">
        <w:t xml:space="preserve">и </w:t>
      </w:r>
      <w:r w:rsidRPr="00892DE0">
        <w:rPr>
          <w:spacing w:val="-4"/>
        </w:rPr>
        <w:t xml:space="preserve">содержит </w:t>
      </w:r>
      <w:r w:rsidRPr="00892DE0">
        <w:rPr>
          <w:spacing w:val="-3"/>
        </w:rPr>
        <w:t xml:space="preserve">характеристику </w:t>
      </w:r>
      <w:r w:rsidRPr="00892DE0">
        <w:rPr>
          <w:spacing w:val="-4"/>
        </w:rPr>
        <w:t xml:space="preserve">программы </w:t>
      </w:r>
      <w:r w:rsidRPr="00892DE0">
        <w:t xml:space="preserve">и </w:t>
      </w:r>
      <w:r w:rsidRPr="00892DE0">
        <w:rPr>
          <w:spacing w:val="-3"/>
        </w:rPr>
        <w:t xml:space="preserve">направления </w:t>
      </w:r>
      <w:r w:rsidRPr="00892DE0">
        <w:rPr>
          <w:spacing w:val="-4"/>
        </w:rPr>
        <w:t xml:space="preserve">профессиональной деятельности выпускника, результаты обучения </w:t>
      </w:r>
      <w:r w:rsidRPr="00892DE0">
        <w:t xml:space="preserve">и </w:t>
      </w:r>
      <w:r w:rsidRPr="00892DE0">
        <w:rPr>
          <w:spacing w:val="-4"/>
        </w:rPr>
        <w:t xml:space="preserve">приобретаемые компетенции, </w:t>
      </w:r>
      <w:r w:rsidRPr="00892DE0">
        <w:rPr>
          <w:spacing w:val="-3"/>
        </w:rPr>
        <w:t xml:space="preserve">политику оценивая </w:t>
      </w:r>
      <w:r w:rsidRPr="00892DE0">
        <w:rPr>
          <w:spacing w:val="-4"/>
        </w:rPr>
        <w:t>результатов обучения, организацию</w:t>
      </w:r>
      <w:r w:rsidRPr="00892DE0">
        <w:rPr>
          <w:spacing w:val="52"/>
        </w:rPr>
        <w:t xml:space="preserve"> </w:t>
      </w:r>
      <w:r w:rsidRPr="00892DE0">
        <w:rPr>
          <w:spacing w:val="-4"/>
        </w:rPr>
        <w:t xml:space="preserve">образовательного процесса, обеспечивающую </w:t>
      </w:r>
      <w:r w:rsidRPr="00892DE0">
        <w:t xml:space="preserve">качество подготовки обучающихся, </w:t>
      </w:r>
      <w:r w:rsidRPr="00892DE0">
        <w:rPr>
          <w:spacing w:val="-4"/>
        </w:rPr>
        <w:t xml:space="preserve">описание модулей, составляющих образовательную программу, </w:t>
      </w:r>
      <w:r w:rsidRPr="00892DE0">
        <w:rPr>
          <w:spacing w:val="-3"/>
        </w:rPr>
        <w:t>методические</w:t>
      </w:r>
      <w:r w:rsidRPr="00892DE0">
        <w:rPr>
          <w:spacing w:val="54"/>
        </w:rPr>
        <w:t xml:space="preserve"> </w:t>
      </w:r>
      <w:r w:rsidRPr="00892DE0">
        <w:rPr>
          <w:spacing w:val="-4"/>
        </w:rPr>
        <w:t xml:space="preserve">материалы, обеспечивающие реализацию </w:t>
      </w:r>
      <w:r w:rsidRPr="00892DE0">
        <w:t>соответствующих образовательных</w:t>
      </w:r>
      <w:r w:rsidRPr="00892DE0">
        <w:rPr>
          <w:spacing w:val="-2"/>
        </w:rPr>
        <w:t xml:space="preserve"> </w:t>
      </w:r>
      <w:r w:rsidRPr="00892DE0">
        <w:t>технологий.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Содержание образовательной программы реализуется через учебный план, разработанный в модульном формате, в котором для первого уровня образования предусмотрено три цикла дисциплин: цикл общеобразовательных дисциплин, цикл базовых дисциплин и цикл профилирующих дисциплин, а также</w:t>
      </w:r>
      <w:r w:rsidR="00DC6287">
        <w:t xml:space="preserve"> дополнительные виды обучения (</w:t>
      </w:r>
      <w:r w:rsidR="00DC6287">
        <w:rPr>
          <w:lang w:val="kk-KZ"/>
        </w:rPr>
        <w:t>исследовательскую</w:t>
      </w:r>
      <w:r w:rsidR="00DC6287">
        <w:t xml:space="preserve"> практик</w:t>
      </w:r>
      <w:r w:rsidR="00DC6287">
        <w:rPr>
          <w:lang w:val="kk-KZ"/>
        </w:rPr>
        <w:t xml:space="preserve">у </w:t>
      </w:r>
      <w:r w:rsidRPr="00892DE0">
        <w:t xml:space="preserve"> и др.) и итоговая аттестация.</w:t>
      </w:r>
    </w:p>
    <w:p w:rsidR="00DC6287" w:rsidRPr="00DC6287" w:rsidRDefault="006961DF" w:rsidP="00DC6287">
      <w:pPr>
        <w:shd w:val="clear" w:color="auto" w:fill="FFFFFF"/>
        <w:ind w:firstLine="567"/>
        <w:jc w:val="both"/>
        <w:rPr>
          <w:color w:val="000000"/>
          <w:sz w:val="24"/>
          <w:szCs w:val="24"/>
          <w:lang w:val="kk-KZ"/>
        </w:rPr>
      </w:pPr>
      <w:r w:rsidRPr="00892DE0">
        <w:rPr>
          <w:color w:val="000000"/>
          <w:sz w:val="24"/>
          <w:szCs w:val="24"/>
        </w:rPr>
        <w:t>В своей деятельности кафедра руководствуется но</w:t>
      </w:r>
      <w:r w:rsidR="00DC6287">
        <w:rPr>
          <w:color w:val="000000"/>
          <w:sz w:val="24"/>
          <w:szCs w:val="24"/>
        </w:rPr>
        <w:t xml:space="preserve">рмативно-правовыми </w:t>
      </w:r>
      <w:proofErr w:type="spellStart"/>
      <w:r w:rsidR="00DC6287">
        <w:rPr>
          <w:color w:val="000000"/>
          <w:sz w:val="24"/>
          <w:szCs w:val="24"/>
        </w:rPr>
        <w:t>документами:</w:t>
      </w:r>
      <w:r w:rsidR="00DC6287">
        <w:rPr>
          <w:bCs/>
          <w:sz w:val="24"/>
          <w:szCs w:val="24"/>
        </w:rPr>
        <w:t>Государственным</w:t>
      </w:r>
      <w:proofErr w:type="spellEnd"/>
      <w:r w:rsidR="00DC6287">
        <w:rPr>
          <w:bCs/>
          <w:sz w:val="24"/>
          <w:szCs w:val="24"/>
        </w:rPr>
        <w:t xml:space="preserve"> общеобязательным стандартом послевузовского образования, утвержденным приказом Министра образования и науки Республики </w:t>
      </w:r>
      <w:r w:rsidR="00DC6287">
        <w:rPr>
          <w:bCs/>
          <w:sz w:val="24"/>
          <w:szCs w:val="24"/>
          <w:shd w:val="clear" w:color="auto" w:fill="FFFFFF"/>
        </w:rPr>
        <w:t xml:space="preserve">Казахстан </w:t>
      </w:r>
      <w:r w:rsidR="00DC6287">
        <w:rPr>
          <w:bCs/>
          <w:sz w:val="24"/>
          <w:szCs w:val="24"/>
        </w:rPr>
        <w:t>от 31 октября 2018 года № 604 (с изменениями и дополнениями на 05.05.2020), а также на основе отраслевых рамок квалификации</w:t>
      </w:r>
      <w:r w:rsidR="00DC6287">
        <w:rPr>
          <w:bCs/>
          <w:sz w:val="24"/>
          <w:szCs w:val="24"/>
          <w:lang w:val="kk-KZ"/>
        </w:rPr>
        <w:t xml:space="preserve"> и др</w:t>
      </w:r>
      <w:r w:rsidR="00DC6287">
        <w:rPr>
          <w:bCs/>
          <w:sz w:val="24"/>
          <w:szCs w:val="24"/>
        </w:rPr>
        <w:t>.</w:t>
      </w:r>
    </w:p>
    <w:p w:rsidR="006961DF" w:rsidRPr="00DC6287" w:rsidRDefault="00DC6287" w:rsidP="0008256F">
      <w:pPr>
        <w:tabs>
          <w:tab w:val="left" w:pos="1980"/>
        </w:tabs>
        <w:ind w:firstLine="567"/>
        <w:jc w:val="both"/>
        <w:rPr>
          <w:bCs/>
          <w:color w:val="000000"/>
          <w:sz w:val="24"/>
          <w:szCs w:val="24"/>
          <w:lang w:val="kk-KZ"/>
        </w:rPr>
      </w:pPr>
      <w:r>
        <w:rPr>
          <w:bCs/>
          <w:color w:val="000000"/>
          <w:sz w:val="24"/>
          <w:szCs w:val="24"/>
          <w:lang w:val="kk-KZ"/>
        </w:rPr>
        <w:t>Срок обучения- 2 года.</w:t>
      </w:r>
    </w:p>
    <w:p w:rsidR="00DC6287" w:rsidRDefault="000241BC" w:rsidP="005E1AFA">
      <w:pPr>
        <w:pStyle w:val="a3"/>
        <w:ind w:firstLine="567"/>
        <w:jc w:val="both"/>
        <w:rPr>
          <w:lang w:val="kk-KZ"/>
        </w:rPr>
      </w:pPr>
      <w:r w:rsidRPr="00892DE0">
        <w:t xml:space="preserve">Выпускнику данной специальности присваивается академическая степень </w:t>
      </w:r>
      <w:r w:rsidR="00DC6287">
        <w:rPr>
          <w:lang w:val="kk-KZ"/>
        </w:rPr>
        <w:t xml:space="preserve">Магистр экономических наук </w:t>
      </w:r>
      <w:r w:rsidR="00DC6287" w:rsidRPr="00DC6287">
        <w:rPr>
          <w:lang w:val="kk-KZ"/>
        </w:rPr>
        <w:t>по ОП 7М04134 - «Менеджмент»</w:t>
      </w:r>
      <w:r w:rsidR="005E1AFA">
        <w:rPr>
          <w:lang w:val="kk-KZ"/>
        </w:rPr>
        <w:t>.</w:t>
      </w:r>
    </w:p>
    <w:p w:rsidR="0008764A" w:rsidRDefault="000241BC" w:rsidP="0008256F">
      <w:pPr>
        <w:pStyle w:val="a3"/>
        <w:ind w:firstLine="567"/>
        <w:jc w:val="both"/>
        <w:rPr>
          <w:color w:val="212121"/>
          <w:lang w:val="kk-KZ"/>
        </w:rPr>
      </w:pPr>
      <w:r w:rsidRPr="00892DE0">
        <w:rPr>
          <w:b/>
          <w:color w:val="212121"/>
        </w:rPr>
        <w:t xml:space="preserve">Сфера профессиональной деятельности: </w:t>
      </w:r>
    </w:p>
    <w:p w:rsidR="00DC6287" w:rsidRPr="005E1AFA" w:rsidRDefault="00DC6287" w:rsidP="005E1AFA">
      <w:pPr>
        <w:pStyle w:val="a5"/>
        <w:widowControl/>
        <w:autoSpaceDE/>
        <w:ind w:left="0" w:firstLine="0"/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 xml:space="preserve"> организации любой организационно-правовой формы (коммерческие, некоммерческие, государственные), в которых выпускники работают в качестве исполнителей или руководителей в различных службах аппарата управления; </w:t>
      </w:r>
    </w:p>
    <w:p w:rsidR="00DC6287" w:rsidRPr="005E1AFA" w:rsidRDefault="00DC6287" w:rsidP="005E1AFA">
      <w:pPr>
        <w:widowControl/>
        <w:autoSpaceDE/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 xml:space="preserve"> органы государственного и муниципального управления;</w:t>
      </w:r>
    </w:p>
    <w:p w:rsidR="00DC6287" w:rsidRPr="005E1AFA" w:rsidRDefault="00DC6287" w:rsidP="005E1AFA">
      <w:pPr>
        <w:pStyle w:val="a5"/>
        <w:widowControl/>
        <w:autoSpaceDE/>
        <w:ind w:left="0" w:firstLine="0"/>
        <w:rPr>
          <w:sz w:val="24"/>
          <w:szCs w:val="24"/>
        </w:rPr>
      </w:pPr>
      <w:r w:rsidRPr="005E1AFA">
        <w:rPr>
          <w:sz w:val="24"/>
          <w:szCs w:val="24"/>
        </w:rPr>
        <w:t xml:space="preserve"> </w:t>
      </w: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 xml:space="preserve"> структуры, в которых выпускники являются предпринимателями, создающими и развивающими собственное дело</w:t>
      </w:r>
    </w:p>
    <w:p w:rsidR="00DC6287" w:rsidRPr="005E1AFA" w:rsidRDefault="00DC6287" w:rsidP="005E1AFA">
      <w:pPr>
        <w:pStyle w:val="a5"/>
        <w:widowControl/>
        <w:autoSpaceDE/>
        <w:ind w:left="0" w:firstLine="0"/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 xml:space="preserve"> научно-исследовательские организации, связанные с решением управленческих проблем; </w:t>
      </w:r>
    </w:p>
    <w:p w:rsidR="00DC6287" w:rsidRPr="005E1AFA" w:rsidRDefault="00DC6287" w:rsidP="005E1AFA">
      <w:pPr>
        <w:pStyle w:val="a3"/>
        <w:jc w:val="both"/>
        <w:rPr>
          <w:color w:val="212121"/>
          <w:lang w:val="kk-KZ"/>
        </w:rPr>
      </w:pPr>
      <w:r w:rsidRPr="005E1AFA">
        <w:sym w:font="Symbol" w:char="F0B7"/>
      </w:r>
      <w:r w:rsidRPr="005E1AFA">
        <w:t xml:space="preserve"> учреждения системы высшего и дополнительного профессионального образования</w:t>
      </w:r>
    </w:p>
    <w:p w:rsidR="00DC6287" w:rsidRPr="005E1AFA" w:rsidRDefault="000241BC" w:rsidP="00DC6287">
      <w:pPr>
        <w:pStyle w:val="a5"/>
        <w:widowControl/>
        <w:autoSpaceDE/>
        <w:ind w:left="0"/>
        <w:rPr>
          <w:sz w:val="24"/>
          <w:szCs w:val="24"/>
          <w:lang w:val="kk-KZ"/>
        </w:rPr>
      </w:pPr>
      <w:r w:rsidRPr="005E1AFA">
        <w:rPr>
          <w:i/>
          <w:sz w:val="24"/>
          <w:szCs w:val="24"/>
        </w:rPr>
        <w:t>Объекты профессиональной деятельности:</w:t>
      </w:r>
      <w:r w:rsidR="00DC6287" w:rsidRPr="005E1AFA">
        <w:rPr>
          <w:sz w:val="24"/>
          <w:szCs w:val="24"/>
        </w:rPr>
        <w:t xml:space="preserve"> </w:t>
      </w:r>
    </w:p>
    <w:p w:rsidR="00DC6287" w:rsidRPr="005E1AFA" w:rsidRDefault="00DC6287" w:rsidP="00DC6287">
      <w:pPr>
        <w:pStyle w:val="a5"/>
        <w:widowControl/>
        <w:numPr>
          <w:ilvl w:val="0"/>
          <w:numId w:val="16"/>
        </w:numPr>
        <w:autoSpaceDE/>
        <w:rPr>
          <w:sz w:val="24"/>
          <w:szCs w:val="24"/>
        </w:rPr>
      </w:pPr>
      <w:r w:rsidRPr="005E1AFA">
        <w:rPr>
          <w:sz w:val="24"/>
          <w:szCs w:val="24"/>
        </w:rPr>
        <w:t xml:space="preserve">организации и предприятия всех форм собственности независимо от отрасли и сферы деятельности; </w:t>
      </w:r>
    </w:p>
    <w:p w:rsidR="00DC6287" w:rsidRPr="005E1AFA" w:rsidRDefault="00DC6287" w:rsidP="005E1AFA">
      <w:pPr>
        <w:pStyle w:val="a5"/>
        <w:widowControl/>
        <w:numPr>
          <w:ilvl w:val="0"/>
          <w:numId w:val="16"/>
        </w:numPr>
        <w:autoSpaceDE/>
        <w:rPr>
          <w:sz w:val="24"/>
          <w:szCs w:val="24"/>
        </w:rPr>
      </w:pPr>
      <w:r w:rsidRPr="005E1AFA">
        <w:rPr>
          <w:sz w:val="24"/>
          <w:szCs w:val="24"/>
        </w:rPr>
        <w:t xml:space="preserve">органы и инфраструктура государственного и местного управления (департаменты министерств, агентств, областные, городские, районные </w:t>
      </w:r>
      <w:proofErr w:type="spellStart"/>
      <w:r w:rsidRPr="005E1AFA">
        <w:rPr>
          <w:sz w:val="24"/>
          <w:szCs w:val="24"/>
        </w:rPr>
        <w:t>акиматы</w:t>
      </w:r>
      <w:proofErr w:type="spellEnd"/>
      <w:r w:rsidRPr="005E1AFA">
        <w:rPr>
          <w:sz w:val="24"/>
          <w:szCs w:val="24"/>
        </w:rPr>
        <w:t xml:space="preserve"> и </w:t>
      </w:r>
      <w:proofErr w:type="spellStart"/>
      <w:r w:rsidRPr="005E1AFA">
        <w:rPr>
          <w:sz w:val="24"/>
          <w:szCs w:val="24"/>
        </w:rPr>
        <w:t>маслихаты</w:t>
      </w:r>
      <w:proofErr w:type="spellEnd"/>
      <w:r w:rsidRPr="005E1AFA">
        <w:rPr>
          <w:sz w:val="24"/>
          <w:szCs w:val="24"/>
        </w:rPr>
        <w:t>).</w:t>
      </w:r>
    </w:p>
    <w:p w:rsidR="005E1AFA" w:rsidRPr="005E1AFA" w:rsidRDefault="00085A3D" w:rsidP="00DC6287">
      <w:pPr>
        <w:rPr>
          <w:i/>
          <w:sz w:val="24"/>
          <w:szCs w:val="24"/>
          <w:lang w:val="kk-KZ"/>
        </w:rPr>
      </w:pPr>
      <w:r w:rsidRPr="005E1AFA">
        <w:rPr>
          <w:i/>
          <w:sz w:val="24"/>
          <w:szCs w:val="24"/>
        </w:rPr>
        <w:t>Виды</w:t>
      </w:r>
      <w:r w:rsidRPr="005E1AFA">
        <w:rPr>
          <w:i/>
          <w:sz w:val="24"/>
          <w:szCs w:val="24"/>
          <w:lang w:val="kk-KZ"/>
        </w:rPr>
        <w:t xml:space="preserve"> </w:t>
      </w:r>
      <w:r w:rsidRPr="005E1AFA">
        <w:rPr>
          <w:i/>
          <w:sz w:val="24"/>
          <w:szCs w:val="24"/>
        </w:rPr>
        <w:t>профессиональной</w:t>
      </w:r>
      <w:r w:rsidRPr="005E1AFA">
        <w:rPr>
          <w:i/>
          <w:sz w:val="24"/>
          <w:szCs w:val="24"/>
          <w:lang w:val="kk-KZ"/>
        </w:rPr>
        <w:t xml:space="preserve"> </w:t>
      </w:r>
      <w:r w:rsidRPr="005E1AFA">
        <w:rPr>
          <w:i/>
          <w:sz w:val="24"/>
          <w:szCs w:val="24"/>
        </w:rPr>
        <w:t>деятельности:</w:t>
      </w:r>
      <w:r w:rsidRPr="005E1AFA">
        <w:rPr>
          <w:i/>
          <w:sz w:val="24"/>
          <w:szCs w:val="24"/>
          <w:lang w:val="kk-KZ"/>
        </w:rPr>
        <w:t xml:space="preserve"> </w:t>
      </w:r>
    </w:p>
    <w:p w:rsidR="00DC6287" w:rsidRPr="005E1AFA" w:rsidRDefault="005E1AFA" w:rsidP="00DC6287">
      <w:pPr>
        <w:rPr>
          <w:sz w:val="24"/>
          <w:szCs w:val="24"/>
        </w:rPr>
      </w:pPr>
      <w:r w:rsidRPr="005E1AFA">
        <w:rPr>
          <w:i/>
          <w:sz w:val="24"/>
          <w:szCs w:val="24"/>
          <w:lang w:val="kk-KZ"/>
        </w:rPr>
        <w:t>-</w:t>
      </w:r>
      <w:r w:rsidR="00DC6287" w:rsidRPr="005E1AFA">
        <w:rPr>
          <w:sz w:val="24"/>
          <w:szCs w:val="24"/>
        </w:rPr>
        <w:t>организационно-управленческая</w:t>
      </w:r>
    </w:p>
    <w:p w:rsidR="00DC6287" w:rsidRPr="005E1AFA" w:rsidRDefault="00DC6287" w:rsidP="00DC6287">
      <w:pPr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>научно-исследовательская</w:t>
      </w:r>
    </w:p>
    <w:p w:rsidR="00DC6287" w:rsidRPr="005E1AFA" w:rsidRDefault="00DC6287" w:rsidP="00DC6287">
      <w:pPr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 xml:space="preserve"> педагогическая</w:t>
      </w:r>
    </w:p>
    <w:p w:rsidR="00DC6287" w:rsidRPr="005E1AFA" w:rsidRDefault="00DC6287" w:rsidP="00DC6287">
      <w:pPr>
        <w:rPr>
          <w:sz w:val="24"/>
          <w:szCs w:val="24"/>
        </w:rPr>
      </w:pPr>
      <w:r w:rsidRPr="005E1AFA">
        <w:rPr>
          <w:sz w:val="24"/>
          <w:szCs w:val="24"/>
        </w:rPr>
        <w:sym w:font="Symbol" w:char="F0B7"/>
      </w:r>
      <w:r w:rsidRPr="005E1AFA">
        <w:rPr>
          <w:sz w:val="24"/>
          <w:szCs w:val="24"/>
        </w:rPr>
        <w:t>проектная</w:t>
      </w:r>
    </w:p>
    <w:p w:rsidR="00DC6287" w:rsidRDefault="00DC6287" w:rsidP="00DC6287">
      <w:pPr>
        <w:pStyle w:val="a3"/>
        <w:tabs>
          <w:tab w:val="left" w:pos="2927"/>
          <w:tab w:val="left" w:pos="5611"/>
        </w:tabs>
        <w:jc w:val="both"/>
        <w:rPr>
          <w:lang w:val="kk-KZ"/>
        </w:rPr>
      </w:pPr>
      <w:r>
        <w:lastRenderedPageBreak/>
        <w:sym w:font="Symbol" w:char="F0B7"/>
      </w:r>
      <w:r>
        <w:t>сервисная</w:t>
      </w:r>
    </w:p>
    <w:p w:rsidR="0008764A" w:rsidRPr="00892DE0" w:rsidRDefault="000241BC" w:rsidP="00DC6287">
      <w:pPr>
        <w:pStyle w:val="a3"/>
        <w:tabs>
          <w:tab w:val="left" w:pos="2927"/>
          <w:tab w:val="left" w:pos="5611"/>
        </w:tabs>
        <w:ind w:firstLine="567"/>
        <w:jc w:val="both"/>
        <w:rPr>
          <w:b/>
        </w:rPr>
      </w:pPr>
      <w:r w:rsidRPr="00892DE0">
        <w:rPr>
          <w:i/>
        </w:rPr>
        <w:t>Содержание профессиональной деятельности</w:t>
      </w:r>
      <w:r w:rsidRPr="00892DE0">
        <w:rPr>
          <w:b/>
        </w:rPr>
        <w:t>: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>планирование основных направлений развития производства и управления;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>определение целей и задач управления, их эффективность;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>формирование структуры производственного объекта и структуры управления, оптимальное построение производственного аппарата;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 xml:space="preserve">совершенствование техники и технологии производства; 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 xml:space="preserve">мотивация персонала, активизация их труда; </w:t>
      </w:r>
    </w:p>
    <w:p w:rsidR="007C7422" w:rsidRPr="007C7422" w:rsidRDefault="00D35FE0" w:rsidP="007C7422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>координирование и контроль всех сторон деятельности управления;</w:t>
      </w:r>
    </w:p>
    <w:p w:rsidR="007C7422" w:rsidRDefault="00D35FE0" w:rsidP="00D35FE0">
      <w:pPr>
        <w:pStyle w:val="a3"/>
        <w:jc w:val="both"/>
        <w:rPr>
          <w:lang w:val="kk-KZ"/>
        </w:rPr>
      </w:pPr>
      <w:r>
        <w:rPr>
          <w:lang w:val="kk-KZ"/>
        </w:rPr>
        <w:t>-</w:t>
      </w:r>
      <w:r w:rsidR="007C7422" w:rsidRPr="007C7422">
        <w:rPr>
          <w:lang w:val="kk-KZ"/>
        </w:rPr>
        <w:t>внедрение инноваций в сфере материального и нематериального производства.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Исходя из этого, миссия образовательной программы </w:t>
      </w:r>
      <w:r w:rsidR="007C7422">
        <w:rPr>
          <w:lang w:val="kk-KZ"/>
        </w:rPr>
        <w:t xml:space="preserve">- </w:t>
      </w:r>
      <w:r w:rsidRPr="00892DE0">
        <w:t>подготовка высококвалифицированных специалистов, обладающих конкурентоспособным уровнем знаний и практических навыков, касающихся выполнения различных функций при осуществлении управленческой, предпринимательской, финансовой деятельности хозяйствующих субъектов.</w:t>
      </w:r>
    </w:p>
    <w:p w:rsidR="007C7422" w:rsidRPr="007C7422" w:rsidRDefault="000241BC" w:rsidP="00D35FE0">
      <w:pPr>
        <w:tabs>
          <w:tab w:val="left" w:pos="567"/>
        </w:tabs>
        <w:ind w:firstLine="567"/>
        <w:jc w:val="both"/>
        <w:rPr>
          <w:sz w:val="24"/>
          <w:szCs w:val="24"/>
          <w:lang w:val="kk-KZ"/>
        </w:rPr>
      </w:pPr>
      <w:r w:rsidRPr="00D35FE0">
        <w:rPr>
          <w:sz w:val="24"/>
          <w:szCs w:val="24"/>
        </w:rPr>
        <w:t xml:space="preserve">Уникальность ОП </w:t>
      </w:r>
      <w:r w:rsidR="007C7422" w:rsidRPr="00D35FE0">
        <w:rPr>
          <w:sz w:val="24"/>
          <w:szCs w:val="24"/>
          <w:lang w:val="kk-KZ"/>
        </w:rPr>
        <w:t xml:space="preserve">-7М04134 - «Менеджмент» </w:t>
      </w:r>
      <w:r w:rsidRPr="00D35FE0">
        <w:rPr>
          <w:sz w:val="24"/>
          <w:szCs w:val="24"/>
        </w:rPr>
        <w:t xml:space="preserve">реализуемой в </w:t>
      </w:r>
      <w:proofErr w:type="spellStart"/>
      <w:r w:rsidRPr="00D35FE0">
        <w:rPr>
          <w:sz w:val="24"/>
          <w:szCs w:val="24"/>
        </w:rPr>
        <w:t>КазУТБ</w:t>
      </w:r>
      <w:proofErr w:type="spellEnd"/>
      <w:r w:rsidRPr="00D35FE0">
        <w:rPr>
          <w:sz w:val="24"/>
          <w:szCs w:val="24"/>
        </w:rPr>
        <w:t xml:space="preserve">, в большей степени направлена на </w:t>
      </w:r>
      <w:r w:rsidR="007C7422" w:rsidRPr="00D35FE0">
        <w:rPr>
          <w:sz w:val="24"/>
          <w:szCs w:val="24"/>
          <w:lang w:val="kk-KZ"/>
        </w:rPr>
        <w:t>междисциплинарный характер подготовки магистров, сочетание технологических и управленческих знаний, умений, навыков.</w:t>
      </w:r>
    </w:p>
    <w:p w:rsidR="0008764A" w:rsidRDefault="000241BC" w:rsidP="0008256F">
      <w:pPr>
        <w:pStyle w:val="a3"/>
        <w:tabs>
          <w:tab w:val="left" w:pos="4680"/>
        </w:tabs>
        <w:ind w:firstLine="567"/>
        <w:jc w:val="both"/>
      </w:pPr>
      <w:r w:rsidRPr="00892DE0">
        <w:t xml:space="preserve">Выпускник  </w:t>
      </w:r>
      <w:r w:rsidRPr="00892DE0">
        <w:rPr>
          <w:spacing w:val="9"/>
        </w:rPr>
        <w:t xml:space="preserve"> </w:t>
      </w:r>
      <w:r w:rsidRPr="00892DE0">
        <w:t>должен быть подготовлен к выполнению следующих функциональных</w:t>
      </w:r>
      <w:r w:rsidRPr="00892DE0">
        <w:rPr>
          <w:spacing w:val="2"/>
        </w:rPr>
        <w:t xml:space="preserve"> </w:t>
      </w:r>
      <w:r w:rsidRPr="00892DE0">
        <w:t>обязанностей:</w:t>
      </w:r>
    </w:p>
    <w:p w:rsidR="007C7422" w:rsidRDefault="005E1AFA" w:rsidP="005E1AFA">
      <w:pPr>
        <w:pStyle w:val="a3"/>
        <w:tabs>
          <w:tab w:val="left" w:pos="4680"/>
        </w:tabs>
        <w:jc w:val="both"/>
      </w:pPr>
      <w:r>
        <w:t>-</w:t>
      </w:r>
      <w:r w:rsidR="007C7422">
        <w:t>Распознает кризисную ситуацию по основным сим</w:t>
      </w:r>
      <w:r w:rsidR="00D35FE0">
        <w:t xml:space="preserve">птомам; </w:t>
      </w:r>
      <w:r w:rsidR="007C7422">
        <w:t>выявляет основную причину утраты неплатежеспособности; использует алгоритма принятия управленческих решений при диагностике финансового состояния, прогнозирования банкротства, оценки инвестиционных проектов.</w:t>
      </w:r>
    </w:p>
    <w:p w:rsidR="007C7422" w:rsidRDefault="005E1AFA" w:rsidP="005E1AFA">
      <w:pPr>
        <w:pStyle w:val="a3"/>
        <w:tabs>
          <w:tab w:val="left" w:pos="4680"/>
        </w:tabs>
        <w:jc w:val="both"/>
      </w:pPr>
      <w:r>
        <w:t>-</w:t>
      </w:r>
      <w:r w:rsidR="007C7422">
        <w:t>Применяет на практике технологии и методики организации коммуникационного менеджмента, эффективные методы решен</w:t>
      </w:r>
      <w:r w:rsidR="00D35FE0">
        <w:t xml:space="preserve">ия коммуникационных конфликтов; </w:t>
      </w:r>
      <w:r w:rsidR="007C7422">
        <w:t>вырабатывает конкретные рекомендации для руководства по коммуникационному обеспечению различных сфер деятельности</w:t>
      </w:r>
      <w:r w:rsidR="00D35FE0">
        <w:t>.</w:t>
      </w:r>
    </w:p>
    <w:p w:rsidR="007C7422" w:rsidRDefault="005E1AFA" w:rsidP="005E1AFA">
      <w:pPr>
        <w:pStyle w:val="a3"/>
        <w:tabs>
          <w:tab w:val="left" w:pos="4680"/>
        </w:tabs>
        <w:jc w:val="both"/>
      </w:pPr>
      <w:r>
        <w:t>-</w:t>
      </w:r>
      <w:r w:rsidR="007C7422">
        <w:t xml:space="preserve">Проектирует организационную структуру; осуществляет распределение полномочий и ответственности на основе их делегирования; использует современные концепций организации операционной деятельности; моделирует бизнес- процессы. </w:t>
      </w:r>
    </w:p>
    <w:p w:rsidR="007C7422" w:rsidRDefault="005E1AFA" w:rsidP="005E1AFA">
      <w:pPr>
        <w:pStyle w:val="a3"/>
        <w:tabs>
          <w:tab w:val="left" w:pos="4680"/>
        </w:tabs>
        <w:jc w:val="both"/>
      </w:pPr>
      <w:r>
        <w:t>-</w:t>
      </w:r>
      <w:r w:rsidR="007C7422">
        <w:t xml:space="preserve">Проводит исследовательскую и аналитическую работу по выявлению и оценке влияния факторов на экономические результаты деятельности организации; составляет прогноз основных социально-экономических показателей. </w:t>
      </w:r>
    </w:p>
    <w:p w:rsidR="007C7422" w:rsidRPr="00892DE0" w:rsidRDefault="005E1AFA" w:rsidP="005E1AFA">
      <w:pPr>
        <w:pStyle w:val="a3"/>
        <w:tabs>
          <w:tab w:val="left" w:pos="4680"/>
        </w:tabs>
        <w:jc w:val="both"/>
      </w:pPr>
      <w:r>
        <w:t>-</w:t>
      </w:r>
      <w:r w:rsidR="007C7422">
        <w:t>Излагает информацию, выводы и рекомендации грамотно и доступно, с использованием научной и профессиональной терминологии в сфере менеджмента</w:t>
      </w:r>
    </w:p>
    <w:p w:rsidR="0008764A" w:rsidRPr="00892DE0" w:rsidRDefault="000241BC" w:rsidP="00167DFB">
      <w:pPr>
        <w:pStyle w:val="a3"/>
        <w:ind w:firstLine="567"/>
        <w:jc w:val="both"/>
      </w:pPr>
      <w:r w:rsidRPr="00892DE0">
        <w:t xml:space="preserve">Основными задачами образовательно-профессиональной программы подготовки выпускников по </w:t>
      </w:r>
      <w:r w:rsidR="00884FCB" w:rsidRPr="00892DE0">
        <w:t>ОП</w:t>
      </w:r>
      <w:r w:rsidRPr="00892DE0">
        <w:t xml:space="preserve"> </w:t>
      </w:r>
      <w:r w:rsidR="00167DFB">
        <w:rPr>
          <w:lang w:val="kk-KZ"/>
        </w:rPr>
        <w:t>7М04134 - «Менеджмент»</w:t>
      </w:r>
      <w:r w:rsidR="00167DFB">
        <w:t xml:space="preserve"> </w:t>
      </w:r>
      <w:r w:rsidRPr="00892DE0">
        <w:t>являются обеспечение условий для:</w:t>
      </w:r>
    </w:p>
    <w:p w:rsidR="00167DFB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 xml:space="preserve">получения качественного профессионального образования, профессиональной компетенции </w:t>
      </w:r>
    </w:p>
    <w:p w:rsidR="0008764A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>овладения методами научного анализа и прогнозирования различных явлений и процессов, умения их использовать в своей профессиональной</w:t>
      </w:r>
      <w:r w:rsidR="000241BC" w:rsidRPr="005E1AFA">
        <w:rPr>
          <w:spacing w:val="-8"/>
          <w:sz w:val="24"/>
          <w:szCs w:val="24"/>
        </w:rPr>
        <w:t xml:space="preserve"> </w:t>
      </w:r>
      <w:r w:rsidR="000241BC" w:rsidRPr="005E1AFA">
        <w:rPr>
          <w:sz w:val="24"/>
          <w:szCs w:val="24"/>
        </w:rPr>
        <w:t>деятельности:</w:t>
      </w:r>
    </w:p>
    <w:p w:rsidR="0008764A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>приобретения навыков организации своего труда на научной основе, овладения приемами сбора, хранения и обработки информации, в том числе с помощью электронно- вычислительной техники, прикладных компьютерных</w:t>
      </w:r>
      <w:r w:rsidR="000241BC" w:rsidRPr="005E1AFA">
        <w:rPr>
          <w:spacing w:val="-6"/>
          <w:sz w:val="24"/>
          <w:szCs w:val="24"/>
        </w:rPr>
        <w:t xml:space="preserve"> </w:t>
      </w:r>
      <w:r w:rsidR="000241BC" w:rsidRPr="005E1AFA">
        <w:rPr>
          <w:sz w:val="24"/>
          <w:szCs w:val="24"/>
        </w:rPr>
        <w:t>программ;</w:t>
      </w:r>
    </w:p>
    <w:p w:rsidR="0008764A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>свободного владения иностранным языком и его использования в качестве необходимого элемента будущей</w:t>
      </w:r>
      <w:r w:rsidR="000241BC" w:rsidRPr="005E1AFA">
        <w:rPr>
          <w:spacing w:val="-2"/>
          <w:sz w:val="24"/>
          <w:szCs w:val="24"/>
        </w:rPr>
        <w:t xml:space="preserve"> </w:t>
      </w:r>
      <w:r w:rsidR="000241BC" w:rsidRPr="005E1AFA">
        <w:rPr>
          <w:sz w:val="24"/>
          <w:szCs w:val="24"/>
        </w:rPr>
        <w:t>профессии;</w:t>
      </w:r>
    </w:p>
    <w:p w:rsidR="0008764A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>подготовка к работе в коллективе, способности находить и принимать оперативные управленческие</w:t>
      </w:r>
      <w:r w:rsidR="000241BC" w:rsidRPr="005E1AFA">
        <w:rPr>
          <w:spacing w:val="-2"/>
          <w:sz w:val="24"/>
          <w:szCs w:val="24"/>
        </w:rPr>
        <w:t xml:space="preserve"> </w:t>
      </w:r>
      <w:r w:rsidR="000241BC" w:rsidRPr="005E1AFA">
        <w:rPr>
          <w:sz w:val="24"/>
          <w:szCs w:val="24"/>
        </w:rPr>
        <w:t>решения;</w:t>
      </w:r>
    </w:p>
    <w:p w:rsidR="00167DFB" w:rsidRPr="005E1AFA" w:rsidRDefault="005E1AFA" w:rsidP="005E1AFA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-</w:t>
      </w:r>
      <w:r w:rsidR="000241BC" w:rsidRPr="005E1AFA">
        <w:rPr>
          <w:sz w:val="24"/>
          <w:szCs w:val="24"/>
        </w:rPr>
        <w:t xml:space="preserve">продолжения образования на последующей ступени дополнительного высшего </w:t>
      </w:r>
      <w:r w:rsidR="000241BC" w:rsidRPr="005E1AFA">
        <w:rPr>
          <w:sz w:val="24"/>
          <w:szCs w:val="24"/>
        </w:rPr>
        <w:lastRenderedPageBreak/>
        <w:t>профессионального</w:t>
      </w:r>
      <w:r w:rsidR="000241BC" w:rsidRPr="005E1AFA">
        <w:rPr>
          <w:spacing w:val="-1"/>
          <w:sz w:val="24"/>
          <w:szCs w:val="24"/>
        </w:rPr>
        <w:t xml:space="preserve"> </w:t>
      </w:r>
      <w:r w:rsidR="000241BC" w:rsidRPr="005E1AFA">
        <w:rPr>
          <w:sz w:val="24"/>
          <w:szCs w:val="24"/>
        </w:rPr>
        <w:t>образования.</w:t>
      </w:r>
    </w:p>
    <w:p w:rsidR="00167DFB" w:rsidRDefault="000241BC" w:rsidP="0008256F">
      <w:pPr>
        <w:pStyle w:val="a3"/>
        <w:tabs>
          <w:tab w:val="left" w:pos="0"/>
        </w:tabs>
        <w:ind w:firstLine="567"/>
        <w:jc w:val="both"/>
      </w:pPr>
      <w:r w:rsidRPr="00892DE0">
        <w:t xml:space="preserve">Современные образовательные программы имеют несколько траекторий обучения. </w:t>
      </w:r>
    </w:p>
    <w:p w:rsidR="00A034A7" w:rsidRPr="00167DFB" w:rsidRDefault="005E1AFA" w:rsidP="005E1AFA">
      <w:pPr>
        <w:pStyle w:val="a3"/>
        <w:jc w:val="both"/>
      </w:pPr>
      <w:r>
        <w:t>-</w:t>
      </w:r>
      <w:r w:rsidR="00740D64" w:rsidRPr="00167DFB">
        <w:t>Современный  менеджмент</w:t>
      </w:r>
    </w:p>
    <w:p w:rsidR="00167DFB" w:rsidRDefault="005E1AFA" w:rsidP="005E1AFA">
      <w:pPr>
        <w:pStyle w:val="a3"/>
        <w:jc w:val="both"/>
      </w:pPr>
      <w:r>
        <w:t>-</w:t>
      </w:r>
      <w:r w:rsidR="00740D64" w:rsidRPr="00167DFB">
        <w:t>Инновационное управление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Помощь и консультации обучающимся по выбору образовательной программы оказывает </w:t>
      </w:r>
      <w:proofErr w:type="spellStart"/>
      <w:r w:rsidRPr="00892DE0">
        <w:t>эдвайзер</w:t>
      </w:r>
      <w:proofErr w:type="spellEnd"/>
      <w:r w:rsidRPr="00892DE0">
        <w:t xml:space="preserve">. Общие положения, основные задачи и функциональные обязанности </w:t>
      </w:r>
      <w:proofErr w:type="spellStart"/>
      <w:r w:rsidRPr="00892DE0">
        <w:t>эдвайзера</w:t>
      </w:r>
      <w:proofErr w:type="spellEnd"/>
      <w:r w:rsidRPr="00892DE0">
        <w:t xml:space="preserve"> регламентируются Положением о работе </w:t>
      </w:r>
      <w:proofErr w:type="spellStart"/>
      <w:r w:rsidRPr="00892DE0">
        <w:t>эдвайзера</w:t>
      </w:r>
      <w:proofErr w:type="spellEnd"/>
      <w:r w:rsidRPr="00892DE0">
        <w:t>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Это позволяет приобрести навыки: получения, обработки и передачи информации с использованием современных технических средств; проведения лекционных, семинарских и практических занятий; квалифицированного изложения учебного материала.</w:t>
      </w:r>
    </w:p>
    <w:p w:rsidR="0008764A" w:rsidRPr="00892DE0" w:rsidRDefault="0008764A" w:rsidP="0008256F">
      <w:pPr>
        <w:pStyle w:val="a3"/>
        <w:ind w:firstLine="567"/>
      </w:pPr>
    </w:p>
    <w:p w:rsidR="00513453" w:rsidRPr="00892DE0" w:rsidRDefault="000241BC" w:rsidP="00106B9D">
      <w:pPr>
        <w:pStyle w:val="1"/>
        <w:numPr>
          <w:ilvl w:val="1"/>
          <w:numId w:val="29"/>
        </w:numPr>
        <w:tabs>
          <w:tab w:val="left" w:pos="1870"/>
        </w:tabs>
        <w:jc w:val="both"/>
      </w:pPr>
      <w:r w:rsidRPr="00892DE0">
        <w:t>Сведения о контингенте</w:t>
      </w:r>
      <w:r w:rsidRPr="00892DE0">
        <w:rPr>
          <w:spacing w:val="-2"/>
        </w:rPr>
        <w:t xml:space="preserve"> </w:t>
      </w:r>
      <w:r w:rsidRPr="00892DE0">
        <w:t>обучающихся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>Формирование, учет, движение и выпуск контингента обучающихся в АО «Казахский университет технологии и бизнеса» осуществляется в соответствии с Типовыми правилами деятельности организаций высшег</w:t>
      </w:r>
      <w:r w:rsidR="00BE4CA8" w:rsidRPr="00892DE0">
        <w:t>о и послевузовского образования</w:t>
      </w:r>
      <w:r w:rsidR="00BE4CA8" w:rsidRPr="00892DE0">
        <w:rPr>
          <w:lang w:val="kk-KZ"/>
        </w:rPr>
        <w:t xml:space="preserve">. </w:t>
      </w:r>
      <w:r w:rsidRPr="00892DE0">
        <w:t>Учет и движение контингента обучающихся осуществляется по формам, языкам и условиям обучения на основе установленной формы статистической отчетности 1- НК и 3-НК.</w:t>
      </w:r>
      <w:r w:rsidR="00BE4CA8" w:rsidRPr="00892DE0">
        <w:rPr>
          <w:lang w:val="kk-KZ"/>
        </w:rPr>
        <w:t xml:space="preserve"> </w:t>
      </w:r>
      <w:r w:rsidRPr="00892DE0">
        <w:t xml:space="preserve">На качественный и количественный состав студентов существенное влияние оказывают результаты </w:t>
      </w:r>
      <w:proofErr w:type="spellStart"/>
      <w:r w:rsidRPr="00892DE0">
        <w:t>профориетационной</w:t>
      </w:r>
      <w:proofErr w:type="spellEnd"/>
      <w:r w:rsidRPr="00892DE0">
        <w:t xml:space="preserve"> работы, проводимой в течение года в организациях и предприятиях, с выпускниками ВУЗов, К работе привлекаются </w:t>
      </w:r>
      <w:r w:rsidR="00167DFB" w:rsidRPr="00892DE0">
        <w:t>профессорско</w:t>
      </w:r>
      <w:r w:rsidRPr="00892DE0">
        <w:t>-преподавательский состав кафедры «Менеджмент и туризм».</w:t>
      </w:r>
    </w:p>
    <w:p w:rsidR="0008764A" w:rsidRPr="00892DE0" w:rsidRDefault="000241BC" w:rsidP="0008256F">
      <w:pPr>
        <w:pStyle w:val="a3"/>
        <w:ind w:firstLine="567"/>
        <w:jc w:val="both"/>
      </w:pPr>
      <w:r w:rsidRPr="00892DE0">
        <w:t xml:space="preserve">С целью привлечения и набора контингента </w:t>
      </w:r>
      <w:r w:rsidR="00167DFB">
        <w:t>магистрантов</w:t>
      </w:r>
      <w:r w:rsidRPr="00892DE0">
        <w:t xml:space="preserve"> разработаны и проводятся различные </w:t>
      </w:r>
      <w:proofErr w:type="spellStart"/>
      <w:r w:rsidRPr="00892DE0">
        <w:t>профориентационные</w:t>
      </w:r>
      <w:proofErr w:type="spellEnd"/>
      <w:r w:rsidRPr="00892DE0">
        <w:t xml:space="preserve"> мероприятия (олимпиады, конкурсы, интеллектуальные</w:t>
      </w:r>
      <w:r w:rsidR="00BE4CA8" w:rsidRPr="00892DE0">
        <w:rPr>
          <w:lang w:val="kk-KZ"/>
        </w:rPr>
        <w:t xml:space="preserve"> </w:t>
      </w:r>
      <w:r w:rsidRPr="00892DE0">
        <w:t xml:space="preserve">игры, дебаты, круглые столы, семинары, «Дни открытых дверей» и другие) в средних и средне-технических учебных заведениях или с приглашением </w:t>
      </w:r>
      <w:r w:rsidR="00167DFB">
        <w:t xml:space="preserve">студентов вузов </w:t>
      </w:r>
      <w:r w:rsidRPr="00892DE0">
        <w:t>в университет. Для сохр</w:t>
      </w:r>
      <w:r w:rsidR="00D35FE0">
        <w:t>анения контингента магистран</w:t>
      </w:r>
      <w:r w:rsidRPr="00892DE0">
        <w:t>тов постоянно ведутся работы по совершенствованию учебно-методических материалов, материально-технической базы, воспитательной работы. По образовательной программе разработаны политика и процедуры, направленные на привлечение, набор и сохранение контингента студентов; сформулированы условия приема.</w:t>
      </w:r>
    </w:p>
    <w:p w:rsidR="0008764A" w:rsidRPr="00892DE0" w:rsidRDefault="0008764A" w:rsidP="0008256F">
      <w:pPr>
        <w:pStyle w:val="a3"/>
      </w:pPr>
    </w:p>
    <w:p w:rsidR="0008764A" w:rsidRPr="00892DE0" w:rsidRDefault="000241BC" w:rsidP="00106B9D">
      <w:pPr>
        <w:pStyle w:val="1"/>
        <w:numPr>
          <w:ilvl w:val="1"/>
          <w:numId w:val="29"/>
        </w:numPr>
        <w:tabs>
          <w:tab w:val="left" w:pos="0"/>
        </w:tabs>
      </w:pPr>
      <w:r w:rsidRPr="00892DE0">
        <w:t>Внутренние условия для развития</w:t>
      </w:r>
      <w:r w:rsidRPr="00892DE0">
        <w:rPr>
          <w:spacing w:val="-4"/>
        </w:rPr>
        <w:t xml:space="preserve"> </w:t>
      </w:r>
      <w:r w:rsidRPr="00892DE0">
        <w:t>ОП</w:t>
      </w:r>
    </w:p>
    <w:p w:rsidR="0008764A" w:rsidRPr="00892DE0" w:rsidRDefault="000241BC" w:rsidP="0008256F">
      <w:pPr>
        <w:pStyle w:val="a3"/>
        <w:tabs>
          <w:tab w:val="left" w:pos="0"/>
        </w:tabs>
        <w:ind w:firstLine="567"/>
        <w:jc w:val="both"/>
      </w:pPr>
      <w:r w:rsidRPr="00892DE0">
        <w:t>Для реализации вышеуказанной образовательной программы на факультете и, соответственно на кафедре «Менеджмент и туризм» имеются все соответствующие условия: нормативная и материально-техническая база, методическое обеспечение, квалифицированный кадровый состав; организации и проведению учебного процесса.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>Рабочий учебный план по специальности разрабатывается с учетом пропорций между обязательным и элективным компонентами. Перечислением всех обязательных дисциплин, всех видов практик и других видов учебной работы, с указанием их трудоемкости в кредитах, утверждается до начала учебного года (рабочий учебный план /ж</w:t>
      </w:r>
      <w:r w:rsidR="00BE4CA8" w:rsidRPr="00892DE0">
        <w:rPr>
          <w:lang w:val="kk-KZ"/>
        </w:rPr>
        <w:t>ұ</w:t>
      </w:r>
      <w:r w:rsidRPr="00892DE0">
        <w:t>мыс о</w:t>
      </w:r>
      <w:r w:rsidR="00BE4CA8" w:rsidRPr="00892DE0">
        <w:rPr>
          <w:lang w:val="kk-KZ"/>
        </w:rPr>
        <w:t>қ</w:t>
      </w:r>
      <w:r w:rsidRPr="00892DE0">
        <w:t xml:space="preserve">у </w:t>
      </w:r>
      <w:proofErr w:type="spellStart"/>
      <w:r w:rsidRPr="00892DE0">
        <w:t>жоспары</w:t>
      </w:r>
      <w:proofErr w:type="spellEnd"/>
      <w:r w:rsidRPr="00892DE0">
        <w:t>).</w:t>
      </w:r>
      <w:r w:rsidR="00BE4CA8" w:rsidRPr="00892DE0">
        <w:rPr>
          <w:lang w:val="kk-KZ"/>
        </w:rPr>
        <w:t xml:space="preserve"> </w:t>
      </w:r>
      <w:r w:rsidRPr="00892DE0">
        <w:t>Порядок разработки и утверждения рабочих учебных планов, элективных дисциплин и их каталогов регулируется "Положением об организации, планировании и ведении учебного процесса по кредитной технологии обучения", утвержденного Ученым Советом университета.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>По всем образовательно-профессиональным программам имеются ГОСО специальностей, типовые и учебные программы по дисциплинам (обеспеченность образовательных программ послевузовского образования).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>С целью учета интересов работодателей при разработке образовательных программ в формировании каталогов элективных дисциплин активное участие принимают практические работники, руководители база практика.</w:t>
      </w:r>
    </w:p>
    <w:p w:rsidR="0008764A" w:rsidRPr="00892DE0" w:rsidRDefault="000241BC" w:rsidP="0008256F">
      <w:pPr>
        <w:pStyle w:val="a5"/>
        <w:numPr>
          <w:ilvl w:val="0"/>
          <w:numId w:val="13"/>
        </w:numPr>
        <w:tabs>
          <w:tab w:val="left" w:pos="0"/>
        </w:tabs>
        <w:ind w:left="0" w:firstLine="709"/>
        <w:jc w:val="both"/>
        <w:rPr>
          <w:sz w:val="24"/>
          <w:szCs w:val="24"/>
        </w:rPr>
      </w:pPr>
      <w:r w:rsidRPr="00892DE0">
        <w:rPr>
          <w:sz w:val="24"/>
          <w:szCs w:val="24"/>
        </w:rPr>
        <w:lastRenderedPageBreak/>
        <w:t xml:space="preserve">Материально-техническая база: современные оснащенные аудитории, библиотека, компьютерные классы, проекторы, </w:t>
      </w:r>
      <w:proofErr w:type="spellStart"/>
      <w:r w:rsidRPr="00892DE0">
        <w:rPr>
          <w:sz w:val="24"/>
          <w:szCs w:val="24"/>
        </w:rPr>
        <w:t>интернет-ресурсы</w:t>
      </w:r>
      <w:proofErr w:type="spellEnd"/>
      <w:r w:rsidRPr="00892DE0">
        <w:rPr>
          <w:sz w:val="24"/>
          <w:szCs w:val="24"/>
        </w:rPr>
        <w:t>.</w:t>
      </w:r>
    </w:p>
    <w:p w:rsidR="0008764A" w:rsidRPr="00892DE0" w:rsidRDefault="000241BC" w:rsidP="0008256F">
      <w:pPr>
        <w:pStyle w:val="a3"/>
        <w:ind w:firstLine="709"/>
        <w:jc w:val="both"/>
      </w:pPr>
      <w:r w:rsidRPr="00892DE0">
        <w:t xml:space="preserve">На кафедре </w:t>
      </w:r>
      <w:r w:rsidR="00BE4CA8" w:rsidRPr="00892DE0">
        <w:rPr>
          <w:lang w:val="kk-KZ"/>
        </w:rPr>
        <w:t>«</w:t>
      </w:r>
      <w:r w:rsidRPr="00892DE0">
        <w:t>Менеджмент и туризм</w:t>
      </w:r>
      <w:r w:rsidR="00BE4CA8" w:rsidRPr="00892DE0">
        <w:rPr>
          <w:lang w:val="kk-KZ"/>
        </w:rPr>
        <w:t>»</w:t>
      </w:r>
      <w:r w:rsidRPr="00892DE0">
        <w:t xml:space="preserve"> постоянно и планомерно обновляется, совершенствуется и расширяется исследовательская база. Студенты имеют большие возможности для сам</w:t>
      </w:r>
      <w:r w:rsidR="00BE4CA8" w:rsidRPr="00892DE0">
        <w:t>остоятельного выполнения учебно</w:t>
      </w:r>
      <w:r w:rsidRPr="00892DE0">
        <w:t>-методической работы.</w:t>
      </w:r>
    </w:p>
    <w:p w:rsidR="0008764A" w:rsidRPr="00167DFB" w:rsidRDefault="000241BC" w:rsidP="0008256F">
      <w:pPr>
        <w:pStyle w:val="a3"/>
        <w:ind w:firstLine="709"/>
        <w:jc w:val="both"/>
      </w:pPr>
      <w:r w:rsidRPr="00892DE0">
        <w:t>Придавая большое значение практической подготовке студентов, кафедра ведет</w:t>
      </w:r>
      <w:r w:rsidR="00BE4CA8" w:rsidRPr="00892DE0">
        <w:rPr>
          <w:lang w:val="kk-KZ"/>
        </w:rPr>
        <w:t xml:space="preserve"> </w:t>
      </w:r>
      <w:r w:rsidRPr="00892DE0">
        <w:t xml:space="preserve">достаточную работу по организации и проведению профессиональных практик, по подбору баз практики, ее методическому обеспечению, руководству и контролю. Прохождение студентами практики в вузе является приоритетным и важным направлением в учебно-воспитательном процессе. Базы практик выбираются </w:t>
      </w:r>
      <w:r w:rsidR="00167DFB">
        <w:t xml:space="preserve">обучающимися </w:t>
      </w:r>
      <w:r w:rsidRPr="00892DE0">
        <w:t xml:space="preserve">либо предоставляются ВУЗом. </w:t>
      </w:r>
      <w:r w:rsidRPr="00167DFB">
        <w:t>Одной из постоянных баз практ</w:t>
      </w:r>
      <w:r w:rsidR="00167DFB" w:rsidRPr="00167DFB">
        <w:t>ики являю</w:t>
      </w:r>
      <w:r w:rsidRPr="00167DFB">
        <w:t xml:space="preserve">тся </w:t>
      </w:r>
      <w:r w:rsidR="00167DFB" w:rsidRPr="00167DFB">
        <w:t>«Турист</w:t>
      </w:r>
      <w:proofErr w:type="spellStart"/>
      <w:r w:rsidR="00167DFB" w:rsidRPr="00167DFB">
        <w:rPr>
          <w:lang w:val="en-US"/>
        </w:rPr>
        <w:t>i</w:t>
      </w:r>
      <w:proofErr w:type="spellEnd"/>
      <w:r w:rsidR="00167DFB" w:rsidRPr="00167DFB">
        <w:t xml:space="preserve">к </w:t>
      </w:r>
      <w:proofErr w:type="spellStart"/>
      <w:r w:rsidR="00167DFB" w:rsidRPr="00167DFB">
        <w:t>Камкор</w:t>
      </w:r>
      <w:proofErr w:type="spellEnd"/>
      <w:r w:rsidR="00167DFB" w:rsidRPr="00167DFB">
        <w:rPr>
          <w:color w:val="C00000"/>
        </w:rPr>
        <w:t xml:space="preserve">», </w:t>
      </w:r>
      <w:r w:rsidRPr="00167DFB">
        <w:t>АО «А</w:t>
      </w:r>
      <w:r w:rsidR="00EB145C" w:rsidRPr="00167DFB">
        <w:rPr>
          <w:lang w:val="kk-KZ"/>
        </w:rPr>
        <w:t>қ</w:t>
      </w:r>
      <w:proofErr w:type="spellStart"/>
      <w:r w:rsidRPr="00167DFB">
        <w:t>молатурист</w:t>
      </w:r>
      <w:proofErr w:type="spellEnd"/>
      <w:r w:rsidRPr="00167DFB">
        <w:t>»,</w:t>
      </w:r>
      <w:r w:rsidR="00EB145C" w:rsidRPr="00167DFB">
        <w:rPr>
          <w:lang w:val="kk-KZ"/>
        </w:rPr>
        <w:t xml:space="preserve"> ТОО «Саят-</w:t>
      </w:r>
      <w:r w:rsidR="00EB145C" w:rsidRPr="00167DFB">
        <w:rPr>
          <w:lang w:val="en-US"/>
        </w:rPr>
        <w:t>Travel</w:t>
      </w:r>
      <w:r w:rsidR="00EB145C" w:rsidRPr="00167DFB">
        <w:rPr>
          <w:lang w:val="kk-KZ"/>
        </w:rPr>
        <w:t>»</w:t>
      </w:r>
      <w:r w:rsidRPr="00167DFB">
        <w:t xml:space="preserve"> на базе которого открыт филиал кафедры.</w:t>
      </w:r>
    </w:p>
    <w:p w:rsidR="0008764A" w:rsidRPr="00892DE0" w:rsidRDefault="000241BC" w:rsidP="0008256F">
      <w:pPr>
        <w:pStyle w:val="a3"/>
        <w:ind w:firstLine="707"/>
        <w:jc w:val="both"/>
      </w:pPr>
      <w:r w:rsidRPr="00892DE0">
        <w:t xml:space="preserve">Качество базовых объектов для осуществления </w:t>
      </w:r>
      <w:proofErr w:type="spellStart"/>
      <w:r w:rsidRPr="00892DE0">
        <w:t>пр</w:t>
      </w:r>
      <w:proofErr w:type="spellEnd"/>
      <w:r w:rsidR="00EB145C" w:rsidRPr="00892DE0">
        <w:rPr>
          <w:lang w:val="kk-KZ"/>
        </w:rPr>
        <w:t>а</w:t>
      </w:r>
      <w:proofErr w:type="spellStart"/>
      <w:r w:rsidRPr="00892DE0">
        <w:t>ктики</w:t>
      </w:r>
      <w:proofErr w:type="spellEnd"/>
      <w:r w:rsidRPr="00892DE0">
        <w:t xml:space="preserve"> соответствует предъявляемым требования, заключены договора с предприятиями города и</w:t>
      </w:r>
      <w:r w:rsidR="00EB145C" w:rsidRPr="00892DE0">
        <w:t xml:space="preserve"> области. Организацию и учебно-</w:t>
      </w:r>
      <w:r w:rsidRPr="00892DE0">
        <w:t>методическое руководство практикой студентов со стороны вуза осуществляет кафедра, из числа ППС, которые назначаются руководителем практики. Места прохождения практики соответствуют профилю специальности, все в</w:t>
      </w:r>
      <w:r w:rsidR="00EB145C" w:rsidRPr="00892DE0">
        <w:t>иды практики обеспечены учебно-</w:t>
      </w:r>
      <w:r w:rsidRPr="00892DE0">
        <w:t>методическими материалами, прохождение практики оформляется в виде отчетов, которые регистрируются и оформляются в соответствии с требованиями СМК КАЗУТБ.</w:t>
      </w:r>
    </w:p>
    <w:p w:rsidR="0008764A" w:rsidRPr="00892DE0" w:rsidRDefault="0008764A" w:rsidP="0008256F">
      <w:pPr>
        <w:pStyle w:val="a3"/>
      </w:pPr>
    </w:p>
    <w:p w:rsidR="0008764A" w:rsidRDefault="00167DFB" w:rsidP="0008256F">
      <w:pPr>
        <w:pStyle w:val="a3"/>
        <w:ind w:firstLine="566"/>
      </w:pPr>
      <w:r>
        <w:t>Таблица 1-Свод</w:t>
      </w:r>
      <w:r w:rsidR="000241BC" w:rsidRPr="00BE4CA8">
        <w:t>- анализ. Ресурсное и материальное обеспечение образовательной</w:t>
      </w:r>
      <w:r w:rsidR="000241BC">
        <w:t xml:space="preserve"> программы</w:t>
      </w:r>
    </w:p>
    <w:p w:rsidR="0008764A" w:rsidRDefault="0008764A" w:rsidP="0008256F">
      <w:pPr>
        <w:pStyle w:val="a3"/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390"/>
      </w:tblGrid>
      <w:tr w:rsidR="0008764A" w:rsidTr="00BE4CA8">
        <w:trPr>
          <w:trHeight w:val="844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  <w:r w:rsidRPr="00EB145C">
              <w:rPr>
                <w:b/>
                <w:sz w:val="24"/>
              </w:rPr>
              <w:t>S (</w:t>
            </w:r>
            <w:proofErr w:type="spellStart"/>
            <w:r w:rsidRPr="00EB145C">
              <w:rPr>
                <w:b/>
                <w:sz w:val="24"/>
              </w:rPr>
              <w:t>strength</w:t>
            </w:r>
            <w:proofErr w:type="spellEnd"/>
            <w:r w:rsidRPr="00EB145C">
              <w:rPr>
                <w:b/>
                <w:sz w:val="24"/>
              </w:rPr>
              <w:t>) – сильные стороны (потенциально позитивные внутренние факторы)</w:t>
            </w:r>
          </w:p>
          <w:p w:rsidR="00EB145C" w:rsidRPr="00EB145C" w:rsidRDefault="00EB145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4390" w:type="dxa"/>
          </w:tcPr>
          <w:p w:rsidR="0008764A" w:rsidRPr="00EB145C" w:rsidRDefault="00EB145C" w:rsidP="0008256F">
            <w:pPr>
              <w:pStyle w:val="TableParagraph"/>
              <w:tabs>
                <w:tab w:val="left" w:pos="0"/>
                <w:tab w:val="left" w:pos="137"/>
              </w:tabs>
              <w:ind w:left="0"/>
              <w:jc w:val="center"/>
              <w:rPr>
                <w:rFonts w:ascii="Tahoma" w:hAnsi="Tahoma"/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weakness</w:t>
            </w:r>
            <w:proofErr w:type="spellEnd"/>
            <w:r>
              <w:rPr>
                <w:b/>
                <w:sz w:val="24"/>
              </w:rPr>
              <w:t>)</w:t>
            </w:r>
            <w:r>
              <w:rPr>
                <w:b/>
                <w:sz w:val="24"/>
                <w:lang w:val="kk-KZ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слабые</w:t>
            </w:r>
            <w:r w:rsidR="000241BC" w:rsidRPr="00EB145C">
              <w:rPr>
                <w:b/>
                <w:sz w:val="24"/>
              </w:rPr>
              <w:tab/>
            </w:r>
            <w:r w:rsidR="000241BC" w:rsidRPr="00EB145C">
              <w:rPr>
                <w:b/>
                <w:spacing w:val="-4"/>
                <w:sz w:val="24"/>
              </w:rPr>
              <w:t xml:space="preserve">стороны </w:t>
            </w:r>
            <w:r w:rsidR="000241BC" w:rsidRPr="00EB145C">
              <w:rPr>
                <w:b/>
                <w:sz w:val="24"/>
              </w:rPr>
              <w:t>(потенциально</w:t>
            </w:r>
            <w:r w:rsidR="000241BC" w:rsidRPr="00EB145C">
              <w:rPr>
                <w:b/>
                <w:sz w:val="24"/>
              </w:rPr>
              <w:tab/>
              <w:t>негативные</w:t>
            </w:r>
            <w:r w:rsidR="00BE4CA8" w:rsidRPr="00EB145C"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внутренние</w:t>
            </w:r>
            <w:r w:rsidR="00BE4CA8" w:rsidRPr="00EB145C">
              <w:rPr>
                <w:b/>
                <w:sz w:val="24"/>
                <w:lang w:val="kk-KZ"/>
              </w:rPr>
              <w:t xml:space="preserve"> </w:t>
            </w:r>
            <w:r w:rsidR="000241BC" w:rsidRPr="00EB145C">
              <w:rPr>
                <w:b/>
                <w:sz w:val="24"/>
              </w:rPr>
              <w:t>факторы)</w:t>
            </w:r>
          </w:p>
        </w:tc>
      </w:tr>
      <w:tr w:rsidR="0008764A" w:rsidTr="00BE4CA8">
        <w:trPr>
          <w:trHeight w:val="2484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достаточный библиотечный фонд по дисциплинам образовательной программы;</w:t>
            </w:r>
          </w:p>
          <w:p w:rsidR="0008764A" w:rsidRDefault="000241BC" w:rsidP="0008256F">
            <w:pPr>
              <w:pStyle w:val="TableParagraph"/>
              <w:tabs>
                <w:tab w:val="left" w:pos="3063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-повышение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информационной </w:t>
            </w:r>
            <w:r>
              <w:rPr>
                <w:sz w:val="24"/>
              </w:rPr>
              <w:t>компетентности ППС через курсы 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12"/>
              </w:numPr>
              <w:tabs>
                <w:tab w:val="left" w:pos="538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достаточное количество современно оснащенных учебных аудиторий;</w:t>
            </w:r>
          </w:p>
          <w:p w:rsidR="0008764A" w:rsidRDefault="000241BC" w:rsidP="0008256F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хорошая материально- техническая база для реализации 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4390" w:type="dxa"/>
          </w:tcPr>
          <w:p w:rsidR="0008764A" w:rsidRDefault="000241BC" w:rsidP="0008256F">
            <w:pPr>
              <w:pStyle w:val="TableParagraph"/>
              <w:ind w:left="0" w:firstLine="314"/>
              <w:jc w:val="both"/>
              <w:rPr>
                <w:sz w:val="24"/>
              </w:rPr>
            </w:pPr>
            <w:r>
              <w:rPr>
                <w:sz w:val="24"/>
              </w:rPr>
              <w:t>износ материально-технической базы;</w:t>
            </w:r>
          </w:p>
          <w:p w:rsidR="0008764A" w:rsidRDefault="000241BC" w:rsidP="0008256F">
            <w:pPr>
              <w:pStyle w:val="TableParagraph"/>
              <w:ind w:left="0" w:firstLine="314"/>
              <w:jc w:val="both"/>
              <w:rPr>
                <w:sz w:val="24"/>
              </w:rPr>
            </w:pPr>
            <w:r>
              <w:rPr>
                <w:sz w:val="24"/>
              </w:rPr>
              <w:t>- инфляционные процессы, которые приводят к постоянному удорожанию материально-технических и библиотечных ресурсов, стоимости обучения</w:t>
            </w:r>
          </w:p>
        </w:tc>
      </w:tr>
      <w:tr w:rsidR="0008764A" w:rsidTr="00BE4CA8">
        <w:trPr>
          <w:trHeight w:val="554"/>
        </w:trPr>
        <w:tc>
          <w:tcPr>
            <w:tcW w:w="4966" w:type="dxa"/>
          </w:tcPr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EB145C">
              <w:rPr>
                <w:b/>
                <w:sz w:val="24"/>
              </w:rPr>
              <w:t>O (</w:t>
            </w:r>
            <w:proofErr w:type="spellStart"/>
            <w:r w:rsidRPr="00EB145C">
              <w:rPr>
                <w:b/>
                <w:sz w:val="24"/>
              </w:rPr>
              <w:t>opportunity</w:t>
            </w:r>
            <w:proofErr w:type="spellEnd"/>
            <w:r w:rsidRPr="00EB145C">
              <w:rPr>
                <w:b/>
                <w:sz w:val="24"/>
              </w:rPr>
              <w:t>) – благоприятные возможности</w:t>
            </w:r>
          </w:p>
          <w:p w:rsidR="0008764A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  <w:r w:rsidRPr="00EB145C">
              <w:rPr>
                <w:b/>
                <w:sz w:val="24"/>
              </w:rPr>
              <w:t>(потенциально позитивные внешние факторы</w:t>
            </w:r>
          </w:p>
          <w:p w:rsidR="00EB145C" w:rsidRPr="00EB145C" w:rsidRDefault="00EB145C" w:rsidP="0008256F">
            <w:pPr>
              <w:pStyle w:val="TableParagraph"/>
              <w:ind w:left="0"/>
              <w:jc w:val="center"/>
              <w:rPr>
                <w:b/>
                <w:sz w:val="24"/>
                <w:lang w:val="kk-KZ"/>
              </w:rPr>
            </w:pPr>
          </w:p>
        </w:tc>
        <w:tc>
          <w:tcPr>
            <w:tcW w:w="4390" w:type="dxa"/>
          </w:tcPr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EB145C">
              <w:rPr>
                <w:b/>
                <w:sz w:val="24"/>
              </w:rPr>
              <w:t>T (</w:t>
            </w:r>
            <w:proofErr w:type="spellStart"/>
            <w:r w:rsidRPr="00EB145C">
              <w:rPr>
                <w:b/>
                <w:sz w:val="24"/>
              </w:rPr>
              <w:t>threat</w:t>
            </w:r>
            <w:proofErr w:type="spellEnd"/>
            <w:r w:rsidRPr="00EB145C">
              <w:rPr>
                <w:b/>
                <w:sz w:val="24"/>
              </w:rPr>
              <w:t>) – угрозы (потенциально негативные</w:t>
            </w:r>
          </w:p>
          <w:p w:rsidR="0008764A" w:rsidRPr="00EB145C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EB145C">
              <w:rPr>
                <w:b/>
                <w:sz w:val="24"/>
              </w:rPr>
              <w:t>внешние факторы</w:t>
            </w:r>
          </w:p>
        </w:tc>
      </w:tr>
      <w:tr w:rsidR="0008764A" w:rsidTr="00BE4CA8">
        <w:trPr>
          <w:trHeight w:val="1379"/>
        </w:trPr>
        <w:tc>
          <w:tcPr>
            <w:tcW w:w="4966" w:type="dxa"/>
          </w:tcPr>
          <w:p w:rsidR="0008764A" w:rsidRDefault="000241BC" w:rsidP="0008256F">
            <w:pPr>
              <w:pStyle w:val="TableParagraph"/>
              <w:tabs>
                <w:tab w:val="left" w:pos="2201"/>
                <w:tab w:val="left" w:pos="3962"/>
              </w:tabs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улучшить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качество </w:t>
            </w:r>
            <w:r>
              <w:rPr>
                <w:sz w:val="24"/>
              </w:rPr>
              <w:t>материально-технической базы кафедры и уровень подготовки ППС по образовательной программе; повысить качество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через академическую мобильность студентов</w:t>
            </w:r>
          </w:p>
        </w:tc>
        <w:tc>
          <w:tcPr>
            <w:tcW w:w="4390" w:type="dxa"/>
          </w:tcPr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 w:rsidRPr="00EB145C">
              <w:rPr>
                <w:rFonts w:ascii="Tahoma" w:hAnsi="Tahoma"/>
                <w:sz w:val="24"/>
              </w:rPr>
              <w:t xml:space="preserve">- </w:t>
            </w:r>
            <w:r w:rsidRPr="00EB145C">
              <w:rPr>
                <w:sz w:val="24"/>
              </w:rPr>
              <w:t>финансовая зависимость кафедры от еж</w:t>
            </w:r>
            <w:r>
              <w:rPr>
                <w:sz w:val="24"/>
              </w:rPr>
              <w:t xml:space="preserve">егодного набора и контингента </w:t>
            </w:r>
            <w:r w:rsidR="00167DFB">
              <w:rPr>
                <w:sz w:val="24"/>
              </w:rPr>
              <w:t>обучающихся</w:t>
            </w:r>
            <w:r>
              <w:rPr>
                <w:sz w:val="24"/>
              </w:rPr>
              <w:t>.</w:t>
            </w:r>
          </w:p>
          <w:p w:rsidR="0008764A" w:rsidRDefault="000241BC" w:rsidP="0008256F">
            <w:pPr>
              <w:pStyle w:val="TableParagraph"/>
              <w:ind w:left="0" w:firstLine="460"/>
              <w:jc w:val="both"/>
              <w:rPr>
                <w:sz w:val="24"/>
              </w:rPr>
            </w:pPr>
            <w:r>
              <w:rPr>
                <w:sz w:val="24"/>
              </w:rPr>
              <w:t>-растущая конкуренция среди частных ВУЗов</w:t>
            </w:r>
          </w:p>
        </w:tc>
      </w:tr>
    </w:tbl>
    <w:p w:rsidR="002F1B6B" w:rsidRPr="002F1B6B" w:rsidRDefault="002F1B6B" w:rsidP="0008256F">
      <w:pPr>
        <w:pStyle w:val="a3"/>
        <w:rPr>
          <w:sz w:val="21"/>
          <w:lang w:val="kk-KZ"/>
        </w:rPr>
      </w:pPr>
    </w:p>
    <w:p w:rsidR="0008764A" w:rsidRDefault="000241BC" w:rsidP="00106B9D">
      <w:pPr>
        <w:pStyle w:val="1"/>
        <w:numPr>
          <w:ilvl w:val="1"/>
          <w:numId w:val="29"/>
        </w:numPr>
        <w:tabs>
          <w:tab w:val="left" w:pos="0"/>
        </w:tabs>
        <w:ind w:left="0" w:firstLine="567"/>
      </w:pPr>
      <w:r>
        <w:lastRenderedPageBreak/>
        <w:t>Характеристика окружающего</w:t>
      </w:r>
      <w:r>
        <w:rPr>
          <w:spacing w:val="1"/>
        </w:rPr>
        <w:t xml:space="preserve"> </w:t>
      </w:r>
      <w:r>
        <w:t>социума</w:t>
      </w:r>
    </w:p>
    <w:p w:rsidR="0008764A" w:rsidRDefault="000241BC" w:rsidP="0008256F">
      <w:pPr>
        <w:pStyle w:val="a3"/>
        <w:tabs>
          <w:tab w:val="left" w:pos="0"/>
        </w:tabs>
        <w:ind w:firstLine="567"/>
        <w:jc w:val="both"/>
      </w:pPr>
      <w:r>
        <w:t>Для успешной реализации образовательных программ, большое значение приобретает окружающий социум, т.е.,</w:t>
      </w:r>
      <w:r w:rsidR="00BE4CA8">
        <w:rPr>
          <w:lang w:val="kk-KZ"/>
        </w:rPr>
        <w:t xml:space="preserve"> </w:t>
      </w:r>
      <w:r>
        <w:t>люди, условие и обстановка, в которой осуществляется реализация потенциала личности.</w:t>
      </w:r>
    </w:p>
    <w:p w:rsidR="00EB145C" w:rsidRDefault="000241BC" w:rsidP="0008256F">
      <w:pPr>
        <w:pStyle w:val="a3"/>
        <w:tabs>
          <w:tab w:val="left" w:pos="0"/>
        </w:tabs>
        <w:ind w:firstLine="567"/>
        <w:jc w:val="both"/>
        <w:rPr>
          <w:lang w:val="kk-KZ"/>
        </w:rPr>
      </w:pPr>
      <w:r>
        <w:t>Казахский университет технологии и бизнеса</w:t>
      </w:r>
      <w:r w:rsidR="00BE4CA8">
        <w:rPr>
          <w:lang w:val="kk-KZ"/>
        </w:rPr>
        <w:t xml:space="preserve"> </w:t>
      </w:r>
      <w:r>
        <w:t>- это отдельно стоящее</w:t>
      </w:r>
      <w:r w:rsidR="00BE4CA8">
        <w:rPr>
          <w:lang w:val="kk-KZ"/>
        </w:rPr>
        <w:t xml:space="preserve"> </w:t>
      </w:r>
      <w:r>
        <w:t>современное семиэтажное здание, построенное в 2015 г. Вуз расположен рядом с одной из главных магистралей города, что облегчает условия доставки студентов до места обучения.</w:t>
      </w:r>
    </w:p>
    <w:p w:rsidR="0008764A" w:rsidRDefault="000241BC" w:rsidP="0008256F">
      <w:pPr>
        <w:pStyle w:val="a3"/>
        <w:tabs>
          <w:tab w:val="left" w:pos="0"/>
        </w:tabs>
        <w:ind w:firstLine="567"/>
        <w:jc w:val="both"/>
      </w:pPr>
      <w:r>
        <w:t>В университете имеются современные учебные кабинеты и лаборатории, компьютерные классы, столовая. Библиотека университета располагает последними изданиями отраслевой периодической литературы, а также научной и учебной литературой по специальности, в том числе на иностранных языках.</w:t>
      </w:r>
    </w:p>
    <w:p w:rsidR="0008764A" w:rsidRDefault="000241BC" w:rsidP="0008256F">
      <w:pPr>
        <w:pStyle w:val="a3"/>
        <w:ind w:firstLine="567"/>
        <w:jc w:val="both"/>
      </w:pPr>
      <w:r>
        <w:t>Университет на 100 % обеспечен необходимой мебелью (столы и стулья, компьютерные столы).</w:t>
      </w:r>
      <w:r w:rsidR="00EB145C">
        <w:rPr>
          <w:lang w:val="kk-KZ"/>
        </w:rPr>
        <w:t xml:space="preserve"> </w:t>
      </w:r>
      <w:r>
        <w:t>Все учебные кабинеты оснащены новыми досками в том числе, интерактивными.</w:t>
      </w:r>
    </w:p>
    <w:p w:rsidR="0008764A" w:rsidRDefault="000241BC" w:rsidP="0008256F">
      <w:pPr>
        <w:pStyle w:val="a3"/>
        <w:ind w:firstLine="567"/>
        <w:jc w:val="both"/>
      </w:pPr>
      <w:r>
        <w:t>Материально-техническая база университета постоянно развивается в соответствии с системой стандартов и нормативами их обеспечения в области образования.</w:t>
      </w:r>
    </w:p>
    <w:p w:rsidR="0008764A" w:rsidRDefault="000241BC" w:rsidP="0008256F">
      <w:pPr>
        <w:pStyle w:val="a3"/>
        <w:ind w:firstLine="567"/>
        <w:jc w:val="both"/>
      </w:pPr>
      <w:r>
        <w:t>В ВУЗе создана хорошая учебно</w:t>
      </w:r>
      <w:r w:rsidR="00EB145C">
        <w:rPr>
          <w:lang w:val="kk-KZ"/>
        </w:rPr>
        <w:t>-</w:t>
      </w:r>
      <w:r>
        <w:t>методическая база, способствующая реализации поставленных целей и задач: наличие специализированных кабинетов, оснащенных учебным и компьютерным оборудованием с выходом в</w:t>
      </w:r>
      <w:r>
        <w:rPr>
          <w:spacing w:val="-7"/>
        </w:rPr>
        <w:t xml:space="preserve"> </w:t>
      </w:r>
      <w:r>
        <w:t>Интернет.</w:t>
      </w:r>
    </w:p>
    <w:p w:rsidR="0008764A" w:rsidRDefault="000241BC" w:rsidP="0008256F">
      <w:pPr>
        <w:pStyle w:val="a3"/>
        <w:tabs>
          <w:tab w:val="left" w:pos="8732"/>
        </w:tabs>
        <w:ind w:firstLine="567"/>
        <w:jc w:val="both"/>
      </w:pPr>
      <w:r>
        <w:t>ВУЗ оборудован системой пожарной сигнализации</w:t>
      </w:r>
      <w:r>
        <w:rPr>
          <w:spacing w:val="-1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системой</w:t>
      </w:r>
      <w:r w:rsidR="00EB145C">
        <w:rPr>
          <w:lang w:val="kk-KZ"/>
        </w:rPr>
        <w:t xml:space="preserve"> </w:t>
      </w:r>
      <w:r>
        <w:rPr>
          <w:spacing w:val="-1"/>
        </w:rPr>
        <w:t xml:space="preserve">пожаротушения; </w:t>
      </w:r>
      <w:r>
        <w:t>имеется оборудованный медицинский</w:t>
      </w:r>
      <w:r>
        <w:rPr>
          <w:spacing w:val="-1"/>
        </w:rPr>
        <w:t xml:space="preserve"> </w:t>
      </w:r>
      <w:r>
        <w:t>кабинет.</w:t>
      </w:r>
    </w:p>
    <w:p w:rsidR="0008764A" w:rsidRDefault="000241BC" w:rsidP="0008256F">
      <w:pPr>
        <w:pStyle w:val="a3"/>
        <w:ind w:firstLine="567"/>
        <w:jc w:val="both"/>
      </w:pPr>
      <w:r>
        <w:t xml:space="preserve">В образовательном учреждении обучаются студенты, как из числа жителей г. </w:t>
      </w:r>
      <w:r w:rsidR="00EB145C">
        <w:rPr>
          <w:lang w:val="kk-KZ"/>
        </w:rPr>
        <w:t>Нур-Султан</w:t>
      </w:r>
      <w:r>
        <w:t xml:space="preserve"> так и различных областей Казахстана. В основном, это учащиеся из благополучных полных семей.</w:t>
      </w:r>
    </w:p>
    <w:p w:rsidR="0008764A" w:rsidRDefault="000241BC" w:rsidP="0008256F">
      <w:pPr>
        <w:pStyle w:val="a3"/>
        <w:ind w:firstLine="567"/>
        <w:jc w:val="both"/>
      </w:pPr>
      <w:r>
        <w:t>Учебный процесс обеспечивается квалифицированным профессорско- преподавательским составом. Организация досуга поддерживается студенческими кружками, спортивными секциями</w:t>
      </w:r>
    </w:p>
    <w:p w:rsidR="0008764A" w:rsidRDefault="000241BC" w:rsidP="0008256F">
      <w:pPr>
        <w:pStyle w:val="a3"/>
        <w:ind w:firstLine="567"/>
        <w:jc w:val="both"/>
      </w:pPr>
      <w:r>
        <w:t>В основе учебного и воспитательного процессов лежит единая цель – создание условий, способствующих умственному, нравственному, эмоциональному, физическому развитию личности, развитию творческих возможностей</w:t>
      </w:r>
      <w:r>
        <w:rPr>
          <w:spacing w:val="-6"/>
        </w:rPr>
        <w:t xml:space="preserve"> </w:t>
      </w:r>
      <w:r>
        <w:t>обучающихся.</w:t>
      </w:r>
    </w:p>
    <w:p w:rsidR="0008764A" w:rsidRDefault="00E83A13" w:rsidP="0008256F">
      <w:pPr>
        <w:pStyle w:val="a3"/>
        <w:ind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89088" behindDoc="1" locked="0" layoutInCell="1" allowOverlap="1" wp14:anchorId="71067030" wp14:editId="1F0AC8C4">
                <wp:simplePos x="0" y="0"/>
                <wp:positionH relativeFrom="page">
                  <wp:posOffset>1504950</wp:posOffset>
                </wp:positionH>
                <wp:positionV relativeFrom="paragraph">
                  <wp:posOffset>349250</wp:posOffset>
                </wp:positionV>
                <wp:extent cx="0" cy="180340"/>
                <wp:effectExtent l="0" t="0" r="0" b="0"/>
                <wp:wrapNone/>
                <wp:docPr id="22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340"/>
                        </a:xfrm>
                        <a:prstGeom prst="line">
                          <a:avLst/>
                        </a:prstGeom>
                        <a:noFill/>
                        <a:ln w="50292">
                          <a:solidFill>
                            <a:srgbClr val="F8F8F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-2536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8.5pt,27.5pt" to="118.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" strokecolor="#f8f8f7" strokeweight="3.96pt">
                <w10:wrap anchorx="page"/>
              </v:line>
            </w:pict>
          </mc:Fallback>
        </mc:AlternateContent>
      </w:r>
      <w:r w:rsidR="000241BC">
        <w:t xml:space="preserve">Воспитательная среда </w:t>
      </w:r>
      <w:proofErr w:type="spellStart"/>
      <w:r w:rsidR="000241BC">
        <w:t>КазУТБ</w:t>
      </w:r>
      <w:proofErr w:type="spellEnd"/>
      <w:r w:rsidR="000241BC">
        <w:t xml:space="preserve"> формируется с помощью комплекса мероприятий, предполагающих:</w:t>
      </w:r>
    </w:p>
    <w:p w:rsidR="0008764A" w:rsidRDefault="000241BC" w:rsidP="0008256F">
      <w:pPr>
        <w:pStyle w:val="a3"/>
        <w:ind w:firstLine="567"/>
        <w:jc w:val="both"/>
      </w:pPr>
      <w:r>
        <w:t>-</w:t>
      </w:r>
      <w:r w:rsidR="00EB145C">
        <w:rPr>
          <w:lang w:val="kk-KZ"/>
        </w:rPr>
        <w:t xml:space="preserve"> </w:t>
      </w:r>
      <w:r>
        <w:t>создание оптимальных социокультурных и образовательных условий для социального и профессионального становления личности социально активного, жизнеспособного, гуманистически ориентированного, высококвалифицированного специалиста;</w:t>
      </w:r>
    </w:p>
    <w:p w:rsidR="0008764A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создание условий для удовлетворения потребностей личности в интеллектуальном, культурном, нравственном и физическом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развитии;</w:t>
      </w:r>
    </w:p>
    <w:p w:rsidR="0008764A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привитие умений и навыков управления коллективом в различных формах студенческого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самоуправления.</w:t>
      </w:r>
    </w:p>
    <w:p w:rsidR="0008764A" w:rsidRDefault="000241BC" w:rsidP="0008256F">
      <w:pPr>
        <w:pStyle w:val="a3"/>
        <w:ind w:firstLine="567"/>
        <w:jc w:val="both"/>
      </w:pPr>
      <w:r>
        <w:t>Профессионально-творческая и трудовая составляющая воспитательной среды представляет собой специально организованный и контролируемый процесс приобщения студентов к профессиональному труду в ходе их становления как субъектов трудовой деятельности, увязанный с овладением квалификацией и воспитанием профессиональной этики. Основные формы ее реализации</w:t>
      </w:r>
      <w:r w:rsidR="00EB145C">
        <w:rPr>
          <w:lang w:val="kk-KZ"/>
        </w:rPr>
        <w:t xml:space="preserve"> </w:t>
      </w:r>
      <w:r>
        <w:t>- это:</w:t>
      </w:r>
    </w:p>
    <w:p w:rsidR="0008764A" w:rsidRDefault="000241BC" w:rsidP="0008256F">
      <w:pPr>
        <w:pStyle w:val="a3"/>
        <w:ind w:firstLine="567"/>
        <w:jc w:val="both"/>
      </w:pPr>
      <w:r>
        <w:t>-</w:t>
      </w:r>
      <w:r w:rsidR="00EB145C">
        <w:rPr>
          <w:lang w:val="kk-KZ"/>
        </w:rPr>
        <w:t xml:space="preserve"> </w:t>
      </w:r>
      <w:r>
        <w:t>организация научно-исследовательской работы студентов;</w:t>
      </w:r>
    </w:p>
    <w:p w:rsidR="0008764A" w:rsidRPr="00B40356" w:rsidRDefault="000241BC" w:rsidP="0008256F">
      <w:pPr>
        <w:pStyle w:val="a5"/>
        <w:numPr>
          <w:ilvl w:val="0"/>
          <w:numId w:val="1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проведение университетских и межвузовских конкурсов на лучшие научно- исследовательские, дипломные и курсовые работы, научно-исследовательские, инновационные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проекты.</w:t>
      </w:r>
    </w:p>
    <w:p w:rsidR="00EB145C" w:rsidRDefault="00EB145C" w:rsidP="0008256F">
      <w:pPr>
        <w:pStyle w:val="a5"/>
        <w:tabs>
          <w:tab w:val="left" w:pos="0"/>
        </w:tabs>
        <w:ind w:left="0" w:firstLine="0"/>
        <w:rPr>
          <w:sz w:val="24"/>
        </w:rPr>
      </w:pPr>
    </w:p>
    <w:p w:rsidR="00EB145C" w:rsidRDefault="000241BC" w:rsidP="00106B9D">
      <w:pPr>
        <w:pStyle w:val="1"/>
        <w:numPr>
          <w:ilvl w:val="1"/>
          <w:numId w:val="29"/>
        </w:numPr>
        <w:tabs>
          <w:tab w:val="left" w:pos="0"/>
        </w:tabs>
        <w:ind w:left="0" w:firstLine="567"/>
      </w:pPr>
      <w:r>
        <w:lastRenderedPageBreak/>
        <w:t>Сведения о ППС,</w:t>
      </w:r>
      <w:r w:rsidR="00805B21">
        <w:rPr>
          <w:lang w:val="kk-KZ"/>
        </w:rPr>
        <w:t xml:space="preserve"> </w:t>
      </w:r>
      <w:r>
        <w:t xml:space="preserve"> реализующих образовательную</w:t>
      </w:r>
      <w:r>
        <w:rPr>
          <w:spacing w:val="-3"/>
        </w:rPr>
        <w:t xml:space="preserve"> </w:t>
      </w:r>
      <w:r>
        <w:t>программу</w:t>
      </w:r>
    </w:p>
    <w:p w:rsidR="0008764A" w:rsidRPr="00D35FE0" w:rsidRDefault="000241BC" w:rsidP="00167DFB">
      <w:pPr>
        <w:tabs>
          <w:tab w:val="left" w:pos="567"/>
        </w:tabs>
        <w:ind w:firstLine="567"/>
        <w:jc w:val="both"/>
        <w:rPr>
          <w:sz w:val="24"/>
          <w:szCs w:val="24"/>
          <w:lang w:val="kk-KZ"/>
        </w:rPr>
      </w:pPr>
      <w:r w:rsidRPr="00D35FE0">
        <w:rPr>
          <w:sz w:val="24"/>
          <w:szCs w:val="24"/>
        </w:rPr>
        <w:t xml:space="preserve">Реализация образовательной программы </w:t>
      </w:r>
      <w:r w:rsidR="00167DFB" w:rsidRPr="00D35FE0">
        <w:rPr>
          <w:sz w:val="24"/>
          <w:szCs w:val="24"/>
          <w:lang w:val="kk-KZ"/>
        </w:rPr>
        <w:t xml:space="preserve">7М04134 - «Менеджмент» </w:t>
      </w:r>
      <w:r w:rsidRPr="00D35FE0">
        <w:rPr>
          <w:sz w:val="24"/>
          <w:szCs w:val="24"/>
        </w:rPr>
        <w:t>обеспечивается научно-педагогическими кадрами, имеющими, как правило, базовое образование, соответствующее профилю специальности, и систематически занима</w:t>
      </w:r>
      <w:r w:rsidR="00EB145C" w:rsidRPr="00D35FE0">
        <w:rPr>
          <w:sz w:val="24"/>
          <w:szCs w:val="24"/>
        </w:rPr>
        <w:t>ющимися научной и (или) научно-</w:t>
      </w:r>
      <w:r w:rsidRPr="00D35FE0">
        <w:rPr>
          <w:sz w:val="24"/>
          <w:szCs w:val="24"/>
        </w:rPr>
        <w:t>методической деятельностью</w:t>
      </w:r>
      <w:r w:rsidR="00D35FE0">
        <w:rPr>
          <w:sz w:val="24"/>
          <w:szCs w:val="24"/>
        </w:rPr>
        <w:t>.</w:t>
      </w:r>
    </w:p>
    <w:p w:rsidR="0008764A" w:rsidRDefault="000241BC" w:rsidP="0008256F">
      <w:pPr>
        <w:pStyle w:val="a3"/>
        <w:ind w:firstLine="707"/>
        <w:jc w:val="both"/>
      </w:pPr>
      <w:r>
        <w:t>Обучение ведется опытными преподавателями, профессорами, кандидатами наук, имеющими многолетний опыт преподавания в ВУЗе.</w:t>
      </w:r>
    </w:p>
    <w:p w:rsidR="0008764A" w:rsidRDefault="000241BC" w:rsidP="0008256F">
      <w:pPr>
        <w:pStyle w:val="a3"/>
        <w:ind w:firstLine="707"/>
        <w:jc w:val="both"/>
      </w:pPr>
      <w:r w:rsidRPr="005E1AFA">
        <w:t xml:space="preserve">В настоящее время на кафедре «Менеджмент и туризм» работает </w:t>
      </w:r>
      <w:r w:rsidR="00EB145C" w:rsidRPr="005E1AFA">
        <w:rPr>
          <w:lang w:val="kk-KZ"/>
        </w:rPr>
        <w:t xml:space="preserve">30 </w:t>
      </w:r>
      <w:r w:rsidRPr="005E1AFA">
        <w:t>преподавателей, из них: докторов наук -</w:t>
      </w:r>
      <w:r w:rsidR="00EB145C" w:rsidRPr="005E1AFA">
        <w:rPr>
          <w:lang w:val="kk-KZ"/>
        </w:rPr>
        <w:t>1</w:t>
      </w:r>
      <w:r w:rsidRPr="005E1AFA">
        <w:t>, кандидатов наук – 1</w:t>
      </w:r>
      <w:r w:rsidR="00EB145C" w:rsidRPr="005E1AFA">
        <w:rPr>
          <w:lang w:val="kk-KZ"/>
        </w:rPr>
        <w:t>3</w:t>
      </w:r>
      <w:r w:rsidRPr="005E1AFA">
        <w:t xml:space="preserve">, </w:t>
      </w:r>
      <w:r w:rsidR="00EB145C" w:rsidRPr="005E1AFA">
        <w:rPr>
          <w:lang w:val="en-US"/>
        </w:rPr>
        <w:t>PhD</w:t>
      </w:r>
      <w:r w:rsidR="00EB145C" w:rsidRPr="005E1AFA">
        <w:t xml:space="preserve"> – 5</w:t>
      </w:r>
      <w:r w:rsidR="00EB145C" w:rsidRPr="005E1AFA">
        <w:rPr>
          <w:lang w:val="kk-KZ"/>
        </w:rPr>
        <w:t xml:space="preserve">, </w:t>
      </w:r>
      <w:r w:rsidRPr="005E1AFA">
        <w:t>магистров</w:t>
      </w:r>
      <w:r w:rsidRPr="005E1AFA">
        <w:rPr>
          <w:spacing w:val="-3"/>
        </w:rPr>
        <w:t xml:space="preserve"> </w:t>
      </w:r>
      <w:r w:rsidR="00EB145C" w:rsidRPr="005E1AFA">
        <w:t>-</w:t>
      </w:r>
      <w:r w:rsidR="00EB145C" w:rsidRPr="005E1AFA">
        <w:rPr>
          <w:lang w:val="kk-KZ"/>
        </w:rPr>
        <w:t>11</w:t>
      </w:r>
      <w:r w:rsidRPr="005E1AFA">
        <w:t>.</w:t>
      </w:r>
    </w:p>
    <w:p w:rsidR="0008764A" w:rsidRDefault="000241BC" w:rsidP="0008256F">
      <w:pPr>
        <w:pStyle w:val="a3"/>
        <w:ind w:firstLine="707"/>
        <w:jc w:val="both"/>
      </w:pPr>
      <w:r>
        <w:t>Квалификация преподавателей кафедры, их количественный и качественный состав соответствуют направлениям подготовки обучающихся, отвечают лицензионным требованиям и свидетельствуют о кадровой обеспеченности образовательной деятельности университета.</w:t>
      </w:r>
      <w:r w:rsidR="00EB145C">
        <w:rPr>
          <w:lang w:val="kk-KZ"/>
        </w:rPr>
        <w:t xml:space="preserve"> </w:t>
      </w:r>
      <w:r>
        <w:t xml:space="preserve">Порядок проведения </w:t>
      </w:r>
      <w:r>
        <w:rPr>
          <w:spacing w:val="-3"/>
        </w:rPr>
        <w:t xml:space="preserve">конкурса </w:t>
      </w:r>
      <w:r>
        <w:t xml:space="preserve">на </w:t>
      </w:r>
      <w:r>
        <w:rPr>
          <w:spacing w:val="-3"/>
        </w:rPr>
        <w:t xml:space="preserve">замещение вакантных должностей </w:t>
      </w:r>
      <w:r>
        <w:t>регламентируется нормативными документами МОН РК и внутренними документами (Инструкцией о порядке прохождения стажировки, предварительного обучения, инструктирования и проверки знаний по вопросам безопасности и охраны труда). Существующий механизм позволяет получить целостное представление о профессиональной состоятельности преподавателя, определить его соответствие искомой</w:t>
      </w:r>
      <w:r>
        <w:rPr>
          <w:spacing w:val="-8"/>
        </w:rPr>
        <w:t xml:space="preserve"> </w:t>
      </w:r>
      <w:r>
        <w:t>должности.</w:t>
      </w:r>
    </w:p>
    <w:p w:rsidR="0008764A" w:rsidRDefault="000241BC" w:rsidP="0008256F">
      <w:pPr>
        <w:pStyle w:val="a3"/>
        <w:ind w:firstLine="767"/>
        <w:jc w:val="both"/>
      </w:pPr>
      <w:r>
        <w:t>Конкурсная комиссия проводит качественный анализ показателей учебно- методической и научно-исследовательской деятельности преподавателя, изучает характеристику с последнего места работы, мотивированное заключение кафедры на претендента, результаты голосования членов принимающей кафедры.</w:t>
      </w:r>
    </w:p>
    <w:p w:rsidR="0008764A" w:rsidRDefault="000241BC" w:rsidP="0008256F">
      <w:pPr>
        <w:pStyle w:val="a3"/>
        <w:ind w:firstLine="567"/>
        <w:jc w:val="both"/>
      </w:pPr>
      <w:r>
        <w:t>Многолетняя практика свидетельствует о наличии устойчивой тенденции отдавать конкурсное предпочтение магистрам, кандидатам и докторам наук, способным содействовать повышению кадрового потенциала университета.</w:t>
      </w:r>
    </w:p>
    <w:p w:rsidR="0008764A" w:rsidRDefault="000241BC" w:rsidP="0008256F">
      <w:pPr>
        <w:pStyle w:val="a3"/>
        <w:ind w:firstLine="567"/>
        <w:jc w:val="both"/>
      </w:pPr>
      <w:r>
        <w:t xml:space="preserve">При приеме на работу ППС обязательным условием является наличие у претендента на вакантную должность высшего профессионального образования, академической степени магистра, ученой степени кандидата или доктора наук, доктора </w:t>
      </w:r>
      <w:proofErr w:type="spellStart"/>
      <w:r>
        <w:t>PhD</w:t>
      </w:r>
      <w:proofErr w:type="spellEnd"/>
      <w:r>
        <w:t>, соответствие образования профилю специальностей университета и т.д.</w:t>
      </w:r>
    </w:p>
    <w:p w:rsidR="0008764A" w:rsidRDefault="000241BC" w:rsidP="0008256F">
      <w:pPr>
        <w:pStyle w:val="a3"/>
        <w:ind w:firstLine="567"/>
        <w:jc w:val="both"/>
      </w:pPr>
      <w:r>
        <w:t xml:space="preserve">Подбор кадров на основе системы </w:t>
      </w:r>
      <w:proofErr w:type="spellStart"/>
      <w:r>
        <w:t>рекрутинга</w:t>
      </w:r>
      <w:proofErr w:type="spellEnd"/>
      <w:r>
        <w:t xml:space="preserve"> реализуется в следующем порядке: формируется штатное расписание ППС; определяется количество вакантных мест на должности для подготовки обучающихся по различным образовательным программам; объявляется через СМИ конкурс на замещение вакантных должностей с указанием квалификационных требований; проводится конкурс на замещение вакантных должностей и вносятся ректору университета рекомендации по найму ППС.</w:t>
      </w:r>
    </w:p>
    <w:p w:rsidR="0008764A" w:rsidRDefault="000241BC" w:rsidP="0008256F">
      <w:pPr>
        <w:pStyle w:val="a3"/>
        <w:ind w:firstLine="567"/>
        <w:jc w:val="both"/>
        <w:rPr>
          <w:b/>
        </w:rPr>
      </w:pPr>
      <w:r>
        <w:t>На сайте вуза имеется информации о преподавателях по образовательной программе</w:t>
      </w:r>
      <w:r w:rsidRPr="002F1B6B">
        <w:t>: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преподавателей,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список дисциплин, которые он/она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ведет,</w:t>
      </w:r>
    </w:p>
    <w:p w:rsidR="0008764A" w:rsidRDefault="000241BC" w:rsidP="0008256F">
      <w:pPr>
        <w:pStyle w:val="a5"/>
        <w:numPr>
          <w:ilvl w:val="0"/>
          <w:numId w:val="10"/>
        </w:numPr>
        <w:tabs>
          <w:tab w:val="left" w:pos="0"/>
        </w:tabs>
        <w:ind w:left="0" w:firstLine="567"/>
        <w:jc w:val="left"/>
        <w:rPr>
          <w:sz w:val="24"/>
        </w:rPr>
      </w:pPr>
      <w:r>
        <w:rPr>
          <w:sz w:val="24"/>
        </w:rPr>
        <w:t>краткий 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B40356" w:rsidRPr="005E1AFA" w:rsidRDefault="000241BC" w:rsidP="005E1AFA">
      <w:pPr>
        <w:pStyle w:val="a3"/>
        <w:ind w:firstLine="567"/>
      </w:pPr>
      <w:r>
        <w:t>Эти сведения содержат анкетные данные, сведения о читаемых дисциплинах, научных интересах преподавателя, повышении квалификации, контактные данные.</w:t>
      </w:r>
    </w:p>
    <w:p w:rsidR="0008764A" w:rsidRDefault="000241BC" w:rsidP="0008256F">
      <w:pPr>
        <w:pStyle w:val="a3"/>
        <w:ind w:firstLine="567"/>
        <w:jc w:val="both"/>
      </w:pPr>
      <w:r>
        <w:t>Таблица 2 -SWOT анализ профессорско-преподавательского кафедры «Менеджмент и туризм» и эффективности преподавания по образовательной программе «</w:t>
      </w:r>
      <w:proofErr w:type="spellStart"/>
      <w:r>
        <w:t>Ме</w:t>
      </w:r>
      <w:proofErr w:type="spellEnd"/>
      <w:r w:rsidR="00B40356">
        <w:rPr>
          <w:lang w:val="kk-KZ"/>
        </w:rPr>
        <w:t>ждународный туризм</w:t>
      </w:r>
      <w:r>
        <w:t>»</w:t>
      </w:r>
    </w:p>
    <w:p w:rsidR="005E1AFA" w:rsidRDefault="005E1AFA" w:rsidP="0008256F">
      <w:pPr>
        <w:pStyle w:val="a3"/>
        <w:ind w:firstLine="567"/>
        <w:jc w:val="both"/>
      </w:pPr>
    </w:p>
    <w:p w:rsidR="005E1AFA" w:rsidRDefault="005E1AFA" w:rsidP="0008256F">
      <w:pPr>
        <w:pStyle w:val="a3"/>
        <w:ind w:firstLine="567"/>
        <w:jc w:val="both"/>
      </w:pPr>
    </w:p>
    <w:p w:rsidR="0008764A" w:rsidRDefault="0008764A" w:rsidP="0008256F">
      <w:pPr>
        <w:pStyle w:val="a3"/>
        <w:rPr>
          <w:sz w:val="16"/>
        </w:rPr>
      </w:pPr>
    </w:p>
    <w:tbl>
      <w:tblPr>
        <w:tblStyle w:val="TableNormal"/>
        <w:tblW w:w="94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4532"/>
      </w:tblGrid>
      <w:tr w:rsidR="0008764A" w:rsidTr="00B40356">
        <w:trPr>
          <w:trHeight w:val="827"/>
        </w:trPr>
        <w:tc>
          <w:tcPr>
            <w:tcW w:w="4966" w:type="dxa"/>
          </w:tcPr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lastRenderedPageBreak/>
              <w:t>S (</w:t>
            </w:r>
            <w:proofErr w:type="spellStart"/>
            <w:r w:rsidRPr="00B40356">
              <w:rPr>
                <w:b/>
                <w:sz w:val="24"/>
              </w:rPr>
              <w:t>strength</w:t>
            </w:r>
            <w:proofErr w:type="spellEnd"/>
            <w:r w:rsidRPr="00B40356">
              <w:rPr>
                <w:b/>
                <w:sz w:val="24"/>
              </w:rPr>
              <w:t>) – сильные стороны (потенциально позитивные внутренние факторы)</w:t>
            </w:r>
          </w:p>
        </w:tc>
        <w:tc>
          <w:tcPr>
            <w:tcW w:w="4532" w:type="dxa"/>
          </w:tcPr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W (</w:t>
            </w:r>
            <w:proofErr w:type="spellStart"/>
            <w:r w:rsidRPr="00B40356">
              <w:rPr>
                <w:b/>
                <w:sz w:val="24"/>
              </w:rPr>
              <w:t>weakness</w:t>
            </w:r>
            <w:proofErr w:type="spellEnd"/>
            <w:r w:rsidRPr="00B40356">
              <w:rPr>
                <w:b/>
                <w:sz w:val="24"/>
              </w:rPr>
              <w:t>) – слабые стороны (потенциально негативные внутренние</w:t>
            </w:r>
          </w:p>
          <w:p w:rsidR="0008764A" w:rsidRPr="00B40356" w:rsidRDefault="000241BC" w:rsidP="0008256F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факторы)</w:t>
            </w:r>
          </w:p>
        </w:tc>
      </w:tr>
      <w:tr w:rsidR="0008764A" w:rsidTr="00B40356">
        <w:trPr>
          <w:trHeight w:val="2759"/>
        </w:trPr>
        <w:tc>
          <w:tcPr>
            <w:tcW w:w="4966" w:type="dxa"/>
          </w:tcPr>
          <w:p w:rsidR="0008764A" w:rsidRDefault="005E1AFA" w:rsidP="005E1AFA">
            <w:pPr>
              <w:pStyle w:val="TableParagraph"/>
              <w:tabs>
                <w:tab w:val="left" w:pos="31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высокий интеллектуальный рейтинг ППС, что дает вести качественное образование по специальности</w:t>
            </w:r>
          </w:p>
          <w:p w:rsidR="0008764A" w:rsidRDefault="005E1AFA" w:rsidP="005E1AFA">
            <w:pPr>
              <w:pStyle w:val="TableParagraph"/>
              <w:tabs>
                <w:tab w:val="left" w:pos="69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функционирует система оценки компетентности</w:t>
            </w:r>
            <w:r w:rsidR="000241BC">
              <w:rPr>
                <w:spacing w:val="-1"/>
                <w:sz w:val="24"/>
              </w:rPr>
              <w:t xml:space="preserve"> </w:t>
            </w:r>
            <w:r w:rsidR="000241BC">
              <w:rPr>
                <w:sz w:val="24"/>
              </w:rPr>
              <w:t>ППС;</w:t>
            </w:r>
          </w:p>
          <w:p w:rsidR="0008764A" w:rsidRDefault="005E1AFA" w:rsidP="005E1AFA">
            <w:pPr>
              <w:pStyle w:val="TableParagraph"/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карьерный рост</w:t>
            </w:r>
            <w:r w:rsidR="000241BC">
              <w:rPr>
                <w:spacing w:val="59"/>
                <w:sz w:val="24"/>
              </w:rPr>
              <w:t xml:space="preserve"> </w:t>
            </w:r>
            <w:r w:rsidR="000241BC">
              <w:rPr>
                <w:sz w:val="24"/>
              </w:rPr>
              <w:t>выпускников;</w:t>
            </w:r>
          </w:p>
          <w:p w:rsidR="0008764A" w:rsidRDefault="005E1AFA" w:rsidP="005E1AFA">
            <w:pPr>
              <w:pStyle w:val="TableParagraph"/>
              <w:tabs>
                <w:tab w:val="left" w:pos="67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значительная степень восприятия информационных технологий среди сотрудников;</w:t>
            </w:r>
          </w:p>
          <w:p w:rsidR="0008764A" w:rsidRDefault="005E1AFA" w:rsidP="005E1AFA">
            <w:pPr>
              <w:pStyle w:val="TableParagraph"/>
              <w:tabs>
                <w:tab w:val="left" w:pos="24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развита академическая мобильность</w:t>
            </w:r>
            <w:r w:rsidR="000241BC">
              <w:rPr>
                <w:spacing w:val="-5"/>
                <w:sz w:val="24"/>
              </w:rPr>
              <w:t xml:space="preserve"> </w:t>
            </w:r>
            <w:r w:rsidR="000241BC">
              <w:rPr>
                <w:sz w:val="24"/>
              </w:rPr>
              <w:t>ППС</w:t>
            </w:r>
          </w:p>
        </w:tc>
        <w:tc>
          <w:tcPr>
            <w:tcW w:w="4532" w:type="dxa"/>
          </w:tcPr>
          <w:p w:rsidR="0008764A" w:rsidRDefault="000241BC" w:rsidP="005E1AFA">
            <w:pPr>
              <w:pStyle w:val="TableParagraph"/>
              <w:ind w:left="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 xml:space="preserve">недостаточное привлечение зарубежных преподавателей и практиков для ведения занятий по </w:t>
            </w:r>
            <w:r w:rsidR="00884FCB">
              <w:rPr>
                <w:sz w:val="24"/>
              </w:rPr>
              <w:t>ОП</w:t>
            </w:r>
            <w:r>
              <w:rPr>
                <w:sz w:val="24"/>
              </w:rPr>
              <w:t xml:space="preserve"> </w:t>
            </w:r>
            <w:r w:rsidR="00805B21">
              <w:t>6В111029-Международный туризм</w:t>
            </w:r>
          </w:p>
          <w:p w:rsidR="0008764A" w:rsidRDefault="000241BC" w:rsidP="005E1AF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 недостаточный уровень владения ППС иностранными языками;</w:t>
            </w:r>
          </w:p>
        </w:tc>
      </w:tr>
      <w:tr w:rsidR="0008764A" w:rsidTr="00B40356">
        <w:trPr>
          <w:trHeight w:val="552"/>
        </w:trPr>
        <w:tc>
          <w:tcPr>
            <w:tcW w:w="4966" w:type="dxa"/>
          </w:tcPr>
          <w:p w:rsidR="0008764A" w:rsidRPr="00B40356" w:rsidRDefault="000241BC" w:rsidP="002D21D1">
            <w:pPr>
              <w:pStyle w:val="TableParagraph"/>
              <w:ind w:left="0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O (</w:t>
            </w:r>
            <w:proofErr w:type="spellStart"/>
            <w:r w:rsidRPr="00B40356">
              <w:rPr>
                <w:b/>
                <w:sz w:val="24"/>
              </w:rPr>
              <w:t>opportunity</w:t>
            </w:r>
            <w:proofErr w:type="spellEnd"/>
            <w:r w:rsidRPr="00B40356">
              <w:rPr>
                <w:b/>
                <w:sz w:val="24"/>
              </w:rPr>
              <w:t>) – благоприятные возможности</w:t>
            </w:r>
            <w:r w:rsidR="002D21D1">
              <w:rPr>
                <w:b/>
                <w:sz w:val="24"/>
              </w:rPr>
              <w:t xml:space="preserve"> </w:t>
            </w:r>
            <w:r w:rsidRPr="00B40356">
              <w:rPr>
                <w:b/>
                <w:sz w:val="24"/>
              </w:rPr>
              <w:t>(потенциально позитивные внешние факторы</w:t>
            </w:r>
          </w:p>
        </w:tc>
        <w:tc>
          <w:tcPr>
            <w:tcW w:w="4532" w:type="dxa"/>
          </w:tcPr>
          <w:p w:rsid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  <w:lang w:val="kk-KZ"/>
              </w:rPr>
            </w:pPr>
            <w:r w:rsidRPr="00B40356">
              <w:rPr>
                <w:b/>
                <w:sz w:val="24"/>
              </w:rPr>
              <w:t>T (</w:t>
            </w:r>
            <w:proofErr w:type="spellStart"/>
            <w:r w:rsidRPr="00B40356">
              <w:rPr>
                <w:b/>
                <w:sz w:val="24"/>
              </w:rPr>
              <w:t>threat</w:t>
            </w:r>
            <w:proofErr w:type="spellEnd"/>
            <w:r w:rsidRPr="00B40356">
              <w:rPr>
                <w:b/>
                <w:sz w:val="24"/>
              </w:rPr>
              <w:t xml:space="preserve">) – угрозы </w:t>
            </w:r>
          </w:p>
          <w:p w:rsidR="0008764A" w:rsidRP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(потенциально негативные</w:t>
            </w:r>
          </w:p>
          <w:p w:rsidR="0008764A" w:rsidRPr="00B40356" w:rsidRDefault="000241BC" w:rsidP="0008256F">
            <w:pPr>
              <w:pStyle w:val="TableParagraph"/>
              <w:ind w:left="0" w:firstLine="421"/>
              <w:jc w:val="center"/>
              <w:rPr>
                <w:b/>
                <w:sz w:val="24"/>
              </w:rPr>
            </w:pPr>
            <w:r w:rsidRPr="00B40356">
              <w:rPr>
                <w:b/>
                <w:sz w:val="24"/>
              </w:rPr>
              <w:t>внешние факторы)</w:t>
            </w:r>
          </w:p>
        </w:tc>
      </w:tr>
      <w:tr w:rsidR="0008764A" w:rsidTr="005E1AFA">
        <w:trPr>
          <w:trHeight w:val="2206"/>
        </w:trPr>
        <w:tc>
          <w:tcPr>
            <w:tcW w:w="4966" w:type="dxa"/>
          </w:tcPr>
          <w:p w:rsidR="0008764A" w:rsidRDefault="005E1AFA" w:rsidP="005E1AFA">
            <w:pPr>
              <w:pStyle w:val="TableParagraph"/>
              <w:tabs>
                <w:tab w:val="left" w:pos="351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применение в образовательном процессе активных методов</w:t>
            </w:r>
            <w:r w:rsidR="000241BC">
              <w:rPr>
                <w:spacing w:val="1"/>
                <w:sz w:val="24"/>
              </w:rPr>
              <w:t xml:space="preserve"> </w:t>
            </w:r>
            <w:r w:rsidR="000241BC">
              <w:rPr>
                <w:sz w:val="24"/>
              </w:rPr>
              <w:t>обучения</w:t>
            </w:r>
          </w:p>
          <w:p w:rsidR="0008764A" w:rsidRDefault="000241BC" w:rsidP="005E1AFA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-систематическое повышение квалификации преподавателей, стажировка;</w:t>
            </w:r>
          </w:p>
          <w:p w:rsidR="0008764A" w:rsidRDefault="000241BC" w:rsidP="005E1AFA">
            <w:pPr>
              <w:pStyle w:val="TableParagraph"/>
              <w:tabs>
                <w:tab w:val="left" w:pos="1747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-применение</w:t>
            </w:r>
            <w:r>
              <w:rPr>
                <w:sz w:val="24"/>
              </w:rPr>
              <w:tab/>
              <w:t>в образовательном процессе современных технических 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08764A" w:rsidRDefault="005E1AFA" w:rsidP="005E1AFA">
            <w:pPr>
              <w:pStyle w:val="TableParagraph"/>
              <w:tabs>
                <w:tab w:val="left" w:pos="0"/>
              </w:tabs>
              <w:rPr>
                <w:sz w:val="24"/>
              </w:rPr>
            </w:pPr>
            <w:r>
              <w:rPr>
                <w:sz w:val="24"/>
              </w:rPr>
              <w:t>-</w:t>
            </w:r>
            <w:r w:rsidR="000241BC">
              <w:rPr>
                <w:sz w:val="24"/>
              </w:rPr>
              <w:t>использование</w:t>
            </w:r>
            <w:r w:rsidR="000241BC">
              <w:rPr>
                <w:sz w:val="24"/>
              </w:rPr>
              <w:tab/>
              <w:t>современных</w:t>
            </w:r>
            <w:r w:rsidR="000241BC">
              <w:rPr>
                <w:sz w:val="24"/>
              </w:rPr>
              <w:tab/>
            </w:r>
            <w:r w:rsidR="000241BC">
              <w:rPr>
                <w:spacing w:val="-3"/>
                <w:sz w:val="24"/>
              </w:rPr>
              <w:t xml:space="preserve">технологий </w:t>
            </w:r>
            <w:r>
              <w:rPr>
                <w:sz w:val="24"/>
              </w:rPr>
              <w:t>обучения</w:t>
            </w:r>
          </w:p>
        </w:tc>
        <w:tc>
          <w:tcPr>
            <w:tcW w:w="4532" w:type="dxa"/>
          </w:tcPr>
          <w:p w:rsidR="0008764A" w:rsidRDefault="000241BC" w:rsidP="005E1AFA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 w:rsidR="00B40356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инфляционные процессы, влияющие на уровень оплаты ППС и поиск более высокооплачиваемой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08764A" w:rsidRDefault="0008764A" w:rsidP="0008256F">
      <w:pPr>
        <w:pStyle w:val="a3"/>
        <w:rPr>
          <w:sz w:val="20"/>
        </w:rPr>
      </w:pPr>
    </w:p>
    <w:p w:rsidR="0008764A" w:rsidRPr="005E1AFA" w:rsidRDefault="000241BC" w:rsidP="00106B9D">
      <w:pPr>
        <w:pStyle w:val="1"/>
        <w:numPr>
          <w:ilvl w:val="1"/>
          <w:numId w:val="29"/>
        </w:numPr>
        <w:tabs>
          <w:tab w:val="left" w:pos="0"/>
        </w:tabs>
        <w:ind w:left="0" w:firstLine="567"/>
      </w:pPr>
      <w:r>
        <w:t>Характеристика результатов ОП</w:t>
      </w:r>
    </w:p>
    <w:p w:rsidR="0008764A" w:rsidRDefault="000241BC" w:rsidP="0008256F">
      <w:pPr>
        <w:pStyle w:val="a3"/>
        <w:ind w:firstLine="567"/>
        <w:jc w:val="both"/>
      </w:pPr>
      <w:r>
        <w:t>Результаты освоения образовательной программы определяются приобретаемыми выпускниками компетенциями, его способностями применять знания, умения, навыки в соответствии с задачами профессиональной деятельности. В совокупности результаты обучения и компетенции, формируемые в процессе обучения, представляют собой модель выпускника</w:t>
      </w:r>
    </w:p>
    <w:p w:rsidR="0008764A" w:rsidRDefault="000241BC" w:rsidP="0008256F">
      <w:pPr>
        <w:pStyle w:val="a3"/>
        <w:ind w:firstLine="567"/>
        <w:jc w:val="both"/>
      </w:pPr>
      <w:r>
        <w:rPr>
          <w:i/>
        </w:rPr>
        <w:t xml:space="preserve">Модель выпускника ОП </w:t>
      </w:r>
      <w:r>
        <w:t>–</w:t>
      </w:r>
      <w:r w:rsidR="00B40356">
        <w:rPr>
          <w:lang w:val="kk-KZ"/>
        </w:rPr>
        <w:t xml:space="preserve"> </w:t>
      </w:r>
      <w:r>
        <w:t xml:space="preserve">это предполагаемый результат того, к чему должен быть пригоден специалист, к выполнению каких функций он должен быть подготовлен и какими качествами обладает. Построение модели выпускника по </w:t>
      </w:r>
      <w:r w:rsidR="00167DFB" w:rsidRPr="00167DFB">
        <w:t>7М04134 - «Менеджмент»</w:t>
      </w:r>
      <w:r w:rsidR="00805B21">
        <w:t xml:space="preserve"> </w:t>
      </w:r>
      <w:r>
        <w:t xml:space="preserve">основано на использовании основных критериев базовой Модели выпускника </w:t>
      </w:r>
      <w:proofErr w:type="spellStart"/>
      <w:r>
        <w:t>КазУТБ</w:t>
      </w:r>
      <w:proofErr w:type="spellEnd"/>
      <w:r>
        <w:t>.</w:t>
      </w:r>
    </w:p>
    <w:p w:rsidR="0008764A" w:rsidRDefault="005E1AFA" w:rsidP="0008256F">
      <w:pPr>
        <w:jc w:val="both"/>
        <w:rPr>
          <w:i/>
          <w:sz w:val="24"/>
        </w:rPr>
      </w:pPr>
      <w:r>
        <w:rPr>
          <w:i/>
          <w:sz w:val="24"/>
        </w:rPr>
        <w:t xml:space="preserve">         </w:t>
      </w:r>
      <w:r w:rsidR="000241BC">
        <w:rPr>
          <w:i/>
          <w:sz w:val="24"/>
        </w:rPr>
        <w:t>Компетенции выпускника</w:t>
      </w:r>
    </w:p>
    <w:p w:rsidR="0008764A" w:rsidRDefault="000241BC" w:rsidP="0008256F">
      <w:pPr>
        <w:pStyle w:val="a3"/>
        <w:ind w:firstLine="567"/>
        <w:jc w:val="both"/>
      </w:pPr>
      <w:r>
        <w:t>Компетенции приобретаются обучающимися на основе полученных результатов обучения и практического опыта.</w:t>
      </w:r>
    </w:p>
    <w:p w:rsidR="0008764A" w:rsidRDefault="000241BC" w:rsidP="0008256F">
      <w:pPr>
        <w:pStyle w:val="a3"/>
        <w:ind w:firstLine="567"/>
        <w:jc w:val="both"/>
      </w:pPr>
      <w:r>
        <w:t>В результате освоения образовательной программы выпускник должен обладать следующими компетенциями:</w:t>
      </w:r>
    </w:p>
    <w:p w:rsidR="00427477" w:rsidRPr="007832F3" w:rsidRDefault="000241BC" w:rsidP="007832F3">
      <w:pPr>
        <w:ind w:firstLine="567"/>
        <w:jc w:val="both"/>
        <w:rPr>
          <w:i/>
          <w:sz w:val="24"/>
        </w:rPr>
      </w:pPr>
      <w:r>
        <w:rPr>
          <w:i/>
          <w:sz w:val="24"/>
        </w:rPr>
        <w:t>Общекультурные компетенции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иметь способность понимать значение культуры как формы человеческого существования и руководствоваться в своей деятельности современными принципами толерантности, диалога и сотрудничества (ОК -</w:t>
      </w:r>
      <w:r>
        <w:rPr>
          <w:spacing w:val="-2"/>
          <w:sz w:val="24"/>
        </w:rPr>
        <w:t xml:space="preserve"> </w:t>
      </w:r>
      <w:r>
        <w:rPr>
          <w:sz w:val="24"/>
        </w:rPr>
        <w:t>1)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способность использовать знания о современной естественнонаучной картине мира в образовательной и профессиональной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(ОК-2)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>понимать социальную значимость и уметь прогнозировать последствия своей профессиональной деятельности, иметь способность брать на себя всю полноту ответственности и поиск решений в нестандартных ситуациях (ОК -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3)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lastRenderedPageBreak/>
        <w:t>демонстрировать способность к коммуникации и навыки делового общения на иностранных (ом) языках (ОК -</w:t>
      </w:r>
      <w:r>
        <w:rPr>
          <w:spacing w:val="4"/>
          <w:sz w:val="24"/>
        </w:rPr>
        <w:t xml:space="preserve"> </w:t>
      </w:r>
      <w:r>
        <w:rPr>
          <w:sz w:val="24"/>
        </w:rPr>
        <w:t>4)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>понимать пути развития и перспективы сохранения цивилизации, связь геополитических процессов, проявлять активную жизненную позицию, используя профессиональные знания (ОК -</w:t>
      </w:r>
      <w:r>
        <w:rPr>
          <w:spacing w:val="-1"/>
          <w:sz w:val="24"/>
        </w:rPr>
        <w:t xml:space="preserve"> </w:t>
      </w:r>
      <w:r>
        <w:rPr>
          <w:sz w:val="24"/>
        </w:rPr>
        <w:t>5)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 xml:space="preserve">владеть культурой мышления, иметь способность к обобщению, анализу, восприятию информации, постановке цели и выбору путей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достижения, иметь способность использовать основные положения и методы социальных, гуманитарных и экономических наук при решении социальных и профессиональных задач, уметь анализировать социально значимые проблемы и процессы, а также личностно значимые философские проблемы (ОК - 6)</w:t>
      </w:r>
    </w:p>
    <w:p w:rsidR="00513453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>анализировать социально значимые проблемы и процессы, готовность соблюдать этические и правовые нормы, регулирующие с учетом социальной политики государства отношения человека с человеком, обществом, окружающей средой</w:t>
      </w:r>
      <w:r>
        <w:rPr>
          <w:spacing w:val="-5"/>
          <w:sz w:val="24"/>
        </w:rPr>
        <w:t xml:space="preserve"> </w:t>
      </w:r>
      <w:r>
        <w:rPr>
          <w:sz w:val="24"/>
        </w:rPr>
        <w:t>(ОК-7)</w:t>
      </w:r>
    </w:p>
    <w:p w:rsidR="0008764A" w:rsidRPr="00513453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 w:rsidRPr="00513453">
        <w:rPr>
          <w:sz w:val="24"/>
        </w:rPr>
        <w:t>иметь способность работать в коллективе, руководить людьми и подчиняться</w:t>
      </w:r>
      <w:r w:rsidRPr="00513453">
        <w:rPr>
          <w:spacing w:val="-15"/>
          <w:sz w:val="24"/>
        </w:rPr>
        <w:t xml:space="preserve"> </w:t>
      </w:r>
      <w:r w:rsidRPr="00513453">
        <w:rPr>
          <w:sz w:val="24"/>
        </w:rPr>
        <w:t>(ОК-8)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>быть готовым к восприятию культуры и обычаев других стран и народов, с терпимостью относиться к национальным, расовым, конфессиональным различиям, способностью к межкультурным коммуникация (ОК -</w:t>
      </w:r>
      <w:r>
        <w:rPr>
          <w:spacing w:val="-1"/>
          <w:sz w:val="24"/>
        </w:rPr>
        <w:t xml:space="preserve"> </w:t>
      </w:r>
      <w:r>
        <w:rPr>
          <w:sz w:val="24"/>
        </w:rPr>
        <w:t>9)</w:t>
      </w:r>
    </w:p>
    <w:p w:rsidR="0008764A" w:rsidRDefault="000241BC" w:rsidP="00513453">
      <w:pPr>
        <w:pStyle w:val="a5"/>
        <w:numPr>
          <w:ilvl w:val="0"/>
          <w:numId w:val="7"/>
        </w:numPr>
        <w:tabs>
          <w:tab w:val="left" w:pos="0"/>
        </w:tabs>
        <w:ind w:left="0" w:firstLine="142"/>
        <w:rPr>
          <w:sz w:val="24"/>
        </w:rPr>
      </w:pPr>
      <w:r>
        <w:rPr>
          <w:sz w:val="24"/>
        </w:rPr>
        <w:t>стремиться работать на благо общества, иметь способность свободно ориентироваться в правовой системе Республики Казахстан; уметь правильно применять нормы права (ОК -</w:t>
      </w:r>
      <w:r>
        <w:rPr>
          <w:spacing w:val="-4"/>
          <w:sz w:val="24"/>
        </w:rPr>
        <w:t xml:space="preserve"> </w:t>
      </w:r>
      <w:r>
        <w:rPr>
          <w:sz w:val="24"/>
        </w:rPr>
        <w:t>10)</w:t>
      </w:r>
    </w:p>
    <w:p w:rsidR="0008764A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707"/>
        <w:rPr>
          <w:sz w:val="24"/>
        </w:rPr>
      </w:pPr>
      <w:r>
        <w:rPr>
          <w:sz w:val="24"/>
        </w:rPr>
        <w:t>самостоятельно анализировать социально-экономические процессы, грамотно оценивать политическую ситуацию, грамотно анализировать экономические процессы, рассчитывать показатели экономической эффективности, аргументировать общие законы экономического развития, анализировать социально-экономические процессы (ОК</w:t>
      </w:r>
      <w:r>
        <w:rPr>
          <w:spacing w:val="-9"/>
          <w:sz w:val="24"/>
        </w:rPr>
        <w:t xml:space="preserve"> </w:t>
      </w:r>
      <w:r>
        <w:rPr>
          <w:sz w:val="24"/>
        </w:rPr>
        <w:t>-11)</w:t>
      </w:r>
    </w:p>
    <w:p w:rsidR="00FE1F2F" w:rsidRPr="00F87CEE" w:rsidRDefault="000241BC" w:rsidP="0008256F">
      <w:pPr>
        <w:pStyle w:val="a5"/>
        <w:numPr>
          <w:ilvl w:val="0"/>
          <w:numId w:val="7"/>
        </w:numPr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владеть навыками работы с компьютером как средством управления информацией, способность работать с информацией в глобальных компьютерных сетях, способность использовать в научной и познавательной деятельности, а также в социальной сфере профессиональные навыки работы с информационными и компьютерными технологиями, способность работы с информацией из различных источников, включая сетевые ресурсы сети Интернет, для решения профессиональных и социальных задач (ОК -</w:t>
      </w:r>
      <w:r w:rsidRPr="00F87CEE">
        <w:rPr>
          <w:spacing w:val="-4"/>
          <w:sz w:val="24"/>
          <w:szCs w:val="24"/>
        </w:rPr>
        <w:t xml:space="preserve"> </w:t>
      </w:r>
      <w:r w:rsidRPr="00F87CEE">
        <w:rPr>
          <w:sz w:val="24"/>
          <w:szCs w:val="24"/>
        </w:rPr>
        <w:t>12)</w:t>
      </w:r>
    </w:p>
    <w:p w:rsidR="00FE1F2F" w:rsidRPr="00F87CEE" w:rsidRDefault="000241BC" w:rsidP="0008256F">
      <w:pPr>
        <w:pStyle w:val="a5"/>
        <w:numPr>
          <w:ilvl w:val="0"/>
          <w:numId w:val="7"/>
        </w:numPr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уметь</w:t>
      </w:r>
      <w:r w:rsidRPr="00F87CEE">
        <w:rPr>
          <w:spacing w:val="10"/>
          <w:sz w:val="24"/>
          <w:szCs w:val="24"/>
        </w:rPr>
        <w:t xml:space="preserve"> </w:t>
      </w:r>
      <w:r w:rsidRPr="00F87CEE">
        <w:rPr>
          <w:sz w:val="24"/>
          <w:szCs w:val="24"/>
        </w:rPr>
        <w:t>использовать</w:t>
      </w:r>
      <w:r w:rsidRPr="00F87CEE">
        <w:rPr>
          <w:spacing w:val="8"/>
          <w:sz w:val="24"/>
          <w:szCs w:val="24"/>
        </w:rPr>
        <w:t xml:space="preserve"> </w:t>
      </w:r>
      <w:r w:rsidRPr="00F87CEE">
        <w:rPr>
          <w:sz w:val="24"/>
          <w:szCs w:val="24"/>
        </w:rPr>
        <w:t>нормативные</w:t>
      </w:r>
      <w:r w:rsidRPr="00F87CEE">
        <w:rPr>
          <w:spacing w:val="8"/>
          <w:sz w:val="24"/>
          <w:szCs w:val="24"/>
        </w:rPr>
        <w:t xml:space="preserve"> </w:t>
      </w:r>
      <w:r w:rsidRPr="00F87CEE">
        <w:rPr>
          <w:sz w:val="24"/>
          <w:szCs w:val="24"/>
        </w:rPr>
        <w:t>правовые</w:t>
      </w:r>
      <w:r w:rsidRPr="00F87CEE">
        <w:rPr>
          <w:spacing w:val="9"/>
          <w:sz w:val="24"/>
          <w:szCs w:val="24"/>
        </w:rPr>
        <w:t xml:space="preserve"> </w:t>
      </w:r>
      <w:r w:rsidRPr="00F87CEE">
        <w:rPr>
          <w:sz w:val="24"/>
          <w:szCs w:val="24"/>
        </w:rPr>
        <w:t>документы</w:t>
      </w:r>
      <w:r w:rsidRPr="00F87CEE">
        <w:rPr>
          <w:spacing w:val="9"/>
          <w:sz w:val="24"/>
          <w:szCs w:val="24"/>
        </w:rPr>
        <w:t xml:space="preserve"> </w:t>
      </w:r>
      <w:r w:rsidRPr="00F87CEE">
        <w:rPr>
          <w:sz w:val="24"/>
          <w:szCs w:val="24"/>
        </w:rPr>
        <w:t>в</w:t>
      </w:r>
      <w:r w:rsidRPr="00F87CEE">
        <w:rPr>
          <w:spacing w:val="11"/>
          <w:sz w:val="24"/>
          <w:szCs w:val="24"/>
        </w:rPr>
        <w:t xml:space="preserve"> </w:t>
      </w:r>
      <w:r w:rsidRPr="00F87CEE">
        <w:rPr>
          <w:sz w:val="24"/>
          <w:szCs w:val="24"/>
        </w:rPr>
        <w:t>своей</w:t>
      </w:r>
      <w:r w:rsidRPr="00F87CEE">
        <w:rPr>
          <w:spacing w:val="10"/>
          <w:sz w:val="24"/>
          <w:szCs w:val="24"/>
        </w:rPr>
        <w:t xml:space="preserve"> </w:t>
      </w:r>
      <w:r w:rsidRPr="00F87CEE">
        <w:rPr>
          <w:sz w:val="24"/>
          <w:szCs w:val="24"/>
        </w:rPr>
        <w:t>деятельности</w:t>
      </w:r>
      <w:r w:rsidRPr="00F87CEE">
        <w:rPr>
          <w:spacing w:val="17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</w:t>
      </w:r>
      <w:r w:rsidRPr="00F87CEE">
        <w:rPr>
          <w:spacing w:val="11"/>
          <w:sz w:val="24"/>
          <w:szCs w:val="24"/>
        </w:rPr>
        <w:t xml:space="preserve"> </w:t>
      </w:r>
      <w:r w:rsidRPr="00F87CEE">
        <w:rPr>
          <w:sz w:val="24"/>
          <w:szCs w:val="24"/>
        </w:rPr>
        <w:t>-13)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знать основные закономерности исторического процесса, этапы</w:t>
      </w:r>
      <w:r w:rsidRPr="00F87CEE">
        <w:rPr>
          <w:spacing w:val="15"/>
          <w:sz w:val="24"/>
          <w:szCs w:val="24"/>
        </w:rPr>
        <w:t xml:space="preserve"> </w:t>
      </w:r>
      <w:r w:rsidRPr="00F87CEE">
        <w:rPr>
          <w:sz w:val="24"/>
          <w:szCs w:val="24"/>
        </w:rPr>
        <w:t>исторического</w:t>
      </w:r>
      <w:r w:rsidR="00FE1F2F" w:rsidRPr="00F87CEE">
        <w:rPr>
          <w:sz w:val="24"/>
          <w:szCs w:val="24"/>
          <w:lang w:val="kk-KZ"/>
        </w:rPr>
        <w:t xml:space="preserve"> </w:t>
      </w:r>
      <w:r w:rsidRPr="00F87CEE">
        <w:rPr>
          <w:sz w:val="24"/>
          <w:szCs w:val="24"/>
        </w:rPr>
        <w:t>развития Казахстана, место и роль Казахстана в истории человечества и в современном мире (ОК - 14)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t>быть способным и готовым к соблюдению прав и обязанностей гражданина (ОК -</w:t>
      </w:r>
      <w:r w:rsidRPr="00F87CEE">
        <w:rPr>
          <w:spacing w:val="-14"/>
          <w:sz w:val="24"/>
          <w:szCs w:val="24"/>
        </w:rPr>
        <w:t xml:space="preserve"> </w:t>
      </w:r>
      <w:r w:rsidRPr="00F87CEE">
        <w:rPr>
          <w:sz w:val="24"/>
          <w:szCs w:val="24"/>
        </w:rPr>
        <w:t>15)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владеть одним из иностранных языков на уровне, позволяющем получать и оценивать информацию в области профессиональной деятельности из зарубежных источников (ОК -</w:t>
      </w:r>
      <w:r w:rsidRPr="00F87CEE">
        <w:rPr>
          <w:spacing w:val="-24"/>
          <w:sz w:val="24"/>
          <w:szCs w:val="24"/>
        </w:rPr>
        <w:t xml:space="preserve"> </w:t>
      </w:r>
      <w:r w:rsidRPr="00F87CEE">
        <w:rPr>
          <w:sz w:val="24"/>
          <w:szCs w:val="24"/>
        </w:rPr>
        <w:t>16)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быть готовым использовать методы физического воспитания и самовоспитания для повышения адаптационных резервов организма и укрепления здоровья</w:t>
      </w:r>
      <w:r w:rsidRPr="00F87CEE">
        <w:rPr>
          <w:spacing w:val="-3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(ОК-17)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иметь способность логически верно строить устную и письменную речь</w:t>
      </w:r>
      <w:r w:rsidRPr="00F87CEE">
        <w:rPr>
          <w:spacing w:val="-1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(ОК-18)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tabs>
          <w:tab w:val="left" w:pos="0"/>
        </w:tabs>
        <w:ind w:left="0" w:firstLine="567"/>
        <w:rPr>
          <w:sz w:val="24"/>
          <w:szCs w:val="24"/>
        </w:rPr>
      </w:pPr>
      <w:r w:rsidRPr="00F87CEE">
        <w:rPr>
          <w:sz w:val="24"/>
          <w:szCs w:val="24"/>
        </w:rPr>
        <w:t>быть готовым использовать основные методы защиты от возможных последствий аварий, катастроф, стихийных бедствий</w:t>
      </w:r>
      <w:r w:rsidRPr="00F87CEE">
        <w:rPr>
          <w:spacing w:val="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(ОК-19)</w:t>
      </w:r>
    </w:p>
    <w:p w:rsidR="0008764A" w:rsidRPr="00F87CEE" w:rsidRDefault="000241BC" w:rsidP="0008256F">
      <w:pPr>
        <w:ind w:firstLine="567"/>
        <w:jc w:val="both"/>
        <w:rPr>
          <w:i/>
          <w:sz w:val="24"/>
          <w:szCs w:val="24"/>
        </w:rPr>
      </w:pPr>
      <w:r w:rsidRPr="00F87CEE">
        <w:rPr>
          <w:i/>
          <w:sz w:val="24"/>
          <w:szCs w:val="24"/>
        </w:rPr>
        <w:t>Общекультурные коммуникативные компетенции:</w:t>
      </w:r>
    </w:p>
    <w:p w:rsidR="0008764A" w:rsidRPr="00F87CEE" w:rsidRDefault="000241BC" w:rsidP="0008256F">
      <w:pPr>
        <w:pStyle w:val="a3"/>
        <w:ind w:firstLine="567"/>
        <w:jc w:val="both"/>
      </w:pPr>
      <w:r w:rsidRPr="00F87CEE">
        <w:t>-</w:t>
      </w:r>
      <w:r w:rsidR="00B40356" w:rsidRPr="00F87CEE">
        <w:rPr>
          <w:lang w:val="kk-KZ"/>
        </w:rPr>
        <w:t xml:space="preserve"> </w:t>
      </w:r>
      <w:r w:rsidRPr="00F87CEE">
        <w:t>формирование речевой культуры</w:t>
      </w:r>
      <w:r w:rsidR="00D35FE0">
        <w:t xml:space="preserve"> </w:t>
      </w:r>
      <w:r w:rsidRPr="00F87CEE">
        <w:t>(ОК-20)</w:t>
      </w:r>
    </w:p>
    <w:p w:rsidR="0008764A" w:rsidRPr="00F87CEE" w:rsidRDefault="000241BC" w:rsidP="0008256F">
      <w:pPr>
        <w:pStyle w:val="a5"/>
        <w:numPr>
          <w:ilvl w:val="0"/>
          <w:numId w:val="7"/>
        </w:numPr>
        <w:ind w:left="0" w:firstLine="567"/>
        <w:jc w:val="left"/>
        <w:rPr>
          <w:sz w:val="24"/>
          <w:szCs w:val="24"/>
        </w:rPr>
      </w:pPr>
      <w:r w:rsidRPr="00F87CEE">
        <w:rPr>
          <w:sz w:val="24"/>
          <w:szCs w:val="24"/>
        </w:rPr>
        <w:lastRenderedPageBreak/>
        <w:t>развитие навыков общения, диалога, продуктивного сотрудничества</w:t>
      </w:r>
      <w:r w:rsidRPr="00F87CEE">
        <w:rPr>
          <w:spacing w:val="-1"/>
          <w:sz w:val="24"/>
          <w:szCs w:val="24"/>
        </w:rPr>
        <w:t xml:space="preserve"> </w:t>
      </w:r>
      <w:r w:rsidRPr="00F87CEE">
        <w:rPr>
          <w:sz w:val="24"/>
          <w:szCs w:val="24"/>
        </w:rPr>
        <w:t>(ОК-21)</w:t>
      </w:r>
    </w:p>
    <w:p w:rsidR="00513453" w:rsidRDefault="00513453" w:rsidP="0008256F">
      <w:pPr>
        <w:jc w:val="both"/>
        <w:rPr>
          <w:i/>
          <w:sz w:val="24"/>
          <w:szCs w:val="24"/>
        </w:rPr>
      </w:pPr>
    </w:p>
    <w:p w:rsidR="00513453" w:rsidRPr="005E1AFA" w:rsidRDefault="000241BC" w:rsidP="0008256F">
      <w:pPr>
        <w:jc w:val="both"/>
        <w:rPr>
          <w:b/>
          <w:i/>
          <w:sz w:val="24"/>
          <w:szCs w:val="24"/>
        </w:rPr>
      </w:pPr>
      <w:r w:rsidRPr="00513453">
        <w:rPr>
          <w:b/>
          <w:i/>
          <w:sz w:val="24"/>
          <w:szCs w:val="24"/>
        </w:rPr>
        <w:t>Профессиональные компетенции:</w:t>
      </w:r>
    </w:p>
    <w:p w:rsidR="00616061" w:rsidRPr="00D35FE0" w:rsidRDefault="00513453" w:rsidP="00D35FE0">
      <w:pPr>
        <w:ind w:firstLine="720"/>
        <w:jc w:val="both"/>
        <w:rPr>
          <w:sz w:val="24"/>
          <w:szCs w:val="24"/>
        </w:rPr>
      </w:pPr>
      <w:r w:rsidRPr="00D43AF5">
        <w:rPr>
          <w:b/>
          <w:sz w:val="24"/>
          <w:szCs w:val="24"/>
        </w:rPr>
        <w:t>Знания</w:t>
      </w:r>
      <w:r w:rsidRPr="00D35FE0">
        <w:rPr>
          <w:sz w:val="24"/>
          <w:szCs w:val="24"/>
        </w:rPr>
        <w:t xml:space="preserve">: </w:t>
      </w:r>
      <w:r w:rsidR="007832F3" w:rsidRPr="00D35FE0">
        <w:rPr>
          <w:sz w:val="24"/>
          <w:szCs w:val="24"/>
        </w:rPr>
        <w:t>Организаци</w:t>
      </w:r>
      <w:r w:rsidRPr="00D35FE0">
        <w:rPr>
          <w:sz w:val="24"/>
          <w:szCs w:val="24"/>
        </w:rPr>
        <w:t xml:space="preserve">онной структуры предприятия. </w:t>
      </w:r>
      <w:r w:rsidR="007832F3" w:rsidRPr="00D35FE0">
        <w:rPr>
          <w:sz w:val="24"/>
          <w:szCs w:val="24"/>
        </w:rPr>
        <w:t>Нормативной документации предприятия в области организации взаимодействия (</w:t>
      </w:r>
      <w:r w:rsidRPr="00D35FE0">
        <w:rPr>
          <w:sz w:val="24"/>
          <w:szCs w:val="24"/>
        </w:rPr>
        <w:t>регламенты, положения и т.п.)</w:t>
      </w:r>
      <w:r w:rsidR="007832F3" w:rsidRPr="00D35FE0">
        <w:rPr>
          <w:sz w:val="24"/>
          <w:szCs w:val="24"/>
        </w:rPr>
        <w:t>. Особенностей биз</w:t>
      </w:r>
      <w:r w:rsidRPr="00D35FE0">
        <w:rPr>
          <w:sz w:val="24"/>
          <w:szCs w:val="24"/>
        </w:rPr>
        <w:t xml:space="preserve">нес-процессов на предприятии. </w:t>
      </w:r>
      <w:r w:rsidR="007832F3" w:rsidRPr="00D35FE0">
        <w:rPr>
          <w:sz w:val="24"/>
          <w:szCs w:val="24"/>
        </w:rPr>
        <w:t xml:space="preserve"> Способов и видов </w:t>
      </w:r>
      <w:proofErr w:type="spellStart"/>
      <w:r w:rsidR="007832F3" w:rsidRPr="00D35FE0">
        <w:rPr>
          <w:sz w:val="24"/>
          <w:szCs w:val="24"/>
        </w:rPr>
        <w:t>меж</w:t>
      </w:r>
      <w:r w:rsidRPr="00D35FE0">
        <w:rPr>
          <w:sz w:val="24"/>
          <w:szCs w:val="24"/>
        </w:rPr>
        <w:t>функциональных</w:t>
      </w:r>
      <w:proofErr w:type="spellEnd"/>
      <w:r w:rsidRPr="00D35FE0">
        <w:rPr>
          <w:sz w:val="24"/>
          <w:szCs w:val="24"/>
        </w:rPr>
        <w:t xml:space="preserve"> коммуникаций. </w:t>
      </w:r>
      <w:r w:rsidR="007832F3" w:rsidRPr="00D35FE0">
        <w:rPr>
          <w:sz w:val="24"/>
          <w:szCs w:val="24"/>
        </w:rPr>
        <w:t>Методов эффективного о</w:t>
      </w:r>
      <w:r w:rsidRPr="00D35FE0">
        <w:rPr>
          <w:sz w:val="24"/>
          <w:szCs w:val="24"/>
        </w:rPr>
        <w:t xml:space="preserve">бщения, ведения переговоров. </w:t>
      </w:r>
      <w:r w:rsidR="007832F3" w:rsidRPr="00D35FE0">
        <w:rPr>
          <w:sz w:val="24"/>
          <w:szCs w:val="24"/>
        </w:rPr>
        <w:t>Способов предупреждения спорных и ко</w:t>
      </w:r>
      <w:r w:rsidRPr="00D35FE0">
        <w:rPr>
          <w:sz w:val="24"/>
          <w:szCs w:val="24"/>
        </w:rPr>
        <w:t xml:space="preserve">нфликтных ситуаций. </w:t>
      </w:r>
      <w:r w:rsidR="007832F3" w:rsidRPr="00D35FE0">
        <w:rPr>
          <w:sz w:val="24"/>
          <w:szCs w:val="24"/>
        </w:rPr>
        <w:t>Принципов и моделей поведения, у</w:t>
      </w:r>
      <w:r w:rsidRPr="00D35FE0">
        <w:rPr>
          <w:sz w:val="24"/>
          <w:szCs w:val="24"/>
        </w:rPr>
        <w:t xml:space="preserve">становленных на предприятии. </w:t>
      </w:r>
      <w:r w:rsidR="007832F3" w:rsidRPr="00D35FE0">
        <w:rPr>
          <w:sz w:val="24"/>
          <w:szCs w:val="24"/>
        </w:rPr>
        <w:t>Политики и иные норм, принятых на предприятии</w:t>
      </w:r>
      <w:r w:rsidRPr="00D35FE0">
        <w:rPr>
          <w:sz w:val="24"/>
          <w:szCs w:val="24"/>
        </w:rPr>
        <w:t xml:space="preserve">. </w:t>
      </w:r>
      <w:r w:rsidR="007832F3" w:rsidRPr="00D35FE0">
        <w:rPr>
          <w:sz w:val="24"/>
          <w:szCs w:val="24"/>
        </w:rPr>
        <w:t>Политики компании в отношении взаи</w:t>
      </w:r>
      <w:r w:rsidRPr="00D35FE0">
        <w:rPr>
          <w:sz w:val="24"/>
          <w:szCs w:val="24"/>
        </w:rPr>
        <w:t xml:space="preserve">модействия с внешней средой. </w:t>
      </w:r>
      <w:r w:rsidR="007832F3" w:rsidRPr="00D35FE0">
        <w:rPr>
          <w:sz w:val="24"/>
          <w:szCs w:val="24"/>
        </w:rPr>
        <w:t>Нормативной документации по взаимодействию с надз</w:t>
      </w:r>
      <w:r w:rsidRPr="00D35FE0">
        <w:rPr>
          <w:sz w:val="24"/>
          <w:szCs w:val="24"/>
        </w:rPr>
        <w:t xml:space="preserve">орными органами. </w:t>
      </w:r>
      <w:r w:rsidR="007832F3" w:rsidRPr="00D35FE0">
        <w:rPr>
          <w:sz w:val="24"/>
          <w:szCs w:val="24"/>
        </w:rPr>
        <w:t xml:space="preserve">Методов эффективного ведения </w:t>
      </w:r>
      <w:r w:rsidRPr="00D35FE0">
        <w:rPr>
          <w:sz w:val="24"/>
          <w:szCs w:val="24"/>
        </w:rPr>
        <w:t>переговоров. Методов</w:t>
      </w:r>
      <w:r w:rsidR="007832F3" w:rsidRPr="00D35FE0">
        <w:rPr>
          <w:sz w:val="24"/>
          <w:szCs w:val="24"/>
        </w:rPr>
        <w:t xml:space="preserve"> оценки потр</w:t>
      </w:r>
      <w:r w:rsidRPr="00D35FE0">
        <w:rPr>
          <w:sz w:val="24"/>
          <w:szCs w:val="24"/>
        </w:rPr>
        <w:t xml:space="preserve">ебности в необходимых ресурсах. </w:t>
      </w:r>
      <w:r w:rsidR="007832F3" w:rsidRPr="00D35FE0">
        <w:rPr>
          <w:sz w:val="24"/>
          <w:szCs w:val="24"/>
        </w:rPr>
        <w:t xml:space="preserve">Видов и номенклатуры </w:t>
      </w:r>
      <w:r w:rsidRPr="00D35FE0">
        <w:rPr>
          <w:sz w:val="24"/>
          <w:szCs w:val="24"/>
        </w:rPr>
        <w:t>ресурсов. Регламентирующих</w:t>
      </w:r>
      <w:r w:rsidR="006323C9" w:rsidRPr="00D35FE0">
        <w:rPr>
          <w:sz w:val="24"/>
          <w:szCs w:val="24"/>
        </w:rPr>
        <w:t xml:space="preserve"> нормативных до</w:t>
      </w:r>
      <w:r w:rsidRPr="00D35FE0">
        <w:rPr>
          <w:sz w:val="24"/>
          <w:szCs w:val="24"/>
        </w:rPr>
        <w:t xml:space="preserve">кументов в области ресурсов. </w:t>
      </w:r>
      <w:r w:rsidR="006323C9" w:rsidRPr="00D35FE0">
        <w:rPr>
          <w:sz w:val="24"/>
          <w:szCs w:val="24"/>
        </w:rPr>
        <w:t xml:space="preserve">Требований к составлению и представлению сводного плана потребности в </w:t>
      </w:r>
      <w:r w:rsidRPr="00D35FE0">
        <w:rPr>
          <w:sz w:val="24"/>
          <w:szCs w:val="24"/>
        </w:rPr>
        <w:t>ресурсах. Нормативных</w:t>
      </w:r>
      <w:r w:rsidR="00616061" w:rsidRPr="00D35FE0">
        <w:rPr>
          <w:sz w:val="24"/>
          <w:szCs w:val="24"/>
        </w:rPr>
        <w:t xml:space="preserve"> докуме</w:t>
      </w:r>
      <w:r w:rsidRPr="00D35FE0">
        <w:rPr>
          <w:sz w:val="24"/>
          <w:szCs w:val="24"/>
        </w:rPr>
        <w:t xml:space="preserve">нтов, регламентирующих подбор и </w:t>
      </w:r>
      <w:r w:rsidR="00616061" w:rsidRPr="00D35FE0">
        <w:rPr>
          <w:sz w:val="24"/>
          <w:szCs w:val="24"/>
        </w:rPr>
        <w:t xml:space="preserve">адаптацию </w:t>
      </w:r>
      <w:r w:rsidRPr="00D35FE0">
        <w:rPr>
          <w:sz w:val="24"/>
          <w:szCs w:val="24"/>
        </w:rPr>
        <w:t>персонала. Кодекса</w:t>
      </w:r>
      <w:r w:rsidR="00616061" w:rsidRPr="00D35FE0">
        <w:rPr>
          <w:sz w:val="24"/>
          <w:szCs w:val="24"/>
        </w:rPr>
        <w:t xml:space="preserve"> корпоративной этики.</w:t>
      </w:r>
      <w:r w:rsidRPr="00D35FE0">
        <w:rPr>
          <w:sz w:val="24"/>
          <w:szCs w:val="24"/>
        </w:rPr>
        <w:t xml:space="preserve"> </w:t>
      </w:r>
      <w:r w:rsidR="00616061" w:rsidRPr="00D35FE0">
        <w:rPr>
          <w:sz w:val="24"/>
          <w:szCs w:val="24"/>
        </w:rPr>
        <w:t>Квалификационных требований (профессиональных стандартов)</w:t>
      </w:r>
      <w:r w:rsidRPr="00D35FE0">
        <w:rPr>
          <w:sz w:val="24"/>
          <w:szCs w:val="24"/>
        </w:rPr>
        <w:t>. М</w:t>
      </w:r>
      <w:r w:rsidR="00616061" w:rsidRPr="00D35FE0">
        <w:rPr>
          <w:sz w:val="24"/>
          <w:szCs w:val="24"/>
        </w:rPr>
        <w:t>етодов адаптации персонала. Содержания деятельности наставника</w:t>
      </w:r>
      <w:r w:rsidRPr="00D35FE0">
        <w:rPr>
          <w:sz w:val="24"/>
          <w:szCs w:val="24"/>
        </w:rPr>
        <w:t xml:space="preserve">. </w:t>
      </w:r>
      <w:r w:rsidR="00616061" w:rsidRPr="00D35FE0">
        <w:rPr>
          <w:sz w:val="24"/>
          <w:szCs w:val="24"/>
        </w:rPr>
        <w:t>Политики компании в с</w:t>
      </w:r>
      <w:r w:rsidRPr="00D35FE0">
        <w:rPr>
          <w:sz w:val="24"/>
          <w:szCs w:val="24"/>
        </w:rPr>
        <w:t xml:space="preserve">фере корпоративной культуры. </w:t>
      </w:r>
      <w:r w:rsidR="00616061" w:rsidRPr="00D35FE0">
        <w:rPr>
          <w:sz w:val="24"/>
          <w:szCs w:val="24"/>
        </w:rPr>
        <w:t>Понятия и принц</w:t>
      </w:r>
      <w:r w:rsidRPr="00D35FE0">
        <w:rPr>
          <w:sz w:val="24"/>
          <w:szCs w:val="24"/>
        </w:rPr>
        <w:t xml:space="preserve">ипов корпоративной культуры. </w:t>
      </w:r>
      <w:r w:rsidR="00616061" w:rsidRPr="00D35FE0">
        <w:rPr>
          <w:sz w:val="24"/>
          <w:szCs w:val="24"/>
        </w:rPr>
        <w:t>Примеров успешной корпоративной культуры из казахстанс</w:t>
      </w:r>
      <w:r w:rsidRPr="00D35FE0">
        <w:rPr>
          <w:sz w:val="24"/>
          <w:szCs w:val="24"/>
        </w:rPr>
        <w:t xml:space="preserve">кой и международной практики. </w:t>
      </w:r>
      <w:r w:rsidR="00616061" w:rsidRPr="00D35FE0">
        <w:rPr>
          <w:sz w:val="24"/>
          <w:szCs w:val="24"/>
        </w:rPr>
        <w:t xml:space="preserve"> Кодекса корпоративной этики предприятия</w:t>
      </w:r>
      <w:r w:rsidRPr="00D35FE0">
        <w:rPr>
          <w:sz w:val="24"/>
          <w:szCs w:val="24"/>
        </w:rPr>
        <w:t xml:space="preserve">. </w:t>
      </w:r>
      <w:r w:rsidR="00616061" w:rsidRPr="00D35FE0">
        <w:rPr>
          <w:sz w:val="24"/>
          <w:szCs w:val="24"/>
        </w:rPr>
        <w:t>Структуры рынков поставщиков и п</w:t>
      </w:r>
      <w:r w:rsidRPr="00D35FE0">
        <w:rPr>
          <w:sz w:val="24"/>
          <w:szCs w:val="24"/>
        </w:rPr>
        <w:t xml:space="preserve">окупателей. </w:t>
      </w:r>
      <w:r w:rsidR="00616061" w:rsidRPr="00D35FE0">
        <w:rPr>
          <w:sz w:val="24"/>
          <w:szCs w:val="24"/>
        </w:rPr>
        <w:t>Методов исслед</w:t>
      </w:r>
      <w:r w:rsidRPr="00D35FE0">
        <w:rPr>
          <w:sz w:val="24"/>
          <w:szCs w:val="24"/>
        </w:rPr>
        <w:t xml:space="preserve">ования и мониторинга рынков. </w:t>
      </w:r>
      <w:r w:rsidR="00616061" w:rsidRPr="00D35FE0">
        <w:rPr>
          <w:sz w:val="24"/>
          <w:szCs w:val="24"/>
        </w:rPr>
        <w:t>Источников и способов сбора и</w:t>
      </w:r>
      <w:r w:rsidRPr="00D35FE0">
        <w:rPr>
          <w:sz w:val="24"/>
          <w:szCs w:val="24"/>
        </w:rPr>
        <w:t xml:space="preserve">нформации о развитии рынков. </w:t>
      </w:r>
      <w:r w:rsidR="00616061" w:rsidRPr="00D35FE0">
        <w:rPr>
          <w:sz w:val="24"/>
          <w:szCs w:val="24"/>
        </w:rPr>
        <w:t>Факторов, в</w:t>
      </w:r>
      <w:r w:rsidRPr="00D35FE0">
        <w:rPr>
          <w:sz w:val="24"/>
          <w:szCs w:val="24"/>
        </w:rPr>
        <w:t xml:space="preserve">лияющих на изменение рынков. </w:t>
      </w:r>
      <w:r w:rsidR="00616061" w:rsidRPr="00D35FE0">
        <w:rPr>
          <w:sz w:val="24"/>
          <w:szCs w:val="24"/>
        </w:rPr>
        <w:t>Методов а</w:t>
      </w:r>
      <w:r w:rsidRPr="00D35FE0">
        <w:rPr>
          <w:sz w:val="24"/>
          <w:szCs w:val="24"/>
        </w:rPr>
        <w:t xml:space="preserve">нализа затрат и результатов. </w:t>
      </w:r>
      <w:r w:rsidR="00616061" w:rsidRPr="00D35FE0">
        <w:rPr>
          <w:sz w:val="24"/>
          <w:szCs w:val="24"/>
        </w:rPr>
        <w:t>Методов обеспечения конкурентных преимуществ компа</w:t>
      </w:r>
      <w:r w:rsidRPr="00D35FE0">
        <w:rPr>
          <w:sz w:val="24"/>
          <w:szCs w:val="24"/>
        </w:rPr>
        <w:t xml:space="preserve">нии. </w:t>
      </w:r>
      <w:r w:rsidR="00616061" w:rsidRPr="00D35FE0">
        <w:rPr>
          <w:sz w:val="24"/>
          <w:szCs w:val="24"/>
        </w:rPr>
        <w:t>Мет</w:t>
      </w:r>
      <w:r w:rsidRPr="00D35FE0">
        <w:rPr>
          <w:sz w:val="24"/>
          <w:szCs w:val="24"/>
        </w:rPr>
        <w:t xml:space="preserve">одов оценки рыночных рисков. Способов минимизации рисков. </w:t>
      </w:r>
      <w:r w:rsidR="00616061" w:rsidRPr="00D35FE0">
        <w:rPr>
          <w:sz w:val="24"/>
          <w:szCs w:val="24"/>
        </w:rPr>
        <w:t>Требований к оформлению отчётов об исследовании рынка</w:t>
      </w:r>
      <w:r w:rsidRPr="00D35FE0">
        <w:rPr>
          <w:sz w:val="24"/>
          <w:szCs w:val="24"/>
        </w:rPr>
        <w:t xml:space="preserve">. </w:t>
      </w:r>
      <w:r w:rsidR="00616061" w:rsidRPr="00D35FE0">
        <w:rPr>
          <w:sz w:val="24"/>
          <w:szCs w:val="24"/>
        </w:rPr>
        <w:t xml:space="preserve">Требований к разработке критериев оценки </w:t>
      </w:r>
      <w:r w:rsidRPr="00D35FE0">
        <w:rPr>
          <w:sz w:val="24"/>
          <w:szCs w:val="24"/>
        </w:rPr>
        <w:t xml:space="preserve">покупателей. </w:t>
      </w:r>
      <w:r w:rsidR="00616061" w:rsidRPr="00D35FE0">
        <w:rPr>
          <w:sz w:val="24"/>
          <w:szCs w:val="24"/>
        </w:rPr>
        <w:t>П</w:t>
      </w:r>
      <w:r w:rsidRPr="00D35FE0">
        <w:rPr>
          <w:sz w:val="24"/>
          <w:szCs w:val="24"/>
        </w:rPr>
        <w:t xml:space="preserve">ринципов выбора покупателей. </w:t>
      </w:r>
      <w:r w:rsidR="00616061" w:rsidRPr="00D35FE0">
        <w:rPr>
          <w:sz w:val="24"/>
          <w:szCs w:val="24"/>
        </w:rPr>
        <w:t>Принципов и методов мониторинга выполнения пок</w:t>
      </w:r>
      <w:r w:rsidRPr="00D35FE0">
        <w:rPr>
          <w:sz w:val="24"/>
          <w:szCs w:val="24"/>
        </w:rPr>
        <w:t xml:space="preserve">упателями условий контракта. </w:t>
      </w:r>
      <w:r w:rsidR="00616061" w:rsidRPr="00D35FE0">
        <w:rPr>
          <w:sz w:val="24"/>
          <w:szCs w:val="24"/>
        </w:rPr>
        <w:t xml:space="preserve">Методов </w:t>
      </w:r>
      <w:r w:rsidRPr="00D35FE0">
        <w:rPr>
          <w:sz w:val="24"/>
          <w:szCs w:val="24"/>
        </w:rPr>
        <w:t xml:space="preserve">оценки и минимизации рисков. </w:t>
      </w:r>
      <w:r w:rsidR="00616061" w:rsidRPr="00D35FE0">
        <w:rPr>
          <w:sz w:val="24"/>
          <w:szCs w:val="24"/>
        </w:rPr>
        <w:t>Принципов, методов и те</w:t>
      </w:r>
      <w:r w:rsidRPr="00D35FE0">
        <w:rPr>
          <w:sz w:val="24"/>
          <w:szCs w:val="24"/>
        </w:rPr>
        <w:t xml:space="preserve">хнологии эффективных продаж. </w:t>
      </w:r>
      <w:r w:rsidR="00D35FE0">
        <w:rPr>
          <w:sz w:val="24"/>
          <w:szCs w:val="24"/>
        </w:rPr>
        <w:t>Технологии бизнес-коммуникаций</w:t>
      </w:r>
    </w:p>
    <w:p w:rsidR="006323C9" w:rsidRPr="00D35FE0" w:rsidRDefault="007832F3" w:rsidP="00D35FE0">
      <w:pPr>
        <w:ind w:firstLine="720"/>
        <w:jc w:val="both"/>
        <w:rPr>
          <w:b/>
          <w:sz w:val="24"/>
          <w:szCs w:val="24"/>
        </w:rPr>
      </w:pPr>
      <w:r w:rsidRPr="00D35FE0">
        <w:rPr>
          <w:b/>
          <w:sz w:val="24"/>
          <w:szCs w:val="24"/>
        </w:rPr>
        <w:t>Умения и навыки:</w:t>
      </w:r>
    </w:p>
    <w:p w:rsidR="00616061" w:rsidRPr="00D35FE0" w:rsidRDefault="00616061" w:rsidP="00513453">
      <w:pPr>
        <w:ind w:firstLine="720"/>
        <w:jc w:val="both"/>
        <w:rPr>
          <w:sz w:val="24"/>
          <w:szCs w:val="24"/>
        </w:rPr>
      </w:pPr>
      <w:r w:rsidRPr="00D35FE0">
        <w:rPr>
          <w:sz w:val="24"/>
          <w:szCs w:val="24"/>
        </w:rPr>
        <w:t xml:space="preserve">Вести переговоры. </w:t>
      </w:r>
      <w:r w:rsidR="007832F3" w:rsidRPr="00D35FE0">
        <w:rPr>
          <w:sz w:val="24"/>
          <w:szCs w:val="24"/>
        </w:rPr>
        <w:t xml:space="preserve">Убеждать. </w:t>
      </w:r>
      <w:r w:rsidRPr="00D35FE0">
        <w:rPr>
          <w:sz w:val="24"/>
          <w:szCs w:val="24"/>
        </w:rPr>
        <w:t xml:space="preserve">Обоснованно возражать. </w:t>
      </w:r>
      <w:r w:rsidR="007832F3" w:rsidRPr="00D35FE0">
        <w:rPr>
          <w:sz w:val="24"/>
          <w:szCs w:val="24"/>
        </w:rPr>
        <w:t xml:space="preserve">Преодолевать возражения оппонентов. Проводить оценку деятельности. </w:t>
      </w:r>
      <w:r w:rsidRPr="00D35FE0">
        <w:rPr>
          <w:sz w:val="24"/>
          <w:szCs w:val="24"/>
        </w:rPr>
        <w:t>Проведение мониторинга соблюдения корпоративной</w:t>
      </w:r>
    </w:p>
    <w:p w:rsidR="00616061" w:rsidRPr="00D35FE0" w:rsidRDefault="00616061" w:rsidP="00513453">
      <w:pPr>
        <w:ind w:firstLine="720"/>
        <w:jc w:val="both"/>
        <w:rPr>
          <w:sz w:val="24"/>
          <w:szCs w:val="24"/>
        </w:rPr>
      </w:pPr>
      <w:r w:rsidRPr="00D35FE0">
        <w:rPr>
          <w:sz w:val="24"/>
          <w:szCs w:val="24"/>
        </w:rPr>
        <w:t>культуры внутри подразделения.</w:t>
      </w:r>
    </w:p>
    <w:p w:rsidR="00513453" w:rsidRPr="00D35FE0" w:rsidRDefault="00616061" w:rsidP="00513453">
      <w:pPr>
        <w:ind w:firstLine="720"/>
        <w:jc w:val="both"/>
        <w:rPr>
          <w:sz w:val="24"/>
          <w:szCs w:val="24"/>
        </w:rPr>
      </w:pPr>
      <w:r w:rsidRPr="00D35FE0">
        <w:rPr>
          <w:sz w:val="24"/>
          <w:szCs w:val="24"/>
        </w:rPr>
        <w:t xml:space="preserve">Планировать график обучения и развития персонала. Принимать решения по обучению и развитию персонала. </w:t>
      </w:r>
      <w:r w:rsidR="00513453" w:rsidRPr="00D35FE0">
        <w:rPr>
          <w:sz w:val="24"/>
          <w:szCs w:val="24"/>
        </w:rPr>
        <w:t>Ораторские навыки. Планировать, контролировать и организовывать продажи</w:t>
      </w:r>
    </w:p>
    <w:p w:rsidR="00513453" w:rsidRPr="00D35FE0" w:rsidRDefault="00513453" w:rsidP="00513453">
      <w:pPr>
        <w:rPr>
          <w:sz w:val="24"/>
          <w:szCs w:val="24"/>
        </w:rPr>
      </w:pPr>
      <w:r w:rsidRPr="00D35FE0">
        <w:rPr>
          <w:sz w:val="24"/>
          <w:szCs w:val="24"/>
        </w:rPr>
        <w:t>Оказывать влияние на покупателей. Осуществлять мониторинг рынка. Коммуникативные умения (убеждать, аргументировать, четко и грамотно формулировать диалог, преодолевать возражения). Презентационные умения.</w:t>
      </w:r>
    </w:p>
    <w:p w:rsidR="007832F3" w:rsidRPr="00D35FE0" w:rsidRDefault="007832F3" w:rsidP="0008256F">
      <w:pPr>
        <w:jc w:val="both"/>
        <w:rPr>
          <w:i/>
          <w:sz w:val="24"/>
          <w:szCs w:val="24"/>
        </w:rPr>
      </w:pPr>
    </w:p>
    <w:p w:rsidR="0008764A" w:rsidRPr="005E1AFA" w:rsidRDefault="000241BC" w:rsidP="00106B9D">
      <w:pPr>
        <w:pStyle w:val="1"/>
        <w:numPr>
          <w:ilvl w:val="0"/>
          <w:numId w:val="29"/>
        </w:numPr>
        <w:tabs>
          <w:tab w:val="left" w:pos="0"/>
        </w:tabs>
        <w:jc w:val="both"/>
      </w:pPr>
      <w:r>
        <w:t>Характеристика проблем, на решение которых направлен план развития ОП и обоснование необходимости их</w:t>
      </w:r>
      <w:r>
        <w:rPr>
          <w:spacing w:val="-2"/>
        </w:rPr>
        <w:t xml:space="preserve"> </w:t>
      </w:r>
      <w:r>
        <w:t>решения</w:t>
      </w:r>
    </w:p>
    <w:p w:rsidR="0008256F" w:rsidRDefault="000241BC" w:rsidP="006711C8">
      <w:pPr>
        <w:pStyle w:val="a3"/>
        <w:ind w:firstLine="567"/>
        <w:jc w:val="both"/>
        <w:rPr>
          <w:lang w:val="kk-KZ"/>
        </w:rPr>
      </w:pPr>
      <w:r>
        <w:t>На сегодняшний день существует ряд проблем, на решение которых направлен план развития ОП:</w:t>
      </w:r>
    </w:p>
    <w:p w:rsidR="0008764A" w:rsidRDefault="000241BC" w:rsidP="006711C8">
      <w:pPr>
        <w:pStyle w:val="a3"/>
        <w:numPr>
          <w:ilvl w:val="0"/>
          <w:numId w:val="23"/>
        </w:numPr>
        <w:ind w:left="0" w:firstLine="567"/>
        <w:jc w:val="both"/>
      </w:pPr>
      <w:r>
        <w:t>низкий</w:t>
      </w:r>
      <w:r>
        <w:tab/>
        <w:t>уровень</w:t>
      </w:r>
      <w:r>
        <w:tab/>
        <w:t>заинтересованности</w:t>
      </w:r>
      <w:r w:rsidR="00E06D98">
        <w:t xml:space="preserve"> </w:t>
      </w:r>
      <w:r>
        <w:tab/>
        <w:t>предпринимателей,</w:t>
      </w:r>
      <w:r>
        <w:tab/>
        <w:t>топ</w:t>
      </w:r>
      <w:r w:rsidR="0008256F">
        <w:rPr>
          <w:lang w:val="kk-KZ"/>
        </w:rPr>
        <w:t xml:space="preserve"> </w:t>
      </w:r>
      <w:r>
        <w:t>менеджеров</w:t>
      </w:r>
      <w:r>
        <w:tab/>
      </w:r>
      <w:r>
        <w:rPr>
          <w:spacing w:val="-18"/>
        </w:rPr>
        <w:t>и</w:t>
      </w:r>
      <w:r w:rsidR="00E06D98">
        <w:rPr>
          <w:spacing w:val="-18"/>
        </w:rPr>
        <w:t xml:space="preserve"> </w:t>
      </w:r>
      <w:r>
        <w:rPr>
          <w:spacing w:val="-18"/>
        </w:rPr>
        <w:t xml:space="preserve"> </w:t>
      </w:r>
      <w:r>
        <w:t>специалистов</w:t>
      </w:r>
      <w:r w:rsidR="0008256F">
        <w:rPr>
          <w:lang w:val="kk-KZ"/>
        </w:rPr>
        <w:t xml:space="preserve"> - </w:t>
      </w:r>
      <w:r>
        <w:t>управленцев в реализации учебного</w:t>
      </w:r>
      <w:r>
        <w:rPr>
          <w:spacing w:val="2"/>
        </w:rPr>
        <w:t xml:space="preserve"> </w:t>
      </w:r>
      <w:r>
        <w:t>процесса;</w:t>
      </w:r>
    </w:p>
    <w:p w:rsidR="0008256F" w:rsidRDefault="000241BC" w:rsidP="006711C8">
      <w:pPr>
        <w:pStyle w:val="a3"/>
        <w:tabs>
          <w:tab w:val="left" w:pos="0"/>
        </w:tabs>
        <w:ind w:firstLine="567"/>
        <w:jc w:val="both"/>
        <w:rPr>
          <w:lang w:val="kk-KZ"/>
        </w:rPr>
      </w:pPr>
      <w:r>
        <w:t>-</w:t>
      </w:r>
      <w:r w:rsidR="0008256F">
        <w:rPr>
          <w:lang w:val="kk-KZ"/>
        </w:rPr>
        <w:t xml:space="preserve"> </w:t>
      </w:r>
      <w:r>
        <w:t xml:space="preserve">отсутствие специалистов с учеными степенями в области </w:t>
      </w:r>
      <w:r w:rsidR="00E06D98">
        <w:rPr>
          <w:lang w:val="kk-KZ"/>
        </w:rPr>
        <w:t>менеджмента</w:t>
      </w:r>
      <w:r w:rsidRPr="000742CD">
        <w:t>;</w:t>
      </w:r>
    </w:p>
    <w:p w:rsidR="0008764A" w:rsidRDefault="0008256F" w:rsidP="006711C8">
      <w:pPr>
        <w:pStyle w:val="a3"/>
        <w:tabs>
          <w:tab w:val="left" w:pos="0"/>
        </w:tabs>
        <w:ind w:firstLine="567"/>
        <w:jc w:val="both"/>
      </w:pPr>
      <w:r>
        <w:rPr>
          <w:lang w:val="kk-KZ"/>
        </w:rPr>
        <w:t xml:space="preserve">- </w:t>
      </w:r>
      <w:r w:rsidR="000241BC">
        <w:t>нехватка преподавателей, ведущих обучение по дисциплинам специальности на английском</w:t>
      </w:r>
      <w:r w:rsidR="000241BC">
        <w:rPr>
          <w:spacing w:val="-2"/>
        </w:rPr>
        <w:t xml:space="preserve"> </w:t>
      </w:r>
      <w:r w:rsidR="000241BC">
        <w:t>языке;</w:t>
      </w:r>
    </w:p>
    <w:p w:rsidR="0008764A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lastRenderedPageBreak/>
        <w:t>недостаток учебной литературы на 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08764A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низкий уровень участия студентов в научно-исследовательской деятельности студентов;</w:t>
      </w:r>
    </w:p>
    <w:p w:rsidR="0008764A" w:rsidRDefault="000241BC" w:rsidP="006711C8">
      <w:pPr>
        <w:pStyle w:val="a3"/>
        <w:ind w:firstLine="567"/>
        <w:jc w:val="both"/>
      </w:pPr>
      <w:r>
        <w:t>-недостаточная обеспеченность студента учебной и методической литературой;</w:t>
      </w:r>
    </w:p>
    <w:p w:rsidR="0008764A" w:rsidRPr="0008256F" w:rsidRDefault="000241BC" w:rsidP="006711C8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 xml:space="preserve">отсутствие на кафедре финансируемой научно-исследовательской темы, связанной </w:t>
      </w:r>
      <w:r w:rsidR="000742CD">
        <w:rPr>
          <w:sz w:val="24"/>
          <w:lang w:val="kk-KZ"/>
        </w:rPr>
        <w:t>по</w:t>
      </w:r>
      <w:r w:rsidR="000742CD" w:rsidRPr="00E06D98">
        <w:rPr>
          <w:sz w:val="24"/>
          <w:szCs w:val="24"/>
          <w:lang w:val="kk-KZ"/>
        </w:rPr>
        <w:t xml:space="preserve"> «</w:t>
      </w:r>
      <w:r w:rsidR="00E06D98" w:rsidRPr="00E06D98">
        <w:rPr>
          <w:sz w:val="24"/>
          <w:szCs w:val="24"/>
        </w:rPr>
        <w:t>7М04134- Менеджмент</w:t>
      </w:r>
      <w:r w:rsidR="000742CD" w:rsidRPr="00E06D98">
        <w:rPr>
          <w:sz w:val="24"/>
          <w:szCs w:val="24"/>
          <w:lang w:val="kk-KZ"/>
        </w:rPr>
        <w:t>»</w:t>
      </w:r>
      <w:r w:rsidR="00E06D98">
        <w:rPr>
          <w:sz w:val="24"/>
          <w:szCs w:val="24"/>
          <w:lang w:val="kk-KZ"/>
        </w:rPr>
        <w:t>.</w:t>
      </w:r>
    </w:p>
    <w:p w:rsidR="0008256F" w:rsidRDefault="0008256F" w:rsidP="0008256F">
      <w:pPr>
        <w:pStyle w:val="a5"/>
        <w:tabs>
          <w:tab w:val="left" w:pos="0"/>
        </w:tabs>
        <w:ind w:left="567" w:firstLine="0"/>
        <w:rPr>
          <w:sz w:val="24"/>
        </w:rPr>
      </w:pPr>
    </w:p>
    <w:p w:rsidR="0008764A" w:rsidRDefault="000241BC" w:rsidP="00106B9D">
      <w:pPr>
        <w:pStyle w:val="1"/>
        <w:numPr>
          <w:ilvl w:val="0"/>
          <w:numId w:val="29"/>
        </w:numPr>
        <w:tabs>
          <w:tab w:val="left" w:pos="1631"/>
        </w:tabs>
        <w:rPr>
          <w:sz w:val="22"/>
        </w:rPr>
      </w:pPr>
      <w:r>
        <w:t>Основные цели и задачи плана развития</w:t>
      </w:r>
      <w:r>
        <w:rPr>
          <w:spacing w:val="-6"/>
        </w:rPr>
        <w:t xml:space="preserve"> </w:t>
      </w:r>
      <w:r>
        <w:t>ОП</w:t>
      </w:r>
    </w:p>
    <w:p w:rsidR="0008764A" w:rsidRDefault="000241BC" w:rsidP="0008256F">
      <w:pPr>
        <w:pStyle w:val="a3"/>
        <w:ind w:firstLine="567"/>
        <w:jc w:val="both"/>
      </w:pPr>
      <w:r>
        <w:rPr>
          <w:i/>
        </w:rPr>
        <w:t xml:space="preserve">Основной целью плана </w:t>
      </w:r>
      <w:r>
        <w:t>развития образовательной деятельности является совершенствование содержания образовательной программы с формированием профессиональных компетенций кадров.</w:t>
      </w:r>
      <w:r w:rsidR="0008256F">
        <w:rPr>
          <w:lang w:val="kk-KZ"/>
        </w:rPr>
        <w:t xml:space="preserve"> </w:t>
      </w:r>
      <w:r>
        <w:t>Планирование реализации образовательной программы предполагает:</w:t>
      </w:r>
    </w:p>
    <w:p w:rsidR="0008764A" w:rsidRPr="0008256F" w:rsidRDefault="000241BC" w:rsidP="0008256F">
      <w:pPr>
        <w:pStyle w:val="a3"/>
        <w:ind w:firstLine="567"/>
        <w:jc w:val="both"/>
        <w:rPr>
          <w:lang w:val="kk-KZ"/>
        </w:rPr>
      </w:pPr>
      <w:r>
        <w:t xml:space="preserve">а ) Цель образовательной программы </w:t>
      </w:r>
      <w:r w:rsidR="000742CD">
        <w:rPr>
          <w:lang w:val="kk-KZ"/>
        </w:rPr>
        <w:t>«</w:t>
      </w:r>
      <w:r w:rsidR="00D35FE0">
        <w:t>7М04134-Менеджмент</w:t>
      </w:r>
      <w:r w:rsidR="000742CD">
        <w:rPr>
          <w:lang w:val="kk-KZ"/>
        </w:rPr>
        <w:t>»</w:t>
      </w:r>
      <w:r w:rsidR="0008256F">
        <w:rPr>
          <w:lang w:val="kk-KZ"/>
        </w:rPr>
        <w:t>:</w:t>
      </w:r>
    </w:p>
    <w:p w:rsidR="0008764A" w:rsidRDefault="00E06D98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 w:rsidRPr="00E06D98">
        <w:rPr>
          <w:sz w:val="24"/>
          <w:szCs w:val="24"/>
          <w:lang w:bidi="ar-SA"/>
        </w:rPr>
        <w:t xml:space="preserve">Реализация образования, основанного на </w:t>
      </w:r>
      <w:proofErr w:type="spellStart"/>
      <w:r w:rsidRPr="00E06D98">
        <w:rPr>
          <w:sz w:val="24"/>
          <w:szCs w:val="24"/>
          <w:lang w:bidi="ar-SA"/>
        </w:rPr>
        <w:t>компетентностном</w:t>
      </w:r>
      <w:proofErr w:type="spellEnd"/>
      <w:r w:rsidRPr="00E06D98">
        <w:rPr>
          <w:sz w:val="24"/>
          <w:szCs w:val="24"/>
          <w:lang w:bidi="ar-SA"/>
        </w:rPr>
        <w:t xml:space="preserve"> подходе и направленного на  </w:t>
      </w:r>
      <w:r w:rsidRPr="00E06D98">
        <w:rPr>
          <w:rFonts w:eastAsia="Calibri"/>
          <w:sz w:val="24"/>
          <w:szCs w:val="24"/>
          <w:lang w:eastAsia="en-US" w:bidi="ar-SA"/>
        </w:rPr>
        <w:t>подготовку магистров конкурентоспособных на рынке труда</w:t>
      </w:r>
      <w:r>
        <w:rPr>
          <w:rFonts w:eastAsia="Calibri"/>
          <w:sz w:val="24"/>
          <w:szCs w:val="24"/>
          <w:lang w:eastAsia="en-US" w:bidi="ar-SA"/>
        </w:rPr>
        <w:t>,</w:t>
      </w:r>
      <w:r>
        <w:rPr>
          <w:sz w:val="24"/>
        </w:rPr>
        <w:t xml:space="preserve"> </w:t>
      </w:r>
      <w:r w:rsidR="000241BC">
        <w:rPr>
          <w:sz w:val="24"/>
        </w:rPr>
        <w:t>предоставление образовательных услуг высшего профессионального образования, позволяющего выпускнику успешно работать в избранной сфере деятельности, обладать общекультурными и профессиональными компетенциями, способствующими его социальной мобильности и востребованности на рынке</w:t>
      </w:r>
      <w:r w:rsidR="000241BC">
        <w:rPr>
          <w:spacing w:val="-4"/>
          <w:sz w:val="24"/>
        </w:rPr>
        <w:t xml:space="preserve"> </w:t>
      </w:r>
      <w:r w:rsidR="000241BC">
        <w:rPr>
          <w:sz w:val="24"/>
        </w:rPr>
        <w:t>труда.</w:t>
      </w:r>
    </w:p>
    <w:p w:rsidR="0008764A" w:rsidRDefault="000241BC" w:rsidP="0008256F">
      <w:pPr>
        <w:pStyle w:val="a3"/>
        <w:ind w:firstLine="567"/>
        <w:jc w:val="both"/>
      </w:pPr>
      <w:r>
        <w:t>б) Соответствие заявленной цели ГОСО специальности обеспечивается за счет достижения целей по циклам преподаваемых дисциплин:</w:t>
      </w:r>
    </w:p>
    <w:p w:rsidR="0008764A" w:rsidRDefault="000241BC" w:rsidP="0008256F">
      <w:pPr>
        <w:pStyle w:val="a3"/>
        <w:ind w:firstLine="567"/>
        <w:jc w:val="both"/>
      </w:pPr>
      <w:r>
        <w:t>- цель цикла общеобразовательных дисциплин – подготовка специалиста новой формации, обладающего широкими фундаментальными знаниями, инициативного, адаптивного к меняющимся требованиям рынка и технологий, умеющего работать в команде;</w:t>
      </w:r>
    </w:p>
    <w:p w:rsidR="0008764A" w:rsidRDefault="000241BC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цель цикла базовых дисциплин – подготовка специалиста обладающего необходим</w:t>
      </w:r>
      <w:r w:rsidR="00E06D98">
        <w:rPr>
          <w:sz w:val="24"/>
        </w:rPr>
        <w:t xml:space="preserve">ыми знаниями в области </w:t>
      </w:r>
      <w:r>
        <w:rPr>
          <w:sz w:val="24"/>
        </w:rPr>
        <w:t>экономики, маркетинга, менеджмента, финансов, бухгалтерского учета, статистики, умеющего анализировать исходный материал и делать выводы;</w:t>
      </w:r>
    </w:p>
    <w:p w:rsidR="0008764A" w:rsidRDefault="000241BC" w:rsidP="0008256F">
      <w:pPr>
        <w:pStyle w:val="a5"/>
        <w:numPr>
          <w:ilvl w:val="0"/>
          <w:numId w:val="4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цель цикла профилирующих дисциплин – подготовка специалиста к творческой активной профессиональной и социальной деятельности, качественному выполнению практических задач в области услуг. Получение теоретических знаний для решения практических задач и проблем в условиях неопределенности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риска.</w:t>
      </w:r>
    </w:p>
    <w:p w:rsidR="0008764A" w:rsidRDefault="000241BC" w:rsidP="0008256F">
      <w:pPr>
        <w:pStyle w:val="a3"/>
        <w:ind w:firstLine="567"/>
        <w:jc w:val="both"/>
      </w:pPr>
      <w:r>
        <w:t>Цели циклов ООД, БД, ПД реализуются посредством изучения дисциплин, в результате освоения которых студент приобретает общие межличностные, системные, инструментальные и предметно-специфические</w:t>
      </w:r>
      <w:r>
        <w:rPr>
          <w:spacing w:val="-5"/>
        </w:rPr>
        <w:t xml:space="preserve"> </w:t>
      </w:r>
      <w:r>
        <w:t>компетенции.</w:t>
      </w:r>
    </w:p>
    <w:p w:rsidR="0008764A" w:rsidRDefault="000241BC" w:rsidP="0008256F">
      <w:pPr>
        <w:pStyle w:val="a3"/>
        <w:ind w:firstLine="567"/>
        <w:jc w:val="both"/>
      </w:pPr>
      <w:r>
        <w:t>Критерии оценки</w:t>
      </w:r>
    </w:p>
    <w:p w:rsidR="0008764A" w:rsidRDefault="000241BC" w:rsidP="0008256F">
      <w:pPr>
        <w:pStyle w:val="a3"/>
        <w:ind w:firstLine="567"/>
        <w:jc w:val="both"/>
      </w:pPr>
      <w:r>
        <w:t>Для достижения целей образовательной программы по подготовке студентов</w:t>
      </w:r>
      <w:r w:rsidR="0008256F">
        <w:rPr>
          <w:lang w:val="kk-KZ"/>
        </w:rPr>
        <w:t xml:space="preserve"> </w:t>
      </w:r>
      <w:r>
        <w:t>сформулированы следующие задачи:</w:t>
      </w:r>
    </w:p>
    <w:p w:rsidR="0008764A" w:rsidRDefault="000241BC" w:rsidP="0008256F">
      <w:pPr>
        <w:pStyle w:val="a3"/>
        <w:ind w:firstLine="707"/>
      </w:pPr>
      <w:r>
        <w:t>Установление необходимой глубины преподавания отдельных разделов дисциплин, входящих в циклы ООД, БД в соответствии с профилем организации;</w:t>
      </w:r>
    </w:p>
    <w:p w:rsidR="009A0D74" w:rsidRDefault="000241BC" w:rsidP="009A0D74">
      <w:pPr>
        <w:pStyle w:val="a3"/>
        <w:tabs>
          <w:tab w:val="left" w:pos="0"/>
        </w:tabs>
        <w:ind w:firstLine="707"/>
        <w:jc w:val="both"/>
        <w:rPr>
          <w:lang w:val="kk-KZ"/>
        </w:rPr>
      </w:pPr>
      <w:r>
        <w:t>Ориентирование</w:t>
      </w:r>
      <w:r>
        <w:tab/>
        <w:t>студента</w:t>
      </w:r>
      <w:r>
        <w:tab/>
        <w:t>на</w:t>
      </w:r>
      <w:r>
        <w:tab/>
        <w:t>будущую</w:t>
      </w:r>
      <w:r>
        <w:tab/>
        <w:t>профессиональную</w:t>
      </w:r>
      <w:r w:rsidR="0008256F">
        <w:rPr>
          <w:lang w:val="kk-KZ"/>
        </w:rPr>
        <w:t xml:space="preserve"> </w:t>
      </w:r>
      <w:r>
        <w:t>деятельность, моделируемую в обучении;</w:t>
      </w:r>
    </w:p>
    <w:p w:rsidR="009A0D74" w:rsidRDefault="000241BC" w:rsidP="009A0D74">
      <w:pPr>
        <w:pStyle w:val="a3"/>
        <w:tabs>
          <w:tab w:val="left" w:pos="0"/>
        </w:tabs>
        <w:ind w:firstLine="707"/>
        <w:jc w:val="both"/>
        <w:rPr>
          <w:lang w:val="kk-KZ"/>
        </w:rPr>
      </w:pPr>
      <w:r>
        <w:t>Включение</w:t>
      </w:r>
      <w:r>
        <w:tab/>
        <w:t>в</w:t>
      </w:r>
      <w:r>
        <w:tab/>
        <w:t>содержание</w:t>
      </w:r>
      <w:r>
        <w:tab/>
        <w:t>учебного</w:t>
      </w:r>
      <w:r>
        <w:tab/>
        <w:t>материала</w:t>
      </w:r>
      <w:r>
        <w:tab/>
        <w:t>фундаментальных</w:t>
      </w:r>
    </w:p>
    <w:p w:rsidR="0008764A" w:rsidRDefault="000241BC" w:rsidP="009A0D74">
      <w:pPr>
        <w:pStyle w:val="a3"/>
        <w:tabs>
          <w:tab w:val="left" w:pos="0"/>
        </w:tabs>
        <w:jc w:val="both"/>
      </w:pPr>
      <w:r>
        <w:rPr>
          <w:spacing w:val="-3"/>
        </w:rPr>
        <w:t xml:space="preserve">положений </w:t>
      </w:r>
      <w:r>
        <w:t>современной науки и перспектив ее</w:t>
      </w:r>
      <w:r>
        <w:rPr>
          <w:spacing w:val="-4"/>
        </w:rPr>
        <w:t xml:space="preserve"> </w:t>
      </w:r>
      <w:r>
        <w:t>развития;</w:t>
      </w:r>
    </w:p>
    <w:p w:rsidR="009A0D74" w:rsidRDefault="000241BC" w:rsidP="009A0D74">
      <w:pPr>
        <w:pStyle w:val="a3"/>
        <w:ind w:firstLine="567"/>
        <w:jc w:val="both"/>
        <w:rPr>
          <w:lang w:val="kk-KZ"/>
        </w:rPr>
      </w:pPr>
      <w:r>
        <w:t>Возможность достижения цели обучения;</w:t>
      </w:r>
    </w:p>
    <w:p w:rsidR="009A0D74" w:rsidRDefault="000241BC" w:rsidP="009A0D74">
      <w:pPr>
        <w:pStyle w:val="a3"/>
        <w:ind w:firstLine="567"/>
        <w:jc w:val="both"/>
        <w:rPr>
          <w:lang w:val="kk-KZ"/>
        </w:rPr>
      </w:pPr>
      <w:r>
        <w:t>Профессиональное</w:t>
      </w:r>
      <w:r>
        <w:tab/>
        <w:t>ориентирование</w:t>
      </w:r>
      <w:r>
        <w:tab/>
        <w:t>обучения,</w:t>
      </w:r>
      <w:r>
        <w:tab/>
        <w:t>основанное</w:t>
      </w:r>
      <w:r>
        <w:tab/>
        <w:t>на</w:t>
      </w:r>
      <w:r w:rsidR="009A0D74">
        <w:rPr>
          <w:lang w:val="kk-KZ"/>
        </w:rPr>
        <w:t xml:space="preserve"> </w:t>
      </w:r>
      <w:r>
        <w:rPr>
          <w:spacing w:val="-3"/>
        </w:rPr>
        <w:t xml:space="preserve">современных </w:t>
      </w:r>
      <w:r>
        <w:t>информационных</w:t>
      </w:r>
      <w:r>
        <w:rPr>
          <w:spacing w:val="1"/>
        </w:rPr>
        <w:t xml:space="preserve"> </w:t>
      </w:r>
      <w:r>
        <w:t>технологиях;</w:t>
      </w:r>
    </w:p>
    <w:p w:rsidR="0008764A" w:rsidRPr="00E06D98" w:rsidRDefault="000241BC" w:rsidP="0008256F">
      <w:pPr>
        <w:pStyle w:val="a3"/>
        <w:ind w:firstLine="567"/>
      </w:pPr>
      <w:r>
        <w:t>Предложение и многократный повтор сжатых вариантов, динамический текущий контроль прочности запоминания.</w:t>
      </w:r>
    </w:p>
    <w:p w:rsidR="00E825FF" w:rsidRDefault="000241BC" w:rsidP="00E825FF">
      <w:pPr>
        <w:tabs>
          <w:tab w:val="left" w:pos="567"/>
        </w:tabs>
        <w:ind w:firstLine="567"/>
        <w:jc w:val="both"/>
        <w:rPr>
          <w:sz w:val="24"/>
          <w:szCs w:val="24"/>
          <w:lang w:val="kk-KZ"/>
        </w:rPr>
      </w:pPr>
      <w:r w:rsidRPr="00E06D98">
        <w:rPr>
          <w:sz w:val="24"/>
          <w:szCs w:val="24"/>
        </w:rPr>
        <w:lastRenderedPageBreak/>
        <w:t xml:space="preserve">Основные задачи образовательной программы </w:t>
      </w:r>
      <w:r w:rsidR="00E825FF" w:rsidRPr="00E06D98">
        <w:rPr>
          <w:sz w:val="24"/>
          <w:szCs w:val="24"/>
          <w:lang w:val="kk-KZ"/>
        </w:rPr>
        <w:t>7М04134</w:t>
      </w:r>
      <w:r w:rsidR="00E825FF">
        <w:rPr>
          <w:sz w:val="24"/>
          <w:szCs w:val="24"/>
          <w:lang w:val="kk-KZ"/>
        </w:rPr>
        <w:t xml:space="preserve"> - «Менеджмент»</w:t>
      </w:r>
    </w:p>
    <w:p w:rsidR="009A0D74" w:rsidRDefault="000241BC" w:rsidP="009A0D74">
      <w:pPr>
        <w:pStyle w:val="a3"/>
        <w:ind w:firstLine="566"/>
        <w:jc w:val="both"/>
        <w:rPr>
          <w:lang w:val="kk-KZ"/>
        </w:rPr>
      </w:pPr>
      <w:r>
        <w:t>заключаются в следующем.</w:t>
      </w:r>
    </w:p>
    <w:p w:rsidR="0008764A" w:rsidRDefault="000241BC" w:rsidP="009A0D74">
      <w:pPr>
        <w:pStyle w:val="a3"/>
        <w:ind w:firstLine="566"/>
        <w:jc w:val="both"/>
      </w:pPr>
      <w:r w:rsidRPr="009A0D74">
        <w:t>-</w:t>
      </w:r>
      <w:r w:rsidR="009A0D74">
        <w:rPr>
          <w:lang w:val="kk-KZ"/>
        </w:rPr>
        <w:t xml:space="preserve"> </w:t>
      </w:r>
      <w:r>
        <w:t>получение полноценного, качественного, профессионального образования, профессиональной компетенции в области экономики, управления и организации производства.</w:t>
      </w:r>
    </w:p>
    <w:p w:rsidR="0008764A" w:rsidRDefault="000241BC" w:rsidP="009A0D74">
      <w:pPr>
        <w:pStyle w:val="a3"/>
        <w:ind w:firstLine="566"/>
        <w:jc w:val="both"/>
      </w:pPr>
      <w:r>
        <w:t>-</w:t>
      </w:r>
      <w:r w:rsidR="009A0D74">
        <w:rPr>
          <w:lang w:val="kk-KZ"/>
        </w:rPr>
        <w:t xml:space="preserve"> </w:t>
      </w:r>
      <w:r>
        <w:t xml:space="preserve">в выборе </w:t>
      </w:r>
      <w:r w:rsidR="00E825FF">
        <w:t xml:space="preserve">обучающимися </w:t>
      </w:r>
      <w:r>
        <w:t>индивидуальной траектории образования по современным направлениям экономики;</w:t>
      </w:r>
    </w:p>
    <w:p w:rsidR="0008764A" w:rsidRPr="009A0D74" w:rsidRDefault="000241BC" w:rsidP="009A0D74">
      <w:pPr>
        <w:pStyle w:val="a3"/>
        <w:ind w:firstLine="566"/>
        <w:jc w:val="both"/>
      </w:pPr>
      <w:r w:rsidRPr="009A0D74">
        <w:t>-</w:t>
      </w:r>
      <w:r w:rsidR="009A0D74">
        <w:rPr>
          <w:lang w:val="kk-KZ"/>
        </w:rPr>
        <w:t xml:space="preserve"> </w:t>
      </w:r>
      <w:r w:rsidRPr="009A0D74">
        <w:t>в углублении теоретической и  практической  индивидуальной  подготовки  в избранном направлении деятельности;</w:t>
      </w:r>
    </w:p>
    <w:p w:rsidR="0008764A" w:rsidRDefault="000241BC" w:rsidP="009A0D74">
      <w:pPr>
        <w:pStyle w:val="a3"/>
        <w:ind w:firstLine="566"/>
        <w:jc w:val="both"/>
      </w:pPr>
      <w:r w:rsidRPr="009A0D74">
        <w:t>-</w:t>
      </w:r>
      <w:r>
        <w:t xml:space="preserve"> в подготовке специалистов с высоким уровнем профессиональной культуры, в том числе и культуры профессионального общения, имеющих гражданскую позицию, способных сформулировать и решать современные научные и практические проблемы;</w:t>
      </w:r>
    </w:p>
    <w:p w:rsidR="0008764A" w:rsidRDefault="000241BC" w:rsidP="009A0D74">
      <w:pPr>
        <w:pStyle w:val="a3"/>
        <w:ind w:firstLine="566"/>
        <w:jc w:val="both"/>
      </w:pPr>
      <w:r>
        <w:t>-</w:t>
      </w:r>
      <w:r w:rsidR="009A0D74">
        <w:rPr>
          <w:lang w:val="kk-KZ"/>
        </w:rPr>
        <w:t xml:space="preserve"> </w:t>
      </w:r>
      <w:r>
        <w:t>в выработке способностей к самосовершенствованию и саморазвитию, потребности и навыков самостоятельного творческого овладения новыми знаниями в течение всей их активной жизнедеятельности;</w:t>
      </w:r>
    </w:p>
    <w:p w:rsidR="009A0D74" w:rsidRDefault="000241BC" w:rsidP="009A0D74">
      <w:pPr>
        <w:pStyle w:val="a3"/>
        <w:ind w:firstLine="566"/>
        <w:jc w:val="both"/>
        <w:rPr>
          <w:lang w:val="kk-KZ"/>
        </w:rPr>
      </w:pPr>
      <w:r>
        <w:t>-</w:t>
      </w:r>
      <w:r w:rsidR="009A0D74">
        <w:rPr>
          <w:lang w:val="kk-KZ"/>
        </w:rPr>
        <w:t xml:space="preserve"> </w:t>
      </w:r>
      <w:r>
        <w:t xml:space="preserve">в приобретении навыков организации и проведения научных исследований. Образовательная программа реализуются через учебные планы (типовые, индивидуальные и рабочие), программы (типовые и </w:t>
      </w:r>
      <w:proofErr w:type="spellStart"/>
      <w:r>
        <w:t>силлабусы</w:t>
      </w:r>
      <w:proofErr w:type="spellEnd"/>
      <w:r>
        <w:t>) и модульные образовательные программы.</w:t>
      </w:r>
    </w:p>
    <w:p w:rsidR="0008764A" w:rsidRDefault="000241BC" w:rsidP="009A0D74">
      <w:pPr>
        <w:pStyle w:val="a3"/>
        <w:ind w:firstLine="566"/>
        <w:jc w:val="both"/>
      </w:pPr>
      <w:r>
        <w:t xml:space="preserve">Обучение по образовательной программе </w:t>
      </w:r>
      <w:r w:rsidR="00E825FF" w:rsidRPr="00E825FF">
        <w:rPr>
          <w:lang w:val="kk-KZ"/>
        </w:rPr>
        <w:t>7М04134 - «Менеджмент»</w:t>
      </w:r>
      <w:r w:rsidR="00E825FF">
        <w:rPr>
          <w:lang w:val="kk-KZ"/>
        </w:rPr>
        <w:t xml:space="preserve"> </w:t>
      </w:r>
      <w:r>
        <w:t>позволяет подготовить специалистов новой формации, которые имеют представление о курсе происходящих р</w:t>
      </w:r>
      <w:r w:rsidR="00E825FF">
        <w:t>еформ в современной экономике</w:t>
      </w:r>
      <w:r>
        <w:t>.</w:t>
      </w:r>
    </w:p>
    <w:p w:rsidR="0008764A" w:rsidRDefault="0008764A" w:rsidP="009A0D74">
      <w:pPr>
        <w:pStyle w:val="a3"/>
        <w:rPr>
          <w:sz w:val="26"/>
        </w:rPr>
      </w:pPr>
    </w:p>
    <w:p w:rsidR="0008764A" w:rsidRDefault="000241BC" w:rsidP="00106B9D">
      <w:pPr>
        <w:pStyle w:val="1"/>
        <w:numPr>
          <w:ilvl w:val="0"/>
          <w:numId w:val="29"/>
        </w:numPr>
        <w:tabs>
          <w:tab w:val="left" w:pos="0"/>
        </w:tabs>
        <w:ind w:left="0" w:firstLine="426"/>
        <w:jc w:val="both"/>
        <w:rPr>
          <w:sz w:val="22"/>
        </w:rPr>
      </w:pPr>
      <w:r>
        <w:t>Ожидаемые конечные результаты выполнения плана развития</w:t>
      </w:r>
      <w:r>
        <w:rPr>
          <w:spacing w:val="-20"/>
        </w:rPr>
        <w:t xml:space="preserve"> </w:t>
      </w:r>
      <w:r>
        <w:t>ОП</w:t>
      </w:r>
    </w:p>
    <w:p w:rsidR="0008764A" w:rsidRDefault="000241BC" w:rsidP="009A0D74">
      <w:pPr>
        <w:pStyle w:val="a3"/>
        <w:tabs>
          <w:tab w:val="left" w:pos="0"/>
          <w:tab w:val="left" w:pos="9356"/>
        </w:tabs>
        <w:ind w:firstLine="426"/>
        <w:jc w:val="both"/>
      </w:pPr>
      <w:r>
        <w:t>План по развитию 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 w:rsidR="009A0D74">
        <w:rPr>
          <w:lang w:val="kk-KZ"/>
        </w:rPr>
        <w:t xml:space="preserve"> </w:t>
      </w:r>
      <w:r>
        <w:t xml:space="preserve">различные </w:t>
      </w:r>
      <w:r>
        <w:rPr>
          <w:spacing w:val="-5"/>
        </w:rPr>
        <w:t>виды</w:t>
      </w:r>
      <w:r w:rsidR="009A0D74">
        <w:rPr>
          <w:spacing w:val="-5"/>
          <w:lang w:val="kk-KZ"/>
        </w:rPr>
        <w:t xml:space="preserve"> </w:t>
      </w:r>
      <w:r>
        <w:t>мероприятий, направленных на создание условий для успешной реализации</w:t>
      </w:r>
      <w:r>
        <w:rPr>
          <w:spacing w:val="-17"/>
        </w:rPr>
        <w:t xml:space="preserve"> </w:t>
      </w:r>
      <w:r>
        <w:t>ОП.</w:t>
      </w:r>
    </w:p>
    <w:p w:rsidR="0008764A" w:rsidRDefault="000241BC" w:rsidP="009A0D74">
      <w:pPr>
        <w:pStyle w:val="a3"/>
        <w:ind w:firstLine="567"/>
        <w:jc w:val="both"/>
      </w:pPr>
      <w:r>
        <w:t>В частности, это: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>
        <w:t>процедуры разработки и управления ОП;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 w:rsidR="009A0D74">
        <w:t>учебно-</w:t>
      </w:r>
      <w:r>
        <w:t>методическое обеспечение ОП;</w:t>
      </w:r>
    </w:p>
    <w:p w:rsidR="0008764A" w:rsidRDefault="000241BC" w:rsidP="009A0D74">
      <w:pPr>
        <w:pStyle w:val="a3"/>
        <w:ind w:firstLine="567"/>
        <w:jc w:val="both"/>
      </w:pPr>
      <w:r>
        <w:t>-</w:t>
      </w:r>
      <w:r w:rsidR="009A0D74">
        <w:rPr>
          <w:lang w:val="kk-KZ"/>
        </w:rPr>
        <w:t xml:space="preserve"> </w:t>
      </w:r>
      <w:r>
        <w:t>материально-техническая обеспеченность ОП;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формирование контингента по</w:t>
      </w:r>
      <w:r>
        <w:rPr>
          <w:spacing w:val="-3"/>
          <w:sz w:val="24"/>
        </w:rPr>
        <w:t xml:space="preserve"> </w:t>
      </w:r>
      <w:r>
        <w:rPr>
          <w:sz w:val="24"/>
        </w:rPr>
        <w:t>ОП;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повышение квалификации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ППС;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мероприятия по повышению эффективности научно- исследовательской и международной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764A" w:rsidRDefault="000241BC" w:rsidP="009A0D74">
      <w:pPr>
        <w:pStyle w:val="a5"/>
        <w:numPr>
          <w:ilvl w:val="0"/>
          <w:numId w:val="3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улучшение 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08764A" w:rsidRDefault="000241BC" w:rsidP="009A0D74">
      <w:pPr>
        <w:pStyle w:val="a3"/>
        <w:ind w:firstLine="566"/>
        <w:jc w:val="both"/>
        <w:rPr>
          <w:b/>
          <w:lang w:val="kk-KZ"/>
        </w:rPr>
      </w:pPr>
      <w:r>
        <w:t>Реализация данных мероприятий будет способствовать успешному выполнению Плана развития образовательной программы, направленному на реализацию главной миссии - подготовку высококвалифицированных специалистов, обладающих конкурентоспособным уровнем знаний и практических навыков, касающихся выполнения различных функций при осуществлении управленческой, предпринимательской, финансовой деятельности хозяйствующих субъектов</w:t>
      </w:r>
      <w:r>
        <w:rPr>
          <w:b/>
        </w:rPr>
        <w:t>.</w:t>
      </w:r>
    </w:p>
    <w:p w:rsidR="009A0D74" w:rsidRPr="009A0D74" w:rsidRDefault="009A0D74" w:rsidP="009A0D74">
      <w:pPr>
        <w:pStyle w:val="a3"/>
        <w:ind w:firstLine="566"/>
        <w:jc w:val="both"/>
        <w:rPr>
          <w:b/>
          <w:lang w:val="kk-KZ"/>
        </w:rPr>
      </w:pPr>
    </w:p>
    <w:p w:rsidR="0008764A" w:rsidRDefault="000241BC" w:rsidP="00106B9D">
      <w:pPr>
        <w:pStyle w:val="1"/>
        <w:numPr>
          <w:ilvl w:val="0"/>
          <w:numId w:val="29"/>
        </w:numPr>
        <w:tabs>
          <w:tab w:val="left" w:pos="1750"/>
        </w:tabs>
      </w:pPr>
      <w:r>
        <w:t>Мероприятия по снижению влияния рисков для</w:t>
      </w:r>
      <w:r>
        <w:rPr>
          <w:spacing w:val="-4"/>
        </w:rPr>
        <w:t xml:space="preserve"> </w:t>
      </w:r>
      <w:r>
        <w:t>ОП</w:t>
      </w:r>
    </w:p>
    <w:p w:rsidR="0008764A" w:rsidRDefault="000241BC" w:rsidP="00DF30EB">
      <w:pPr>
        <w:pStyle w:val="a3"/>
        <w:tabs>
          <w:tab w:val="left" w:pos="9356"/>
        </w:tabs>
        <w:spacing w:before="223"/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Разработка образовательных программ совместно с работодателями, бизнес- сообществом, заинтересованными лицами;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 w:rsidRPr="00BF617C">
        <w:t xml:space="preserve"> -</w:t>
      </w:r>
      <w:r w:rsidR="00DF30EB" w:rsidRPr="00BF617C">
        <w:rPr>
          <w:lang w:val="kk-KZ"/>
        </w:rPr>
        <w:t xml:space="preserve"> </w:t>
      </w:r>
      <w:r w:rsidRPr="00BF617C">
        <w:t>Расширение</w:t>
      </w:r>
      <w:r>
        <w:t xml:space="preserve"> научного сотрудничества и партнерских связей с  ведущими  зарубежными университетами и научными центрами, привлечение ведущих зарубежных ученых к выполнению научных исследований;</w:t>
      </w:r>
    </w:p>
    <w:p w:rsidR="0008764A" w:rsidRDefault="000241BC" w:rsidP="00DF30EB">
      <w:pPr>
        <w:pStyle w:val="a3"/>
        <w:tabs>
          <w:tab w:val="left" w:pos="9356"/>
        </w:tabs>
        <w:spacing w:before="1"/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 xml:space="preserve">Усовершенствование разработанных образовательных программ для развития внутренней академической мобильности по </w:t>
      </w:r>
      <w:r w:rsidR="001B28A3" w:rsidRPr="001B28A3">
        <w:t>7М04134 - «Менеджмент»</w:t>
      </w:r>
      <w:r>
        <w:t>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lastRenderedPageBreak/>
        <w:t>-</w:t>
      </w:r>
      <w:r w:rsidR="00DF30EB">
        <w:rPr>
          <w:lang w:val="kk-KZ"/>
        </w:rPr>
        <w:t xml:space="preserve"> </w:t>
      </w:r>
      <w:r>
        <w:t>Обновление  штата  кафедры   молодыми   ППС   на   конкурсной   основе  с   учеными и академическими степенями;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Участие ППС кафедры в международных образовательных выставках и ярмарках, проводимых университетом;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Разработка плана академической мобильности ППС между вузами РК;</w:t>
      </w:r>
    </w:p>
    <w:p w:rsidR="0008764A" w:rsidRDefault="000241BC" w:rsidP="00DF30EB">
      <w:pPr>
        <w:pStyle w:val="a3"/>
        <w:tabs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Изучение ППС кафедры английского языка;</w:t>
      </w:r>
    </w:p>
    <w:p w:rsidR="0008764A" w:rsidRPr="00E06D98" w:rsidRDefault="000241BC" w:rsidP="001B28A3">
      <w:pPr>
        <w:tabs>
          <w:tab w:val="left" w:pos="567"/>
        </w:tabs>
        <w:ind w:firstLine="567"/>
        <w:jc w:val="both"/>
        <w:rPr>
          <w:sz w:val="24"/>
          <w:szCs w:val="24"/>
          <w:lang w:val="kk-KZ"/>
        </w:rPr>
      </w:pPr>
      <w:r w:rsidRPr="00E06D98">
        <w:rPr>
          <w:sz w:val="24"/>
          <w:szCs w:val="24"/>
        </w:rPr>
        <w:t>-</w:t>
      </w:r>
      <w:r w:rsidR="00DF30EB" w:rsidRPr="00E06D98">
        <w:rPr>
          <w:sz w:val="24"/>
          <w:szCs w:val="24"/>
          <w:lang w:val="kk-KZ"/>
        </w:rPr>
        <w:t xml:space="preserve"> </w:t>
      </w:r>
      <w:r w:rsidRPr="00E06D98">
        <w:rPr>
          <w:sz w:val="24"/>
          <w:szCs w:val="24"/>
        </w:rPr>
        <w:t xml:space="preserve">Приглашение зарубежных ученых для привлечения в учебный процесс по </w:t>
      </w:r>
      <w:r w:rsidR="00884FCB" w:rsidRPr="00E06D98">
        <w:rPr>
          <w:sz w:val="24"/>
          <w:szCs w:val="24"/>
        </w:rPr>
        <w:t>ОП</w:t>
      </w:r>
      <w:r w:rsidRPr="00E06D98">
        <w:rPr>
          <w:sz w:val="24"/>
          <w:szCs w:val="24"/>
        </w:rPr>
        <w:t xml:space="preserve"> </w:t>
      </w:r>
      <w:r w:rsidR="001B28A3" w:rsidRPr="00E06D98">
        <w:rPr>
          <w:sz w:val="24"/>
          <w:szCs w:val="24"/>
          <w:lang w:val="kk-KZ"/>
        </w:rPr>
        <w:t>7М04134 - «Менеджмент»</w:t>
      </w:r>
    </w:p>
    <w:p w:rsidR="0008764A" w:rsidRDefault="000241BC" w:rsidP="00DF30EB">
      <w:pPr>
        <w:pStyle w:val="a3"/>
        <w:tabs>
          <w:tab w:val="left" w:pos="3487"/>
          <w:tab w:val="left" w:pos="5198"/>
          <w:tab w:val="left" w:pos="5971"/>
          <w:tab w:val="left" w:pos="7690"/>
          <w:tab w:val="left" w:pos="9356"/>
        </w:tabs>
        <w:ind w:right="3" w:firstLine="567"/>
        <w:jc w:val="both"/>
      </w:pPr>
      <w:r>
        <w:t>-</w:t>
      </w:r>
      <w:r w:rsidR="00DF30EB">
        <w:rPr>
          <w:lang w:val="kk-KZ"/>
        </w:rPr>
        <w:t xml:space="preserve"> </w:t>
      </w:r>
      <w:r>
        <w:t>Заключение</w:t>
      </w:r>
      <w:r>
        <w:tab/>
        <w:t>договоров</w:t>
      </w:r>
      <w:r>
        <w:tab/>
        <w:t>с</w:t>
      </w:r>
      <w:r>
        <w:tab/>
        <w:t>ведущими</w:t>
      </w:r>
      <w:r>
        <w:tab/>
        <w:t>научно-исследовательскими институтами и научными центрами для целевой подготовки</w:t>
      </w:r>
      <w:r>
        <w:rPr>
          <w:spacing w:val="-5"/>
        </w:rPr>
        <w:t xml:space="preserve"> </w:t>
      </w:r>
      <w:r>
        <w:t>обучающихся.</w:t>
      </w:r>
    </w:p>
    <w:p w:rsidR="0008764A" w:rsidRDefault="0008764A" w:rsidP="009A0D74">
      <w:pPr>
        <w:pStyle w:val="a3"/>
        <w:spacing w:before="5"/>
        <w:ind w:firstLine="567"/>
      </w:pPr>
    </w:p>
    <w:p w:rsidR="0008764A" w:rsidRDefault="000241BC" w:rsidP="00106B9D">
      <w:pPr>
        <w:pStyle w:val="1"/>
        <w:jc w:val="both"/>
      </w:pPr>
      <w:r>
        <w:t>7 План мероприятий по развитию ОП</w:t>
      </w:r>
    </w:p>
    <w:p w:rsidR="0008764A" w:rsidRDefault="0008764A">
      <w:pPr>
        <w:pStyle w:val="a3"/>
        <w:spacing w:before="3" w:after="1"/>
        <w:rPr>
          <w:b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1"/>
        <w:gridCol w:w="2835"/>
        <w:gridCol w:w="1843"/>
      </w:tblGrid>
      <w:tr w:rsidR="0008764A" w:rsidTr="005E1AFA">
        <w:trPr>
          <w:trHeight w:val="531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73" w:lineRule="exact"/>
              <w:ind w:left="165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8764A" w:rsidRDefault="0008764A">
            <w:pPr>
              <w:pStyle w:val="TableParagraph"/>
              <w:spacing w:line="270" w:lineRule="atLeast"/>
              <w:ind w:left="196" w:right="142" w:hanging="32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3" w:lineRule="exact"/>
              <w:ind w:left="128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1843" w:type="dxa"/>
          </w:tcPr>
          <w:p w:rsidR="0008764A" w:rsidRDefault="000241BC" w:rsidP="000742CD">
            <w:pPr>
              <w:pStyle w:val="TableParagraph"/>
              <w:ind w:left="142" w:right="26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Срок выполнения</w:t>
            </w:r>
          </w:p>
        </w:tc>
      </w:tr>
      <w:tr w:rsidR="0008764A" w:rsidTr="005E1AFA">
        <w:trPr>
          <w:trHeight w:val="275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6" w:lineRule="exact"/>
              <w:ind w:left="768" w:right="7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I.Разработка</w:t>
            </w:r>
            <w:proofErr w:type="spellEnd"/>
            <w:r>
              <w:rPr>
                <w:sz w:val="24"/>
              </w:rPr>
              <w:t xml:space="preserve"> и управление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 и совершенствование структуры ОП</w:t>
            </w:r>
          </w:p>
        </w:tc>
        <w:tc>
          <w:tcPr>
            <w:tcW w:w="2835" w:type="dxa"/>
          </w:tcPr>
          <w:p w:rsidR="0008764A" w:rsidRDefault="000742CD">
            <w:pPr>
              <w:pStyle w:val="TableParagraph"/>
              <w:tabs>
                <w:tab w:val="left" w:pos="247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Комитет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по</w:t>
            </w:r>
          </w:p>
          <w:p w:rsidR="0008764A" w:rsidRDefault="000241BC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образовательным программам, деканат, зав кафедрой</w:t>
            </w:r>
          </w:p>
        </w:tc>
        <w:tc>
          <w:tcPr>
            <w:tcW w:w="1843" w:type="dxa"/>
          </w:tcPr>
          <w:p w:rsidR="0008764A" w:rsidRPr="00DF30EB" w:rsidRDefault="000742CD" w:rsidP="000742CD">
            <w:pPr>
              <w:pStyle w:val="TableParagraph"/>
              <w:ind w:left="0" w:right="101"/>
              <w:rPr>
                <w:sz w:val="24"/>
                <w:lang w:val="kk-KZ"/>
              </w:rPr>
            </w:pP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август- 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1104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08764A" w:rsidRDefault="000241BC" w:rsidP="000742CD">
            <w:pPr>
              <w:pStyle w:val="TableParagraph"/>
              <w:tabs>
                <w:tab w:val="left" w:pos="2218"/>
                <w:tab w:val="left" w:pos="296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Привлечение социаль</w:t>
            </w:r>
            <w:r w:rsidR="000742CD">
              <w:rPr>
                <w:sz w:val="24"/>
              </w:rPr>
              <w:t>ных партнеров и работодателей</w:t>
            </w:r>
            <w:r w:rsidR="000742CD">
              <w:rPr>
                <w:sz w:val="24"/>
              </w:rPr>
              <w:tab/>
              <w:t>к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>разработке,</w:t>
            </w:r>
            <w:r w:rsidR="000742CD">
              <w:rPr>
                <w:spacing w:val="-3"/>
                <w:sz w:val="24"/>
                <w:lang w:val="kk-KZ"/>
              </w:rPr>
              <w:t xml:space="preserve"> </w:t>
            </w:r>
            <w:r w:rsidR="000742CD">
              <w:rPr>
                <w:sz w:val="24"/>
              </w:rPr>
              <w:t>экспертизе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и</w:t>
            </w:r>
            <w:r w:rsidR="000742CD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 xml:space="preserve">реализации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35" w:type="dxa"/>
          </w:tcPr>
          <w:p w:rsidR="0008764A" w:rsidRDefault="000742CD" w:rsidP="000742CD">
            <w:pPr>
              <w:pStyle w:val="TableParagraph"/>
              <w:ind w:left="142" w:right="248"/>
              <w:rPr>
                <w:sz w:val="24"/>
              </w:rPr>
            </w:pPr>
            <w:r>
              <w:rPr>
                <w:sz w:val="24"/>
              </w:rPr>
              <w:t>Работодатели, бизнес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партнеры</w:t>
            </w:r>
          </w:p>
        </w:tc>
        <w:tc>
          <w:tcPr>
            <w:tcW w:w="1843" w:type="dxa"/>
          </w:tcPr>
          <w:p w:rsidR="0008764A" w:rsidRPr="00DF30EB" w:rsidRDefault="000742CD" w:rsidP="000742CD">
            <w:pPr>
              <w:pStyle w:val="TableParagraph"/>
              <w:ind w:left="142" w:right="101"/>
              <w:rPr>
                <w:sz w:val="24"/>
                <w:lang w:val="kk-KZ"/>
              </w:rPr>
            </w:pPr>
            <w:r>
              <w:rPr>
                <w:sz w:val="24"/>
              </w:rPr>
              <w:t>Август</w:t>
            </w:r>
            <w:r>
              <w:rPr>
                <w:sz w:val="24"/>
                <w:lang w:val="kk-KZ"/>
              </w:rPr>
              <w:t>-</w:t>
            </w:r>
            <w:r w:rsidR="000241BC">
              <w:rPr>
                <w:sz w:val="24"/>
              </w:rPr>
              <w:t>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554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Разработка цели и задачи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>,</w:t>
            </w:r>
          </w:p>
          <w:p w:rsidR="0008764A" w:rsidRDefault="000241BC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ППС, работодатели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 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 модульного принципа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формирование ОП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256"/>
              <w:rPr>
                <w:sz w:val="24"/>
              </w:rPr>
            </w:pPr>
            <w:r>
              <w:rPr>
                <w:sz w:val="24"/>
              </w:rPr>
              <w:t>деканат, зав кафедрой,</w:t>
            </w:r>
          </w:p>
          <w:p w:rsidR="0008764A" w:rsidRDefault="000241BC">
            <w:pPr>
              <w:pStyle w:val="TableParagraph"/>
              <w:spacing w:line="264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 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5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модульной структуры ОП на основе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компетентностного</w:t>
            </w:r>
            <w:proofErr w:type="spellEnd"/>
            <w:r>
              <w:rPr>
                <w:sz w:val="24"/>
              </w:rPr>
              <w:t xml:space="preserve"> подхода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77" w:right="150" w:firstLine="79"/>
              <w:rPr>
                <w:sz w:val="24"/>
              </w:rPr>
            </w:pPr>
            <w:r>
              <w:rPr>
                <w:sz w:val="24"/>
              </w:rPr>
              <w:t xml:space="preserve">деканат, зав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ind w:left="734" w:right="101" w:hanging="611"/>
              <w:rPr>
                <w:sz w:val="24"/>
                <w:lang w:val="kk-KZ"/>
              </w:rPr>
            </w:pPr>
            <w:r>
              <w:rPr>
                <w:sz w:val="24"/>
              </w:rPr>
              <w:t>август- 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273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1" w:type="dxa"/>
          </w:tcPr>
          <w:p w:rsidR="0008764A" w:rsidRDefault="000241BC" w:rsidP="002F1B6B">
            <w:pPr>
              <w:pStyle w:val="TableParagraph"/>
              <w:tabs>
                <w:tab w:val="left" w:pos="1618"/>
                <w:tab w:val="left" w:pos="21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 w:rsidR="002F1B6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совершенство</w:t>
            </w:r>
            <w:r w:rsidR="002F1B6B">
              <w:rPr>
                <w:sz w:val="24"/>
                <w:lang w:val="kk-KZ"/>
              </w:rPr>
              <w:t>-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 w:rsidR="002F1B6B">
              <w:rPr>
                <w:sz w:val="24"/>
              </w:rPr>
              <w:t xml:space="preserve"> содержания ОП</w:t>
            </w:r>
            <w:r w:rsidR="002F1B6B">
              <w:rPr>
                <w:sz w:val="24"/>
                <w:lang w:val="kk-KZ"/>
              </w:rPr>
              <w:t xml:space="preserve"> </w:t>
            </w:r>
            <w:r w:rsidR="002F1B6B">
              <w:rPr>
                <w:sz w:val="24"/>
              </w:rPr>
              <w:t>(выбор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56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56" w:lineRule="exact"/>
              <w:ind w:left="124"/>
              <w:rPr>
                <w:sz w:val="24"/>
              </w:rPr>
            </w:pPr>
            <w:r>
              <w:rPr>
                <w:sz w:val="24"/>
              </w:rPr>
              <w:t>август- сентябрь</w:t>
            </w:r>
          </w:p>
        </w:tc>
      </w:tr>
      <w:tr w:rsidR="0008764A" w:rsidTr="005E1AFA">
        <w:trPr>
          <w:trHeight w:val="1104"/>
        </w:trPr>
        <w:tc>
          <w:tcPr>
            <w:tcW w:w="567" w:type="dxa"/>
          </w:tcPr>
          <w:p w:rsidR="0008764A" w:rsidRDefault="00F87CEE">
            <w:pPr>
              <w:pStyle w:val="TableParagraph"/>
              <w:ind w:left="0"/>
            </w:pPr>
            <w:r>
              <w:rPr>
                <w:sz w:val="24"/>
              </w:rPr>
              <w:tab/>
            </w:r>
          </w:p>
        </w:tc>
        <w:tc>
          <w:tcPr>
            <w:tcW w:w="4111" w:type="dxa"/>
          </w:tcPr>
          <w:p w:rsidR="0008764A" w:rsidRDefault="002F1B6B" w:rsidP="002F1B6B">
            <w:pPr>
              <w:pStyle w:val="TableParagraph"/>
              <w:tabs>
                <w:tab w:val="left" w:pos="302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  <w:lang w:val="kk-KZ"/>
              </w:rPr>
              <w:t>э</w:t>
            </w:r>
            <w:proofErr w:type="spellStart"/>
            <w:r w:rsidR="000241BC">
              <w:rPr>
                <w:sz w:val="24"/>
              </w:rPr>
              <w:t>лективных</w:t>
            </w:r>
            <w:proofErr w:type="spellEnd"/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pacing w:val="-3"/>
                <w:sz w:val="24"/>
              </w:rPr>
              <w:t>дисциплин</w:t>
            </w:r>
            <w:r>
              <w:rPr>
                <w:spacing w:val="-3"/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pacing w:val="-3"/>
                <w:sz w:val="24"/>
              </w:rPr>
              <w:t xml:space="preserve">обучения, </w:t>
            </w:r>
            <w:r w:rsidR="000241BC">
              <w:rPr>
                <w:sz w:val="24"/>
              </w:rPr>
              <w:t>совершенствование практической составляющей)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5" w:right="118"/>
              <w:jc w:val="center"/>
              <w:rPr>
                <w:sz w:val="24"/>
              </w:rPr>
            </w:pPr>
            <w:r>
              <w:rPr>
                <w:sz w:val="24"/>
              </w:rPr>
              <w:t>ППС, работодатели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7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каталогов элективных дисциплин с учетом предложения работодателей,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ППС, обучающихся</w:t>
            </w:r>
          </w:p>
        </w:tc>
        <w:tc>
          <w:tcPr>
            <w:tcW w:w="2835" w:type="dxa"/>
          </w:tcPr>
          <w:p w:rsidR="0008764A" w:rsidRDefault="005E1AFA">
            <w:pPr>
              <w:pStyle w:val="TableParagraph"/>
              <w:ind w:left="660" w:right="119" w:hanging="512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 </w:t>
            </w:r>
            <w:r w:rsidR="000241BC">
              <w:rPr>
                <w:sz w:val="24"/>
              </w:rPr>
              <w:t>ППС кафедры,</w:t>
            </w:r>
          </w:p>
          <w:p w:rsidR="0008764A" w:rsidRDefault="00E06D98">
            <w:pPr>
              <w:pStyle w:val="TableParagraph"/>
              <w:ind w:left="189"/>
              <w:rPr>
                <w:sz w:val="24"/>
              </w:rPr>
            </w:pPr>
            <w:r>
              <w:rPr>
                <w:sz w:val="24"/>
              </w:rPr>
              <w:t>работодатели, магистран</w:t>
            </w:r>
            <w:r w:rsidR="000241BC">
              <w:rPr>
                <w:sz w:val="24"/>
              </w:rPr>
              <w:t>ты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7" w:lineRule="exact"/>
              <w:ind w:left="104" w:right="95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июнь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 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рабочих учебных планов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</w:t>
            </w:r>
          </w:p>
          <w:p w:rsidR="0008764A" w:rsidRDefault="000241BC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5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июнь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828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722"/>
              <w:rPr>
                <w:sz w:val="24"/>
              </w:rPr>
            </w:pPr>
            <w:r>
              <w:rPr>
                <w:sz w:val="24"/>
              </w:rPr>
              <w:t>Разработка и совершенствование индивидуальных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53" w:right="119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</w:t>
            </w:r>
            <w:r w:rsidR="00E06D98">
              <w:rPr>
                <w:sz w:val="24"/>
              </w:rPr>
              <w:t>иальности, ППС кафедры, магистранты</w:t>
            </w:r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0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Рассмотрение образовательной</w:t>
            </w:r>
          </w:p>
          <w:p w:rsidR="0008764A" w:rsidRDefault="000241BC">
            <w:pPr>
              <w:pStyle w:val="TableParagraph"/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программы на расширенном заседании кафедры с участием работодателей</w:t>
            </w:r>
          </w:p>
        </w:tc>
        <w:tc>
          <w:tcPr>
            <w:tcW w:w="2835" w:type="dxa"/>
          </w:tcPr>
          <w:p w:rsidR="0008764A" w:rsidRDefault="00E06D98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кафедрой,эдвайзер</w:t>
            </w:r>
            <w:proofErr w:type="spellEnd"/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31" w:firstLine="1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Рассмотрение и утверждение образовательной программы на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Комитете по ОП факультета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  <w:tc>
          <w:tcPr>
            <w:tcW w:w="1843" w:type="dxa"/>
          </w:tcPr>
          <w:p w:rsidR="0008764A" w:rsidRPr="00892DE0" w:rsidRDefault="000241BC" w:rsidP="00892DE0">
            <w:pPr>
              <w:pStyle w:val="TableParagraph"/>
              <w:spacing w:line="268" w:lineRule="exact"/>
              <w:ind w:left="104" w:right="98"/>
              <w:jc w:val="center"/>
              <w:rPr>
                <w:sz w:val="24"/>
                <w:lang w:val="kk-KZ"/>
              </w:rPr>
            </w:pPr>
            <w:r w:rsidRPr="000742CD">
              <w:rPr>
                <w:sz w:val="24"/>
              </w:rPr>
              <w:t>сентябрь 20</w:t>
            </w:r>
            <w:r w:rsidR="00892DE0" w:rsidRPr="000742CD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553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70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 единой кодировки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дисциплин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кафедрой,эдвайзер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Обеспечение требований к уровню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подготовки выпускников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7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специальности,</w:t>
            </w:r>
          </w:p>
          <w:p w:rsidR="0008764A" w:rsidRDefault="000241BC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  <w:p w:rsidR="0008764A" w:rsidRPr="00DF30EB" w:rsidRDefault="000241BC" w:rsidP="00DF30EB">
            <w:pPr>
              <w:pStyle w:val="TableParagraph"/>
              <w:spacing w:line="264" w:lineRule="exact"/>
              <w:ind w:left="104" w:right="97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1655"/>
        </w:trPr>
        <w:tc>
          <w:tcPr>
            <w:tcW w:w="567" w:type="dxa"/>
          </w:tcPr>
          <w:p w:rsidR="0008764A" w:rsidRDefault="000241BC">
            <w:pPr>
              <w:pStyle w:val="TableParagraph"/>
              <w:spacing w:line="268" w:lineRule="exact"/>
              <w:ind w:left="0" w:right="13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111"/>
              <w:rPr>
                <w:sz w:val="24"/>
              </w:rPr>
            </w:pPr>
            <w:r>
              <w:rPr>
                <w:sz w:val="24"/>
              </w:rPr>
              <w:t>Определение результатов обучения на основе дублинских дескрипторов для обучающихся и формирование их для всей программы, модуля, дисциплины; формирование общих компетенций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для выпускника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278" w:right="264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 специальности, члены комитета ОП</w:t>
            </w:r>
          </w:p>
        </w:tc>
        <w:tc>
          <w:tcPr>
            <w:tcW w:w="1843" w:type="dxa"/>
          </w:tcPr>
          <w:p w:rsidR="0008764A" w:rsidRPr="00DF30EB" w:rsidRDefault="000241BC" w:rsidP="000742CD">
            <w:pPr>
              <w:pStyle w:val="TableParagraph"/>
              <w:ind w:left="142" w:right="131"/>
              <w:rPr>
                <w:sz w:val="24"/>
                <w:lang w:val="kk-KZ"/>
              </w:rPr>
            </w:pPr>
            <w:r>
              <w:rPr>
                <w:sz w:val="24"/>
              </w:rPr>
              <w:t>август-сентябрь 20</w:t>
            </w:r>
            <w:r w:rsidR="00DF30EB">
              <w:rPr>
                <w:sz w:val="24"/>
                <w:lang w:val="kk-KZ"/>
              </w:rPr>
              <w:t>20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 w:rsidRPr="005E1AFA">
              <w:rPr>
                <w:sz w:val="24"/>
              </w:rPr>
              <w:t>15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Проведение системы анкетирования для удовлетворенности обучающихся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качеством образовательных программ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278" w:right="247" w:firstLine="538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 специальности, члены</w:t>
            </w:r>
          </w:p>
          <w:p w:rsidR="0008764A" w:rsidRDefault="000241BC">
            <w:pPr>
              <w:pStyle w:val="TableParagraph"/>
              <w:spacing w:line="264" w:lineRule="exact"/>
              <w:ind w:left="744"/>
              <w:rPr>
                <w:sz w:val="24"/>
              </w:rPr>
            </w:pPr>
            <w:r>
              <w:rPr>
                <w:sz w:val="24"/>
              </w:rPr>
              <w:t>комитета 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 w:rsidRPr="005E1AFA">
              <w:rPr>
                <w:sz w:val="24"/>
              </w:rPr>
              <w:t>16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68"/>
              <w:rPr>
                <w:sz w:val="24"/>
              </w:rPr>
            </w:pPr>
            <w:r>
              <w:rPr>
                <w:sz w:val="24"/>
              </w:rPr>
              <w:t>Проведение опросов (анкетирование) внутренних и внешних потребителей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услуг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4" w:right="110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</w:t>
            </w:r>
            <w:proofErr w:type="spellStart"/>
            <w:r>
              <w:rPr>
                <w:sz w:val="24"/>
              </w:rPr>
              <w:t>кафедрой,эдвайзер</w:t>
            </w:r>
            <w:proofErr w:type="spellEnd"/>
            <w:r>
              <w:rPr>
                <w:sz w:val="24"/>
              </w:rPr>
              <w:t xml:space="preserve"> по специальности, члены</w:t>
            </w:r>
          </w:p>
          <w:p w:rsidR="0008764A" w:rsidRDefault="000241BC">
            <w:pPr>
              <w:pStyle w:val="TableParagraph"/>
              <w:spacing w:line="264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комитета 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275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6" w:lineRule="exact"/>
              <w:ind w:left="768" w:right="759"/>
              <w:jc w:val="center"/>
              <w:rPr>
                <w:sz w:val="24"/>
              </w:rPr>
            </w:pPr>
            <w:r>
              <w:rPr>
                <w:sz w:val="24"/>
              </w:rPr>
              <w:t>Учебно- методическое обеспечение образовательной программы</w:t>
            </w:r>
          </w:p>
        </w:tc>
      </w:tr>
      <w:tr w:rsidR="0008764A" w:rsidTr="005E1AFA">
        <w:trPr>
          <w:trHeight w:val="1656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 w:rsidRPr="005E1AFA">
              <w:rPr>
                <w:sz w:val="24"/>
              </w:rPr>
              <w:t>17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учебно- методических комплексов специальности и дисциплин на основе Национальной рамки квалификаций с учетом Дублинских дескрипторов 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Европейской рамки квалификаций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55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0" w:right="136"/>
              <w:jc w:val="right"/>
              <w:rPr>
                <w:sz w:val="24"/>
              </w:rPr>
            </w:pPr>
            <w:r w:rsidRPr="005E1AFA">
              <w:rPr>
                <w:sz w:val="24"/>
              </w:rPr>
              <w:t>18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 и развитие форм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 методов СРОП и СРО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0" w:right="136"/>
              <w:jc w:val="right"/>
              <w:rPr>
                <w:sz w:val="24"/>
              </w:rPr>
            </w:pPr>
            <w:r w:rsidRPr="005E1AFA">
              <w:rPr>
                <w:sz w:val="24"/>
              </w:rPr>
              <w:t>19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Улучшение обеспеченности студента научной, учебно- методической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литературой и информационными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275"/>
        </w:trPr>
        <w:tc>
          <w:tcPr>
            <w:tcW w:w="567" w:type="dxa"/>
          </w:tcPr>
          <w:p w:rsidR="0008764A" w:rsidRPr="005E1AF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источниками</w:t>
            </w:r>
          </w:p>
        </w:tc>
        <w:tc>
          <w:tcPr>
            <w:tcW w:w="2835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20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Совершенствование форм и методов оценки знаний студентов (проведение</w:t>
            </w:r>
          </w:p>
          <w:p w:rsidR="0008764A" w:rsidRDefault="000241BC">
            <w:pPr>
              <w:pStyle w:val="TableParagraph"/>
              <w:spacing w:line="270" w:lineRule="atLeast"/>
              <w:ind w:right="1298"/>
              <w:rPr>
                <w:sz w:val="24"/>
              </w:rPr>
            </w:pPr>
            <w:r>
              <w:rPr>
                <w:sz w:val="24"/>
              </w:rPr>
              <w:t>промежуточной и итоговой аттестации)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21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1106"/>
              <w:rPr>
                <w:sz w:val="24"/>
              </w:rPr>
            </w:pPr>
            <w:r>
              <w:rPr>
                <w:sz w:val="24"/>
              </w:rPr>
              <w:t>Совершенствование качества методических разработок по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прохождению практик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7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ППС кафедры,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7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1119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lastRenderedPageBreak/>
              <w:t>22</w:t>
            </w:r>
          </w:p>
        </w:tc>
        <w:tc>
          <w:tcPr>
            <w:tcW w:w="4111" w:type="dxa"/>
          </w:tcPr>
          <w:p w:rsidR="0008764A" w:rsidRDefault="000241BC" w:rsidP="005E1AFA">
            <w:pPr>
              <w:pStyle w:val="TableParagraph"/>
              <w:tabs>
                <w:tab w:val="left" w:pos="1575"/>
                <w:tab w:val="left" w:pos="270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учебно-</w:t>
            </w:r>
            <w:r>
              <w:rPr>
                <w:spacing w:val="-3"/>
                <w:sz w:val="24"/>
              </w:rPr>
              <w:t xml:space="preserve">методических </w:t>
            </w:r>
            <w:r>
              <w:rPr>
                <w:sz w:val="24"/>
              </w:rPr>
              <w:t>пособий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E1AFA">
              <w:rPr>
                <w:sz w:val="24"/>
              </w:rPr>
              <w:t xml:space="preserve"> государственно </w:t>
            </w:r>
            <w:proofErr w:type="spellStart"/>
            <w:r w:rsidR="005E1AFA">
              <w:rPr>
                <w:sz w:val="24"/>
              </w:rPr>
              <w:t>языке</w:t>
            </w:r>
            <w:r>
              <w:rPr>
                <w:spacing w:val="-10"/>
                <w:sz w:val="24"/>
              </w:rPr>
              <w:t>по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профильному</w:t>
            </w:r>
            <w:r w:rsidR="005E1AF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направлению подготовки </w:t>
            </w:r>
            <w:r w:rsidR="005E1AFA">
              <w:rPr>
                <w:sz w:val="24"/>
              </w:rPr>
              <w:t>магистрантов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276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6" w:lineRule="exact"/>
              <w:ind w:left="768" w:right="764"/>
              <w:jc w:val="center"/>
              <w:rPr>
                <w:sz w:val="24"/>
              </w:rPr>
            </w:pPr>
            <w:r>
              <w:rPr>
                <w:sz w:val="24"/>
              </w:rPr>
              <w:t>III Материально-техническая обеспеченность ОП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23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Увеличение парка компьютеров нового поколения с современным</w:t>
            </w:r>
          </w:p>
          <w:p w:rsidR="0008764A" w:rsidRDefault="000241BC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 ВУЗа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70" w:lineRule="exact"/>
              <w:ind w:left="104" w:right="97"/>
              <w:jc w:val="center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08764A" w:rsidTr="005E1AFA">
        <w:trPr>
          <w:trHeight w:val="138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24</w:t>
            </w:r>
          </w:p>
        </w:tc>
        <w:tc>
          <w:tcPr>
            <w:tcW w:w="4111" w:type="dxa"/>
          </w:tcPr>
          <w:p w:rsidR="0008764A" w:rsidRPr="001B28A3" w:rsidRDefault="000241BC" w:rsidP="001B28A3">
            <w:pPr>
              <w:tabs>
                <w:tab w:val="left" w:pos="567"/>
              </w:tabs>
              <w:ind w:firstLine="567"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</w:rPr>
              <w:t>Увеличение числа специализированных учебных кабинетов</w:t>
            </w:r>
            <w:r w:rsidR="005474BB">
              <w:rPr>
                <w:sz w:val="24"/>
                <w:lang w:val="kk-KZ"/>
              </w:rPr>
              <w:t xml:space="preserve"> (Кабинет техники и тактики)</w:t>
            </w:r>
            <w:r>
              <w:rPr>
                <w:sz w:val="24"/>
              </w:rPr>
              <w:t xml:space="preserve"> </w:t>
            </w:r>
            <w:r w:rsidRPr="00892DE0">
              <w:rPr>
                <w:sz w:val="24"/>
              </w:rPr>
              <w:t xml:space="preserve">по </w:t>
            </w:r>
            <w:r w:rsidR="001B28A3">
              <w:rPr>
                <w:sz w:val="24"/>
                <w:szCs w:val="24"/>
                <w:lang w:val="kk-KZ"/>
              </w:rPr>
              <w:t xml:space="preserve">7М04134 - «Менеджмент» </w:t>
            </w:r>
            <w:r>
              <w:rPr>
                <w:sz w:val="24"/>
              </w:rPr>
              <w:t>соответствующих современным стандартам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41" w:right="260" w:hanging="351"/>
              <w:rPr>
                <w:sz w:val="24"/>
              </w:rPr>
            </w:pPr>
            <w:r>
              <w:rPr>
                <w:sz w:val="24"/>
              </w:rPr>
              <w:t>Администрация ВУЗа Зав, кафедрой .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25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 благоприятных учебно-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бытовых условий процесса обучения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08764A" w:rsidRDefault="00074119">
            <w:pPr>
              <w:pStyle w:val="TableParagraph"/>
              <w:spacing w:line="264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ВУЗа</w:t>
            </w:r>
            <w:r w:rsidR="00E06D98">
              <w:rPr>
                <w:sz w:val="24"/>
              </w:rPr>
              <w:t xml:space="preserve">, </w:t>
            </w:r>
            <w:r>
              <w:rPr>
                <w:sz w:val="24"/>
              </w:rPr>
              <w:t>Зав, кафедрой</w:t>
            </w:r>
            <w:r w:rsidR="000241BC">
              <w:rPr>
                <w:sz w:val="24"/>
              </w:rPr>
              <w:t>.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8764A" w:rsidRDefault="000241BC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</w:tr>
      <w:tr w:rsidR="0008764A" w:rsidTr="005E1AFA">
        <w:trPr>
          <w:trHeight w:val="275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6" w:lineRule="exact"/>
              <w:ind w:left="768" w:right="767"/>
              <w:jc w:val="center"/>
              <w:rPr>
                <w:sz w:val="24"/>
              </w:rPr>
            </w:pPr>
            <w:r>
              <w:rPr>
                <w:sz w:val="24"/>
              </w:rPr>
              <w:t>IV Академическая мобильность ОП (ППС и обучающихся)</w:t>
            </w:r>
          </w:p>
        </w:tc>
      </w:tr>
      <w:tr w:rsidR="0008764A" w:rsidTr="005E1AFA">
        <w:trPr>
          <w:trHeight w:val="1104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26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Расширение «границ» внешней и внутренней академической</w:t>
            </w:r>
          </w:p>
          <w:p w:rsidR="0008764A" w:rsidRDefault="000241BC">
            <w:pPr>
              <w:pStyle w:val="TableParagraph"/>
              <w:spacing w:line="270" w:lineRule="atLeast"/>
              <w:ind w:right="377"/>
              <w:rPr>
                <w:sz w:val="24"/>
              </w:rPr>
            </w:pPr>
            <w:r>
              <w:rPr>
                <w:sz w:val="24"/>
              </w:rPr>
              <w:t>мобильности студентов и ППС, и их численности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27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1365"/>
              <w:rPr>
                <w:sz w:val="24"/>
              </w:rPr>
            </w:pPr>
            <w:r>
              <w:rPr>
                <w:sz w:val="24"/>
              </w:rPr>
              <w:t>Разработка совместных международных образовательных</w:t>
            </w:r>
            <w:r w:rsidR="006711C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Default="000241BC" w:rsidP="00BF617C">
            <w:pPr>
              <w:pStyle w:val="TableParagraph"/>
              <w:ind w:left="142" w:right="200"/>
              <w:rPr>
                <w:sz w:val="24"/>
              </w:rPr>
            </w:pPr>
            <w:r>
              <w:rPr>
                <w:sz w:val="24"/>
              </w:rPr>
              <w:t>По окончанию процесса обучения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28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Обмен преподавателями по родственным специальностям для проведения занятий, сроком не менее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двух недель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53" w:right="287" w:hanging="349"/>
              <w:rPr>
                <w:sz w:val="24"/>
              </w:rPr>
            </w:pPr>
            <w:r>
              <w:rPr>
                <w:sz w:val="24"/>
              </w:rPr>
              <w:t>Отдел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академической мобильности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764A" w:rsidRDefault="000241BC">
            <w:pPr>
              <w:pStyle w:val="TableParagraph"/>
              <w:spacing w:line="270" w:lineRule="atLeast"/>
              <w:ind w:left="669" w:right="159" w:hanging="483"/>
              <w:rPr>
                <w:sz w:val="24"/>
              </w:rPr>
            </w:pPr>
            <w:r>
              <w:rPr>
                <w:sz w:val="24"/>
              </w:rPr>
              <w:t>международных связей; Зав.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кафедрой,</w:t>
            </w:r>
          </w:p>
        </w:tc>
        <w:tc>
          <w:tcPr>
            <w:tcW w:w="1843" w:type="dxa"/>
          </w:tcPr>
          <w:p w:rsidR="0008764A" w:rsidRDefault="000241BC" w:rsidP="00BF617C">
            <w:pPr>
              <w:pStyle w:val="TableParagraph"/>
              <w:ind w:left="142" w:right="135"/>
              <w:rPr>
                <w:sz w:val="24"/>
              </w:rPr>
            </w:pPr>
            <w:r>
              <w:rPr>
                <w:sz w:val="24"/>
              </w:rPr>
              <w:t>В течение всего процесса обучения</w:t>
            </w:r>
          </w:p>
        </w:tc>
      </w:tr>
      <w:tr w:rsidR="0008764A" w:rsidTr="005E1AFA">
        <w:trPr>
          <w:trHeight w:val="274"/>
        </w:trPr>
        <w:tc>
          <w:tcPr>
            <w:tcW w:w="567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1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</w:tcPr>
          <w:p w:rsidR="0008764A" w:rsidRDefault="0008764A">
            <w:pPr>
              <w:pStyle w:val="TableParagraph"/>
              <w:ind w:left="0"/>
              <w:rPr>
                <w:sz w:val="20"/>
              </w:rPr>
            </w:pPr>
          </w:p>
        </w:tc>
      </w:tr>
      <w:tr w:rsidR="0008764A" w:rsidTr="005E1AFA">
        <w:trPr>
          <w:trHeight w:val="277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8" w:lineRule="exact"/>
              <w:ind w:left="768" w:right="761"/>
              <w:jc w:val="center"/>
              <w:rPr>
                <w:sz w:val="24"/>
              </w:rPr>
            </w:pPr>
            <w:r>
              <w:rPr>
                <w:sz w:val="24"/>
              </w:rPr>
              <w:t>V Повышение квалификации ППС по ОП</w:t>
            </w:r>
          </w:p>
        </w:tc>
      </w:tr>
      <w:tr w:rsidR="0008764A" w:rsidTr="005E1AFA">
        <w:trPr>
          <w:trHeight w:val="1104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29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1088"/>
              <w:rPr>
                <w:sz w:val="24"/>
              </w:rPr>
            </w:pPr>
            <w:r>
              <w:rPr>
                <w:sz w:val="24"/>
              </w:rPr>
              <w:t>Привлечение на работу ППС, получивших магистерское и</w:t>
            </w:r>
          </w:p>
          <w:p w:rsidR="0008764A" w:rsidRDefault="000241BC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докторское образование в зарубежных вузах.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</w:t>
            </w:r>
          </w:p>
        </w:tc>
        <w:tc>
          <w:tcPr>
            <w:tcW w:w="1843" w:type="dxa"/>
          </w:tcPr>
          <w:p w:rsidR="0008764A" w:rsidRPr="00DF30EB" w:rsidRDefault="000241BC" w:rsidP="00DF30E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DF30EB">
              <w:rPr>
                <w:sz w:val="24"/>
                <w:lang w:val="kk-KZ"/>
              </w:rPr>
              <w:t>20</w:t>
            </w:r>
            <w:r>
              <w:rPr>
                <w:sz w:val="24"/>
              </w:rPr>
              <w:t>-20</w:t>
            </w:r>
            <w:r w:rsidR="00DF30EB">
              <w:rPr>
                <w:sz w:val="24"/>
                <w:lang w:val="kk-KZ"/>
              </w:rPr>
              <w:t>21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30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988"/>
              <w:rPr>
                <w:sz w:val="24"/>
              </w:rPr>
            </w:pPr>
            <w:r>
              <w:rPr>
                <w:sz w:val="24"/>
              </w:rPr>
              <w:t>Совершенствование системы критериев профессионального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рейтинга, оценки труда ППС;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Отдел СМК</w:t>
            </w:r>
          </w:p>
        </w:tc>
        <w:tc>
          <w:tcPr>
            <w:tcW w:w="1843" w:type="dxa"/>
          </w:tcPr>
          <w:p w:rsidR="0008764A" w:rsidRDefault="00DF30E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  <w:lang w:val="kk-KZ"/>
              </w:rPr>
              <w:t>20</w:t>
            </w:r>
            <w:r>
              <w:rPr>
                <w:sz w:val="24"/>
              </w:rPr>
              <w:t>-20</w:t>
            </w:r>
            <w:r>
              <w:rPr>
                <w:sz w:val="24"/>
                <w:lang w:val="kk-KZ"/>
              </w:rPr>
              <w:t>21</w:t>
            </w:r>
          </w:p>
        </w:tc>
      </w:tr>
      <w:tr w:rsidR="005E1AFA" w:rsidTr="00144F86">
        <w:trPr>
          <w:trHeight w:val="1388"/>
        </w:trPr>
        <w:tc>
          <w:tcPr>
            <w:tcW w:w="567" w:type="dxa"/>
          </w:tcPr>
          <w:p w:rsidR="005E1AFA" w:rsidRPr="005E1AFA" w:rsidRDefault="005E1AFA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31</w:t>
            </w:r>
          </w:p>
        </w:tc>
        <w:tc>
          <w:tcPr>
            <w:tcW w:w="4111" w:type="dxa"/>
          </w:tcPr>
          <w:p w:rsidR="005E1AFA" w:rsidRDefault="005E1AFA" w:rsidP="00BF617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 семинаров и тренингов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проблемам современных</w:t>
            </w:r>
          </w:p>
          <w:p w:rsidR="005E1AFA" w:rsidRDefault="005E1AFA" w:rsidP="00BF617C">
            <w:pPr>
              <w:pStyle w:val="TableParagraph"/>
              <w:tabs>
                <w:tab w:val="left" w:pos="1839"/>
                <w:tab w:val="left" w:pos="306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методов управления с привлечением специалистов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>компаний,</w:t>
            </w:r>
            <w:r>
              <w:rPr>
                <w:spacing w:val="-3"/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корпораций, холдингов и т.д.</w:t>
            </w:r>
          </w:p>
        </w:tc>
        <w:tc>
          <w:tcPr>
            <w:tcW w:w="2835" w:type="dxa"/>
          </w:tcPr>
          <w:p w:rsidR="005E1AFA" w:rsidRDefault="005E1AFA">
            <w:pPr>
              <w:pStyle w:val="TableParagraph"/>
              <w:spacing w:line="268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  <w:p w:rsidR="005E1AFA" w:rsidRDefault="005E1AFA">
            <w:pPr>
              <w:pStyle w:val="TableParagraph"/>
              <w:spacing w:line="264" w:lineRule="exact"/>
              <w:ind w:left="127" w:right="118"/>
              <w:jc w:val="center"/>
              <w:rPr>
                <w:sz w:val="24"/>
              </w:rPr>
            </w:pPr>
            <w:r>
              <w:rPr>
                <w:sz w:val="24"/>
              </w:rPr>
              <w:t>по специальности</w:t>
            </w:r>
          </w:p>
        </w:tc>
        <w:tc>
          <w:tcPr>
            <w:tcW w:w="1843" w:type="dxa"/>
          </w:tcPr>
          <w:p w:rsidR="005E1AFA" w:rsidRDefault="005E1AFA"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5E1AFA" w:rsidRDefault="005E1AFA">
            <w:pPr>
              <w:pStyle w:val="TableParagraph"/>
              <w:spacing w:line="264" w:lineRule="exact"/>
              <w:ind w:left="549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  <w:p w:rsidR="005E1AFA" w:rsidRDefault="005E1AFA" w:rsidP="00144F86">
            <w:pPr>
              <w:pStyle w:val="TableParagraph"/>
              <w:spacing w:line="268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семестра</w:t>
            </w:r>
          </w:p>
        </w:tc>
      </w:tr>
      <w:tr w:rsidR="0008764A" w:rsidTr="005E1AFA">
        <w:trPr>
          <w:trHeight w:val="193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lastRenderedPageBreak/>
              <w:t>32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Осуществление переподготовки, стажировки ППС внутри страны, в том числе на высокотехнологичных предприятиях в рамках многосторонней кооперации вузов с ведущими промышленными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предприятиями и НИИ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02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Отдел науки и инноваций, Зав. кафедрой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252" w:right="226" w:firstLine="211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33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Взаимная самооценки ППС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463"/>
              <w:rPr>
                <w:sz w:val="24"/>
              </w:rPr>
            </w:pPr>
            <w:r>
              <w:rPr>
                <w:sz w:val="24"/>
              </w:rPr>
              <w:t>В течение</w:t>
            </w:r>
          </w:p>
          <w:p w:rsidR="0008764A" w:rsidRDefault="000241BC">
            <w:pPr>
              <w:pStyle w:val="TableParagraph"/>
              <w:spacing w:line="264" w:lineRule="exact"/>
              <w:ind w:left="518"/>
              <w:rPr>
                <w:sz w:val="24"/>
              </w:rPr>
            </w:pPr>
            <w:r>
              <w:rPr>
                <w:sz w:val="24"/>
              </w:rPr>
              <w:t>семестра</w:t>
            </w:r>
          </w:p>
        </w:tc>
      </w:tr>
      <w:tr w:rsidR="0008764A" w:rsidTr="005E1AFA">
        <w:trPr>
          <w:trHeight w:val="552"/>
        </w:trPr>
        <w:tc>
          <w:tcPr>
            <w:tcW w:w="9356" w:type="dxa"/>
            <w:gridSpan w:val="4"/>
          </w:tcPr>
          <w:p w:rsidR="0008764A" w:rsidRDefault="000241BC" w:rsidP="00BF617C">
            <w:pPr>
              <w:pStyle w:val="TableParagraph"/>
              <w:spacing w:line="268" w:lineRule="exact"/>
              <w:ind w:left="768" w:right="767"/>
              <w:jc w:val="center"/>
              <w:rPr>
                <w:sz w:val="24"/>
              </w:rPr>
            </w:pPr>
            <w:r>
              <w:rPr>
                <w:sz w:val="24"/>
              </w:rPr>
              <w:t>VI Формирование контингента обучающегося по образовательной программе</w:t>
            </w:r>
            <w:r w:rsidR="00BF617C">
              <w:rPr>
                <w:sz w:val="24"/>
                <w:lang w:val="kk-KZ"/>
              </w:rPr>
              <w:t xml:space="preserve"> </w:t>
            </w:r>
            <w:proofErr w:type="spellStart"/>
            <w:r>
              <w:rPr>
                <w:sz w:val="24"/>
              </w:rPr>
              <w:t>бакалавриата</w:t>
            </w:r>
            <w:proofErr w:type="spellEnd"/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5E1AFA" w:rsidRDefault="00BF617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  <w:lang w:val="kk-KZ"/>
              </w:rPr>
              <w:t>3</w:t>
            </w:r>
            <w:r w:rsidR="000241BC" w:rsidRPr="005E1AFA"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Формирование контингента студентов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 учетом потребностей рынка труда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Кафед</w:t>
            </w:r>
            <w:r w:rsidR="006711C8">
              <w:rPr>
                <w:sz w:val="24"/>
              </w:rPr>
              <w:t>р</w:t>
            </w:r>
            <w:r>
              <w:rPr>
                <w:sz w:val="24"/>
              </w:rPr>
              <w:t>а «</w:t>
            </w:r>
            <w:proofErr w:type="spellStart"/>
            <w:r>
              <w:rPr>
                <w:sz w:val="24"/>
              </w:rPr>
              <w:t>МиТ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tabs>
                <w:tab w:val="left" w:pos="1038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8764A" w:rsidRDefault="000241B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</w:tr>
      <w:tr w:rsidR="0008764A" w:rsidTr="005E1AFA">
        <w:trPr>
          <w:trHeight w:val="1379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35</w:t>
            </w:r>
          </w:p>
        </w:tc>
        <w:tc>
          <w:tcPr>
            <w:tcW w:w="4111" w:type="dxa"/>
          </w:tcPr>
          <w:p w:rsidR="0008764A" w:rsidRPr="005474BB" w:rsidRDefault="000241BC" w:rsidP="005474BB">
            <w:pPr>
              <w:pStyle w:val="TableParagraph"/>
              <w:ind w:right="97"/>
              <w:jc w:val="both"/>
              <w:rPr>
                <w:sz w:val="24"/>
                <w:lang w:val="kk-KZ"/>
              </w:rPr>
            </w:pPr>
            <w:r>
              <w:rPr>
                <w:sz w:val="24"/>
              </w:rPr>
              <w:t>Сбор, хранение и обработка персональных данных о студентах, включающих в себя общие сведения, данные об этапах обучения, о</w:t>
            </w:r>
            <w:r w:rsidR="005474BB">
              <w:rPr>
                <w:sz w:val="24"/>
                <w:lang w:val="kk-KZ"/>
              </w:rPr>
              <w:t xml:space="preserve"> </w:t>
            </w:r>
            <w:r w:rsidR="005474BB">
              <w:rPr>
                <w:sz w:val="24"/>
              </w:rPr>
              <w:t>достижениях и иную информацию</w:t>
            </w:r>
          </w:p>
        </w:tc>
        <w:tc>
          <w:tcPr>
            <w:tcW w:w="2835" w:type="dxa"/>
          </w:tcPr>
          <w:p w:rsidR="0008764A" w:rsidRDefault="00BF617C" w:rsidP="00BF617C">
            <w:pPr>
              <w:pStyle w:val="TableParagraph"/>
              <w:tabs>
                <w:tab w:val="left" w:pos="2478"/>
              </w:tabs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по</w:t>
            </w:r>
            <w:r>
              <w:rPr>
                <w:sz w:val="24"/>
                <w:lang w:val="kk-KZ"/>
              </w:rPr>
              <w:t xml:space="preserve"> </w:t>
            </w:r>
            <w:r w:rsidR="006711C8">
              <w:rPr>
                <w:sz w:val="24"/>
              </w:rPr>
              <w:t>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 протяжении всего периода обучения</w:t>
            </w:r>
          </w:p>
        </w:tc>
      </w:tr>
      <w:tr w:rsidR="0008764A" w:rsidTr="005E1AFA">
        <w:trPr>
          <w:trHeight w:val="1104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36</w:t>
            </w:r>
          </w:p>
        </w:tc>
        <w:tc>
          <w:tcPr>
            <w:tcW w:w="4111" w:type="dxa"/>
          </w:tcPr>
          <w:p w:rsidR="0008764A" w:rsidRDefault="000241BC" w:rsidP="005E1AFA">
            <w:pPr>
              <w:pStyle w:val="TableParagraph"/>
              <w:tabs>
                <w:tab w:val="left" w:pos="2754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электронного</w:t>
            </w:r>
          </w:p>
          <w:p w:rsidR="0008764A" w:rsidRDefault="005474BB" w:rsidP="005E1AFA">
            <w:pPr>
              <w:pStyle w:val="TableParagraph"/>
              <w:tabs>
                <w:tab w:val="left" w:pos="2345"/>
                <w:tab w:val="left" w:pos="2389"/>
                <w:tab w:val="left" w:pos="2584"/>
                <w:tab w:val="left" w:pos="2821"/>
                <w:tab w:val="left" w:pos="3895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0241BC">
              <w:rPr>
                <w:sz w:val="24"/>
              </w:rPr>
              <w:t>ортфолио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pacing w:val="-1"/>
                <w:sz w:val="24"/>
              </w:rPr>
              <w:t xml:space="preserve">обучающегося, </w:t>
            </w:r>
            <w:r w:rsidR="005E1AFA">
              <w:rPr>
                <w:sz w:val="24"/>
              </w:rPr>
              <w:t>включающего</w:t>
            </w:r>
            <w:r w:rsidR="005E1AFA">
              <w:rPr>
                <w:sz w:val="24"/>
              </w:rPr>
              <w:tab/>
              <w:t xml:space="preserve">данные </w:t>
            </w:r>
            <w:r w:rsidR="000241BC">
              <w:rPr>
                <w:spacing w:val="-8"/>
                <w:sz w:val="24"/>
              </w:rPr>
              <w:t xml:space="preserve">об </w:t>
            </w:r>
            <w:r w:rsidR="005E1AFA">
              <w:rPr>
                <w:sz w:val="24"/>
              </w:rPr>
              <w:t>образовательных</w:t>
            </w:r>
            <w:r w:rsidR="005E1AFA">
              <w:rPr>
                <w:sz w:val="24"/>
              </w:rPr>
              <w:tab/>
            </w:r>
            <w:r w:rsidR="005E1AFA">
              <w:rPr>
                <w:sz w:val="24"/>
              </w:rPr>
              <w:tab/>
            </w:r>
            <w:r w:rsidR="005E1AFA">
              <w:rPr>
                <w:sz w:val="24"/>
              </w:rPr>
              <w:tab/>
            </w:r>
            <w:r w:rsidR="000241BC">
              <w:rPr>
                <w:spacing w:val="-3"/>
                <w:sz w:val="24"/>
              </w:rPr>
              <w:t xml:space="preserve">траекториях, </w:t>
            </w:r>
            <w:r w:rsidR="005E1AFA">
              <w:rPr>
                <w:sz w:val="24"/>
              </w:rPr>
              <w:t xml:space="preserve">основных </w:t>
            </w:r>
            <w:r w:rsidR="000241BC">
              <w:rPr>
                <w:spacing w:val="-1"/>
                <w:sz w:val="24"/>
              </w:rPr>
              <w:t>образовательных</w:t>
            </w:r>
          </w:p>
          <w:p w:rsidR="0008764A" w:rsidRDefault="000241BC" w:rsidP="005E1AFA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результатах и достижениях</w:t>
            </w:r>
          </w:p>
        </w:tc>
        <w:tc>
          <w:tcPr>
            <w:tcW w:w="2835" w:type="dxa"/>
          </w:tcPr>
          <w:p w:rsidR="0008764A" w:rsidRDefault="000241BC" w:rsidP="00BF617C">
            <w:pPr>
              <w:pStyle w:val="TableParagraph"/>
              <w:tabs>
                <w:tab w:val="left" w:pos="2478"/>
              </w:tabs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 w:rsidR="00BF617C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по</w:t>
            </w:r>
            <w:r w:rsidR="00BF617C">
              <w:rPr>
                <w:sz w:val="24"/>
                <w:lang w:val="kk-KZ"/>
              </w:rPr>
              <w:t xml:space="preserve"> </w:t>
            </w:r>
            <w:r w:rsidR="006711C8">
              <w:rPr>
                <w:sz w:val="24"/>
              </w:rPr>
              <w:t>ОП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на протяжении всего периода обучения</w:t>
            </w:r>
          </w:p>
        </w:tc>
      </w:tr>
      <w:tr w:rsidR="0008764A" w:rsidTr="005E1AFA">
        <w:trPr>
          <w:trHeight w:val="275"/>
        </w:trPr>
        <w:tc>
          <w:tcPr>
            <w:tcW w:w="9356" w:type="dxa"/>
            <w:gridSpan w:val="4"/>
          </w:tcPr>
          <w:p w:rsidR="0008764A" w:rsidRDefault="000241BC">
            <w:pPr>
              <w:pStyle w:val="TableParagraph"/>
              <w:spacing w:line="256" w:lineRule="exact"/>
              <w:ind w:left="768" w:right="763"/>
              <w:jc w:val="center"/>
              <w:rPr>
                <w:sz w:val="24"/>
              </w:rPr>
            </w:pPr>
            <w:r>
              <w:rPr>
                <w:sz w:val="24"/>
              </w:rPr>
              <w:t>VII Научно- исследовательская деятельность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37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ind w:right="293"/>
              <w:rPr>
                <w:sz w:val="24"/>
              </w:rPr>
            </w:pPr>
            <w:r>
              <w:rPr>
                <w:sz w:val="24"/>
              </w:rPr>
              <w:t>Участие в научно-исследовательских проектах, конкурсах, тендерах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602" w:right="589" w:hanging="5"/>
              <w:jc w:val="center"/>
              <w:rPr>
                <w:sz w:val="24"/>
              </w:rPr>
            </w:pPr>
            <w:r>
              <w:rPr>
                <w:sz w:val="24"/>
              </w:rPr>
              <w:t>Отдел науки и инноваций, Зав.</w:t>
            </w:r>
          </w:p>
          <w:p w:rsidR="0008764A" w:rsidRDefault="000241BC">
            <w:pPr>
              <w:pStyle w:val="TableParagraph"/>
              <w:spacing w:line="264" w:lineRule="exact"/>
              <w:ind w:left="126" w:right="118"/>
              <w:jc w:val="center"/>
              <w:rPr>
                <w:sz w:val="24"/>
              </w:rPr>
            </w:pPr>
            <w:r>
              <w:rPr>
                <w:sz w:val="24"/>
              </w:rPr>
              <w:t>кафедрой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38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Разработка учебников в рамках</w:t>
            </w:r>
          </w:p>
          <w:p w:rsidR="0008764A" w:rsidRDefault="000241B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программы по </w:t>
            </w:r>
            <w:proofErr w:type="spellStart"/>
            <w:r>
              <w:rPr>
                <w:sz w:val="24"/>
              </w:rPr>
              <w:t>полиязычию</w:t>
            </w:r>
            <w:proofErr w:type="spellEnd"/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5E1AFA">
        <w:trPr>
          <w:trHeight w:val="827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39</w:t>
            </w:r>
          </w:p>
        </w:tc>
        <w:tc>
          <w:tcPr>
            <w:tcW w:w="4111" w:type="dxa"/>
          </w:tcPr>
          <w:p w:rsidR="0008764A" w:rsidRDefault="000241BC" w:rsidP="005474BB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Публикация ППС научных статей в рейтинговых изданиях с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ненулевыми</w:t>
            </w:r>
            <w:r w:rsidR="005474BB">
              <w:rPr>
                <w:sz w:val="24"/>
                <w:lang w:val="kk-KZ"/>
              </w:rPr>
              <w:t xml:space="preserve"> </w:t>
            </w:r>
            <w:r w:rsidR="001B28A3">
              <w:rPr>
                <w:sz w:val="24"/>
                <w:lang w:val="kk-KZ"/>
              </w:rPr>
              <w:t>и</w:t>
            </w:r>
            <w:proofErr w:type="spellStart"/>
            <w:r>
              <w:rPr>
                <w:sz w:val="24"/>
              </w:rPr>
              <w:t>мпакт</w:t>
            </w:r>
            <w:proofErr w:type="spellEnd"/>
            <w:r>
              <w:rPr>
                <w:sz w:val="24"/>
              </w:rPr>
              <w:t>-фактором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40</w:t>
            </w:r>
          </w:p>
        </w:tc>
        <w:tc>
          <w:tcPr>
            <w:tcW w:w="4111" w:type="dxa"/>
          </w:tcPr>
          <w:p w:rsidR="0008764A" w:rsidRDefault="000241BC" w:rsidP="005474B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Увеличение количества публикаций преподавателей и сотрудников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кафедры в журналах, входящих в рейтинговые зарубежные базы данных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76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Default="000241BC">
            <w:pPr>
              <w:pStyle w:val="TableParagraph"/>
              <w:spacing w:line="268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</w:tr>
      <w:tr w:rsidR="0008764A" w:rsidTr="005E1AFA">
        <w:trPr>
          <w:trHeight w:val="276"/>
        </w:trPr>
        <w:tc>
          <w:tcPr>
            <w:tcW w:w="9356" w:type="dxa"/>
            <w:gridSpan w:val="4"/>
          </w:tcPr>
          <w:p w:rsidR="0008764A" w:rsidRPr="005E1AFA" w:rsidRDefault="000241BC">
            <w:pPr>
              <w:pStyle w:val="TableParagraph"/>
              <w:spacing w:line="256" w:lineRule="exact"/>
              <w:ind w:left="768" w:right="760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VIII Международная деятельность</w:t>
            </w:r>
          </w:p>
        </w:tc>
      </w:tr>
      <w:tr w:rsidR="0008764A" w:rsidTr="005E1AFA">
        <w:trPr>
          <w:trHeight w:val="1142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41</w:t>
            </w:r>
          </w:p>
        </w:tc>
        <w:tc>
          <w:tcPr>
            <w:tcW w:w="4111" w:type="dxa"/>
          </w:tcPr>
          <w:p w:rsidR="001B28A3" w:rsidRPr="00892DE0" w:rsidRDefault="000241BC" w:rsidP="001B28A3">
            <w:pPr>
              <w:pStyle w:val="TableParagraph"/>
              <w:tabs>
                <w:tab w:val="left" w:pos="2496"/>
                <w:tab w:val="left" w:pos="2785"/>
              </w:tabs>
              <w:ind w:right="97"/>
              <w:rPr>
                <w:sz w:val="24"/>
                <w:lang w:val="kk-KZ"/>
              </w:rPr>
            </w:pPr>
            <w:r>
              <w:rPr>
                <w:sz w:val="24"/>
              </w:rPr>
              <w:t>Привлечение</w:t>
            </w:r>
            <w:r w:rsidR="00892DE0">
              <w:rPr>
                <w:sz w:val="24"/>
                <w:lang w:val="kk-KZ"/>
              </w:rPr>
              <w:t xml:space="preserve"> </w:t>
            </w:r>
            <w:r w:rsidR="001B28A3">
              <w:rPr>
                <w:sz w:val="24"/>
              </w:rPr>
              <w:t xml:space="preserve">зарубежных </w:t>
            </w:r>
            <w:proofErr w:type="spellStart"/>
            <w:r>
              <w:rPr>
                <w:sz w:val="24"/>
              </w:rPr>
              <w:t>преподава</w:t>
            </w:r>
            <w:proofErr w:type="spellEnd"/>
            <w:r w:rsidR="001B28A3">
              <w:rPr>
                <w:sz w:val="24"/>
                <w:lang w:val="kk-KZ"/>
              </w:rPr>
              <w:t>т</w:t>
            </w:r>
            <w:r>
              <w:rPr>
                <w:sz w:val="24"/>
              </w:rPr>
              <w:t xml:space="preserve">елей, на срок не менее 2- недель, для чтения дисциплин </w:t>
            </w:r>
          </w:p>
          <w:p w:rsidR="0008764A" w:rsidRPr="00892DE0" w:rsidRDefault="0008764A" w:rsidP="005474BB">
            <w:pPr>
              <w:pStyle w:val="TableParagraph"/>
              <w:tabs>
                <w:tab w:val="left" w:pos="2686"/>
              </w:tabs>
              <w:rPr>
                <w:sz w:val="24"/>
                <w:lang w:val="kk-KZ"/>
              </w:rPr>
            </w:pP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межд</w:t>
            </w:r>
            <w:r w:rsidR="005E1AFA">
              <w:rPr>
                <w:sz w:val="24"/>
              </w:rPr>
              <w:t>ународных связей; Зав. кафедрой</w:t>
            </w:r>
          </w:p>
        </w:tc>
        <w:tc>
          <w:tcPr>
            <w:tcW w:w="1843" w:type="dxa"/>
          </w:tcPr>
          <w:p w:rsidR="0008764A" w:rsidRDefault="000241BC" w:rsidP="0072251B">
            <w:pPr>
              <w:pStyle w:val="TableParagraph"/>
              <w:spacing w:line="270" w:lineRule="exact"/>
              <w:ind w:left="102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</w:t>
            </w:r>
            <w:r>
              <w:rPr>
                <w:sz w:val="24"/>
              </w:rPr>
              <w:t>1-20</w:t>
            </w:r>
            <w:r w:rsidR="0072251B">
              <w:rPr>
                <w:sz w:val="24"/>
                <w:lang w:val="kk-KZ"/>
              </w:rPr>
              <w:t>22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</w:t>
            </w:r>
            <w:proofErr w:type="spellEnd"/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42</w:t>
            </w:r>
          </w:p>
        </w:tc>
        <w:tc>
          <w:tcPr>
            <w:tcW w:w="4111" w:type="dxa"/>
          </w:tcPr>
          <w:p w:rsidR="0008764A" w:rsidRPr="00892DE0" w:rsidRDefault="000241BC" w:rsidP="005474BB">
            <w:pPr>
              <w:pStyle w:val="TableParagraph"/>
              <w:tabs>
                <w:tab w:val="left" w:pos="2637"/>
              </w:tabs>
              <w:ind w:right="97"/>
              <w:rPr>
                <w:sz w:val="24"/>
                <w:lang w:val="kk-KZ"/>
              </w:rPr>
            </w:pPr>
            <w:r>
              <w:rPr>
                <w:sz w:val="24"/>
              </w:rPr>
              <w:t>Внедрение</w:t>
            </w:r>
            <w:r w:rsidR="005474BB">
              <w:rPr>
                <w:sz w:val="24"/>
                <w:lang w:val="kk-KZ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двудипломной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8"/>
                <w:sz w:val="24"/>
              </w:rPr>
              <w:t xml:space="preserve"> </w:t>
            </w:r>
            <w:r w:rsidR="00892DE0">
              <w:rPr>
                <w:sz w:val="24"/>
              </w:rPr>
              <w:t>программы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07" w:right="475"/>
              <w:rPr>
                <w:sz w:val="24"/>
              </w:rPr>
            </w:pPr>
            <w:r>
              <w:rPr>
                <w:sz w:val="24"/>
              </w:rPr>
              <w:t>международных связей; Зав. кафедрой</w:t>
            </w:r>
          </w:p>
        </w:tc>
        <w:tc>
          <w:tcPr>
            <w:tcW w:w="1843" w:type="dxa"/>
          </w:tcPr>
          <w:p w:rsidR="0008764A" w:rsidRDefault="000241BC" w:rsidP="0072251B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22</w:t>
            </w:r>
            <w:r>
              <w:rPr>
                <w:sz w:val="24"/>
              </w:rPr>
              <w:t>-202</w:t>
            </w:r>
            <w:r w:rsidR="0072251B">
              <w:rPr>
                <w:sz w:val="24"/>
                <w:lang w:val="kk-KZ"/>
              </w:rPr>
              <w:t>3</w:t>
            </w:r>
            <w:proofErr w:type="spellStart"/>
            <w:r>
              <w:rPr>
                <w:sz w:val="24"/>
              </w:rPr>
              <w:t>уч.г</w:t>
            </w:r>
            <w:proofErr w:type="spellEnd"/>
          </w:p>
        </w:tc>
      </w:tr>
      <w:tr w:rsidR="0008764A" w:rsidTr="005E1AFA">
        <w:trPr>
          <w:trHeight w:val="551"/>
        </w:trPr>
        <w:tc>
          <w:tcPr>
            <w:tcW w:w="567" w:type="dxa"/>
          </w:tcPr>
          <w:p w:rsidR="0008764A" w:rsidRPr="00106B9D" w:rsidRDefault="000241BC">
            <w:pPr>
              <w:pStyle w:val="TableParagraph"/>
              <w:spacing w:line="272" w:lineRule="exact"/>
              <w:ind w:left="126" w:right="119"/>
              <w:jc w:val="center"/>
              <w:rPr>
                <w:sz w:val="24"/>
              </w:rPr>
            </w:pPr>
            <w:r w:rsidRPr="00106B9D">
              <w:rPr>
                <w:sz w:val="24"/>
              </w:rPr>
              <w:t>43</w:t>
            </w:r>
          </w:p>
        </w:tc>
        <w:tc>
          <w:tcPr>
            <w:tcW w:w="4111" w:type="dxa"/>
          </w:tcPr>
          <w:p w:rsidR="0008764A" w:rsidRDefault="000241BC" w:rsidP="005474B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Привлечение зарубежных партнеров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z w:val="24"/>
              </w:rPr>
              <w:t>при написании монографий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7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lastRenderedPageBreak/>
              <w:t>44</w:t>
            </w:r>
          </w:p>
        </w:tc>
        <w:tc>
          <w:tcPr>
            <w:tcW w:w="4111" w:type="dxa"/>
          </w:tcPr>
          <w:p w:rsidR="0008764A" w:rsidRDefault="000241BC" w:rsidP="005474BB">
            <w:pPr>
              <w:pStyle w:val="TableParagraph"/>
              <w:tabs>
                <w:tab w:val="left" w:pos="279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Расширение «границ» внешней академической</w:t>
            </w:r>
            <w:r w:rsidR="005474BB">
              <w:rPr>
                <w:sz w:val="24"/>
                <w:lang w:val="kk-KZ"/>
              </w:rPr>
              <w:t xml:space="preserve"> </w:t>
            </w:r>
            <w:r>
              <w:rPr>
                <w:spacing w:val="-3"/>
                <w:sz w:val="24"/>
              </w:rPr>
              <w:t xml:space="preserve">мобильности </w:t>
            </w:r>
            <w:r>
              <w:rPr>
                <w:sz w:val="24"/>
              </w:rPr>
              <w:t>студентов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ind w:left="107" w:right="474"/>
              <w:rPr>
                <w:sz w:val="24"/>
              </w:rPr>
            </w:pPr>
            <w:r>
              <w:rPr>
                <w:sz w:val="24"/>
              </w:rPr>
              <w:t>Отдел академической мобильности и</w:t>
            </w:r>
          </w:p>
          <w:p w:rsidR="0008764A" w:rsidRDefault="000241BC">
            <w:pPr>
              <w:pStyle w:val="TableParagraph"/>
              <w:spacing w:line="270" w:lineRule="atLeast"/>
              <w:ind w:left="107" w:right="238"/>
              <w:rPr>
                <w:sz w:val="24"/>
              </w:rPr>
            </w:pPr>
            <w:r>
              <w:rPr>
                <w:sz w:val="24"/>
              </w:rPr>
              <w:t xml:space="preserve">международных связей; Зав. кафедрой, </w:t>
            </w:r>
            <w:proofErr w:type="spellStart"/>
            <w:r>
              <w:rPr>
                <w:sz w:val="24"/>
              </w:rPr>
              <w:t>эдвайзер</w:t>
            </w:r>
            <w:proofErr w:type="spellEnd"/>
          </w:p>
        </w:tc>
        <w:tc>
          <w:tcPr>
            <w:tcW w:w="1843" w:type="dxa"/>
          </w:tcPr>
          <w:p w:rsidR="0008764A" w:rsidRPr="0072251B" w:rsidRDefault="000241BC" w:rsidP="0072251B">
            <w:pPr>
              <w:pStyle w:val="TableParagraph"/>
              <w:spacing w:line="268" w:lineRule="exact"/>
              <w:ind w:left="104" w:right="99"/>
              <w:jc w:val="center"/>
              <w:rPr>
                <w:sz w:val="24"/>
                <w:lang w:val="kk-KZ"/>
              </w:rPr>
            </w:pPr>
            <w:r>
              <w:rPr>
                <w:sz w:val="24"/>
              </w:rPr>
              <w:t>20</w:t>
            </w:r>
            <w:r w:rsidR="0072251B">
              <w:rPr>
                <w:sz w:val="24"/>
                <w:lang w:val="kk-KZ"/>
              </w:rPr>
              <w:t>21</w:t>
            </w:r>
            <w:r>
              <w:rPr>
                <w:sz w:val="24"/>
              </w:rPr>
              <w:t>-20</w:t>
            </w:r>
            <w:r w:rsidR="0072251B">
              <w:rPr>
                <w:sz w:val="24"/>
                <w:lang w:val="kk-KZ"/>
              </w:rPr>
              <w:t>22</w:t>
            </w:r>
          </w:p>
        </w:tc>
      </w:tr>
      <w:tr w:rsidR="0008764A" w:rsidTr="005E1AFA">
        <w:trPr>
          <w:trHeight w:val="275"/>
        </w:trPr>
        <w:tc>
          <w:tcPr>
            <w:tcW w:w="9356" w:type="dxa"/>
            <w:gridSpan w:val="4"/>
          </w:tcPr>
          <w:p w:rsidR="0008764A" w:rsidRPr="005E1AFA" w:rsidRDefault="000241BC">
            <w:pPr>
              <w:pStyle w:val="TableParagraph"/>
              <w:spacing w:line="255" w:lineRule="exact"/>
              <w:ind w:left="768" w:right="760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Воспитательная работа</w:t>
            </w:r>
          </w:p>
        </w:tc>
      </w:tr>
      <w:tr w:rsidR="0008764A" w:rsidTr="005E1AFA">
        <w:trPr>
          <w:trHeight w:val="830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5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45</w:t>
            </w:r>
          </w:p>
        </w:tc>
        <w:tc>
          <w:tcPr>
            <w:tcW w:w="4111" w:type="dxa"/>
          </w:tcPr>
          <w:p w:rsidR="00E25E53" w:rsidRDefault="000241BC">
            <w:pPr>
              <w:pStyle w:val="TableParagraph"/>
              <w:spacing w:line="270" w:lineRule="exact"/>
              <w:rPr>
                <w:sz w:val="24"/>
                <w:lang w:val="kk-KZ"/>
              </w:rPr>
            </w:pPr>
            <w:r>
              <w:rPr>
                <w:sz w:val="24"/>
              </w:rPr>
              <w:t xml:space="preserve">Проведение мероприятий </w:t>
            </w:r>
          </w:p>
          <w:p w:rsidR="0008764A" w:rsidRDefault="00E25E53" w:rsidP="00E25E5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0241BC">
              <w:rPr>
                <w:sz w:val="24"/>
              </w:rPr>
              <w:t>о</w:t>
            </w:r>
            <w:r>
              <w:rPr>
                <w:sz w:val="24"/>
                <w:lang w:val="kk-KZ"/>
              </w:rPr>
              <w:t xml:space="preserve"> </w:t>
            </w:r>
            <w:r w:rsidR="000241BC">
              <w:rPr>
                <w:sz w:val="24"/>
              </w:rPr>
              <w:t>патриотическому воспитанию</w:t>
            </w:r>
            <w:r>
              <w:rPr>
                <w:sz w:val="24"/>
                <w:lang w:val="kk-KZ"/>
              </w:rPr>
              <w:t xml:space="preserve"> п</w:t>
            </w:r>
            <w:r w:rsidR="000241BC">
              <w:rPr>
                <w:sz w:val="24"/>
              </w:rPr>
              <w:t>обучающихся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70" w:lineRule="exact"/>
              <w:ind w:left="127" w:right="11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Эдвайзер</w:t>
            </w:r>
            <w:proofErr w:type="spellEnd"/>
            <w:r>
              <w:rPr>
                <w:sz w:val="24"/>
              </w:rPr>
              <w:t xml:space="preserve"> по</w:t>
            </w:r>
          </w:p>
          <w:p w:rsidR="0008764A" w:rsidRDefault="000241BC">
            <w:pPr>
              <w:pStyle w:val="TableParagraph"/>
              <w:spacing w:line="270" w:lineRule="atLeast"/>
              <w:ind w:left="128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специальности, ППС кафедры</w:t>
            </w:r>
          </w:p>
        </w:tc>
        <w:tc>
          <w:tcPr>
            <w:tcW w:w="1843" w:type="dxa"/>
          </w:tcPr>
          <w:p w:rsidR="0008764A" w:rsidRDefault="000241BC" w:rsidP="005E1AFA">
            <w:pPr>
              <w:pStyle w:val="TableParagraph"/>
              <w:spacing w:line="270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 течение всего</w:t>
            </w:r>
          </w:p>
          <w:p w:rsidR="0008764A" w:rsidRDefault="005E1AFA" w:rsidP="005E1AFA">
            <w:pPr>
              <w:pStyle w:val="TableParagraph"/>
              <w:spacing w:line="270" w:lineRule="atLeast"/>
              <w:ind w:right="488"/>
              <w:jc w:val="both"/>
              <w:rPr>
                <w:sz w:val="24"/>
              </w:rPr>
            </w:pPr>
            <w:r>
              <w:rPr>
                <w:sz w:val="24"/>
              </w:rPr>
              <w:t>процесс</w:t>
            </w:r>
            <w:r w:rsidR="000241BC">
              <w:rPr>
                <w:sz w:val="24"/>
              </w:rPr>
              <w:t>а обучения</w:t>
            </w:r>
          </w:p>
        </w:tc>
      </w:tr>
      <w:tr w:rsidR="0008764A" w:rsidTr="005E1AFA">
        <w:trPr>
          <w:trHeight w:val="1103"/>
        </w:trPr>
        <w:tc>
          <w:tcPr>
            <w:tcW w:w="567" w:type="dxa"/>
          </w:tcPr>
          <w:p w:rsidR="0008764A" w:rsidRPr="005E1AFA" w:rsidRDefault="000241BC">
            <w:pPr>
              <w:pStyle w:val="TableParagraph"/>
              <w:spacing w:line="273" w:lineRule="exact"/>
              <w:ind w:left="126" w:right="119"/>
              <w:jc w:val="center"/>
              <w:rPr>
                <w:sz w:val="24"/>
              </w:rPr>
            </w:pPr>
            <w:r w:rsidRPr="005E1AFA">
              <w:rPr>
                <w:sz w:val="24"/>
              </w:rPr>
              <w:t>46</w:t>
            </w:r>
          </w:p>
        </w:tc>
        <w:tc>
          <w:tcPr>
            <w:tcW w:w="4111" w:type="dxa"/>
          </w:tcPr>
          <w:p w:rsidR="0008764A" w:rsidRDefault="000241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 условий обучения, позволяющих развивать</w:t>
            </w:r>
          </w:p>
          <w:p w:rsidR="0008764A" w:rsidRDefault="000241BC">
            <w:pPr>
              <w:pStyle w:val="TableParagraph"/>
              <w:spacing w:line="270" w:lineRule="atLeast"/>
              <w:ind w:right="690"/>
              <w:rPr>
                <w:sz w:val="24"/>
              </w:rPr>
            </w:pPr>
            <w:r>
              <w:rPr>
                <w:sz w:val="24"/>
              </w:rPr>
              <w:t>профессиональные и личностные качества студентов</w:t>
            </w:r>
          </w:p>
        </w:tc>
        <w:tc>
          <w:tcPr>
            <w:tcW w:w="2835" w:type="dxa"/>
          </w:tcPr>
          <w:p w:rsidR="0008764A" w:rsidRDefault="000241BC">
            <w:pPr>
              <w:pStyle w:val="TableParagraph"/>
              <w:spacing w:line="268" w:lineRule="exact"/>
              <w:ind w:left="0" w:right="648"/>
              <w:jc w:val="right"/>
              <w:rPr>
                <w:sz w:val="24"/>
              </w:rPr>
            </w:pPr>
            <w:r>
              <w:rPr>
                <w:sz w:val="24"/>
              </w:rPr>
              <w:t>ППС кафедры</w:t>
            </w:r>
          </w:p>
        </w:tc>
        <w:tc>
          <w:tcPr>
            <w:tcW w:w="1843" w:type="dxa"/>
          </w:tcPr>
          <w:p w:rsidR="005E1AFA" w:rsidRDefault="005E1AFA" w:rsidP="005E1AFA">
            <w:pPr>
              <w:pStyle w:val="TableParagraph"/>
              <w:spacing w:line="270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 течение всего</w:t>
            </w:r>
          </w:p>
          <w:p w:rsidR="0008764A" w:rsidRDefault="005E1AFA" w:rsidP="005E1AFA">
            <w:pPr>
              <w:pStyle w:val="TableParagraph"/>
              <w:ind w:left="494" w:right="135" w:hanging="334"/>
              <w:rPr>
                <w:sz w:val="24"/>
              </w:rPr>
            </w:pPr>
            <w:r>
              <w:rPr>
                <w:sz w:val="24"/>
              </w:rPr>
              <w:t xml:space="preserve">Процесса обучения </w:t>
            </w:r>
          </w:p>
        </w:tc>
      </w:tr>
    </w:tbl>
    <w:p w:rsidR="0008764A" w:rsidRDefault="0008764A">
      <w:pPr>
        <w:pStyle w:val="a3"/>
        <w:rPr>
          <w:sz w:val="20"/>
        </w:rPr>
      </w:pPr>
    </w:p>
    <w:p w:rsidR="0008764A" w:rsidRPr="005E1AFA" w:rsidRDefault="000241BC" w:rsidP="005E1AFA">
      <w:pPr>
        <w:pStyle w:val="a5"/>
        <w:numPr>
          <w:ilvl w:val="0"/>
          <w:numId w:val="2"/>
        </w:numPr>
        <w:tabs>
          <w:tab w:val="left" w:pos="567"/>
        </w:tabs>
        <w:spacing w:before="90"/>
        <w:ind w:left="0" w:firstLine="567"/>
        <w:rPr>
          <w:b/>
          <w:sz w:val="24"/>
        </w:rPr>
      </w:pPr>
      <w:r>
        <w:rPr>
          <w:b/>
          <w:sz w:val="24"/>
        </w:rPr>
        <w:t>Обоснование ресурсного обеспечения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плана</w:t>
      </w:r>
    </w:p>
    <w:p w:rsidR="0008764A" w:rsidRDefault="000241BC" w:rsidP="00BF617C">
      <w:pPr>
        <w:pStyle w:val="a5"/>
        <w:numPr>
          <w:ilvl w:val="1"/>
          <w:numId w:val="2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ресурсы:</w:t>
      </w:r>
    </w:p>
    <w:p w:rsidR="0008764A" w:rsidRDefault="000241BC" w:rsidP="00BF617C">
      <w:pPr>
        <w:pStyle w:val="a3"/>
        <w:ind w:right="231" w:firstLine="567"/>
        <w:jc w:val="both"/>
      </w:pPr>
      <w:r>
        <w:t>Реализацию Плана развития ОП планируется осуществлять за счет двух источников: бюджет АО «Казахский университет технологии и бизнеса» и хоздоговорная основа.</w:t>
      </w:r>
    </w:p>
    <w:p w:rsidR="0008764A" w:rsidRPr="00BF617C" w:rsidRDefault="00E83A13" w:rsidP="00BF617C">
      <w:pPr>
        <w:pStyle w:val="a3"/>
        <w:ind w:right="229"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9011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5080</wp:posOffset>
                </wp:positionV>
                <wp:extent cx="6208395" cy="3505835"/>
                <wp:effectExtent l="0" t="0" r="0" b="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8395" cy="3505835"/>
                        </a:xfrm>
                        <a:custGeom>
                          <a:avLst/>
                          <a:gdLst>
                            <a:gd name="T0" fmla="+- 0 11371 1594"/>
                            <a:gd name="T1" fmla="*/ T0 w 9777"/>
                            <a:gd name="T2" fmla="+- 0 3320 8"/>
                            <a:gd name="T3" fmla="*/ 3320 h 5521"/>
                            <a:gd name="T4" fmla="+- 0 1594 1594"/>
                            <a:gd name="T5" fmla="*/ T4 w 9777"/>
                            <a:gd name="T6" fmla="+- 0 3320 8"/>
                            <a:gd name="T7" fmla="*/ 3320 h 5521"/>
                            <a:gd name="T8" fmla="+- 0 1594 1594"/>
                            <a:gd name="T9" fmla="*/ T8 w 9777"/>
                            <a:gd name="T10" fmla="+- 0 3597 8"/>
                            <a:gd name="T11" fmla="*/ 3597 h 5521"/>
                            <a:gd name="T12" fmla="+- 0 1594 1594"/>
                            <a:gd name="T13" fmla="*/ T12 w 9777"/>
                            <a:gd name="T14" fmla="+- 0 3873 8"/>
                            <a:gd name="T15" fmla="*/ 3873 h 5521"/>
                            <a:gd name="T16" fmla="+- 0 1594 1594"/>
                            <a:gd name="T17" fmla="*/ T16 w 9777"/>
                            <a:gd name="T18" fmla="+- 0 4149 8"/>
                            <a:gd name="T19" fmla="*/ 4149 h 5521"/>
                            <a:gd name="T20" fmla="+- 0 1594 1594"/>
                            <a:gd name="T21" fmla="*/ T20 w 9777"/>
                            <a:gd name="T22" fmla="+- 0 4425 8"/>
                            <a:gd name="T23" fmla="*/ 4425 h 5521"/>
                            <a:gd name="T24" fmla="+- 0 1594 1594"/>
                            <a:gd name="T25" fmla="*/ T24 w 9777"/>
                            <a:gd name="T26" fmla="+- 0 4701 8"/>
                            <a:gd name="T27" fmla="*/ 4701 h 5521"/>
                            <a:gd name="T28" fmla="+- 0 1594 1594"/>
                            <a:gd name="T29" fmla="*/ T28 w 9777"/>
                            <a:gd name="T30" fmla="+- 0 4977 8"/>
                            <a:gd name="T31" fmla="*/ 4977 h 5521"/>
                            <a:gd name="T32" fmla="+- 0 1594 1594"/>
                            <a:gd name="T33" fmla="*/ T32 w 9777"/>
                            <a:gd name="T34" fmla="+- 0 4977 8"/>
                            <a:gd name="T35" fmla="*/ 4977 h 5521"/>
                            <a:gd name="T36" fmla="+- 0 1594 1594"/>
                            <a:gd name="T37" fmla="*/ T36 w 9777"/>
                            <a:gd name="T38" fmla="+- 0 5253 8"/>
                            <a:gd name="T39" fmla="*/ 5253 h 5521"/>
                            <a:gd name="T40" fmla="+- 0 1594 1594"/>
                            <a:gd name="T41" fmla="*/ T40 w 9777"/>
                            <a:gd name="T42" fmla="+- 0 5529 8"/>
                            <a:gd name="T43" fmla="*/ 5529 h 5521"/>
                            <a:gd name="T44" fmla="+- 0 11371 1594"/>
                            <a:gd name="T45" fmla="*/ T44 w 9777"/>
                            <a:gd name="T46" fmla="+- 0 5529 8"/>
                            <a:gd name="T47" fmla="*/ 5529 h 5521"/>
                            <a:gd name="T48" fmla="+- 0 11371 1594"/>
                            <a:gd name="T49" fmla="*/ T48 w 9777"/>
                            <a:gd name="T50" fmla="+- 0 5253 8"/>
                            <a:gd name="T51" fmla="*/ 5253 h 5521"/>
                            <a:gd name="T52" fmla="+- 0 11371 1594"/>
                            <a:gd name="T53" fmla="*/ T52 w 9777"/>
                            <a:gd name="T54" fmla="+- 0 4977 8"/>
                            <a:gd name="T55" fmla="*/ 4977 h 5521"/>
                            <a:gd name="T56" fmla="+- 0 11371 1594"/>
                            <a:gd name="T57" fmla="*/ T56 w 9777"/>
                            <a:gd name="T58" fmla="+- 0 4977 8"/>
                            <a:gd name="T59" fmla="*/ 4977 h 5521"/>
                            <a:gd name="T60" fmla="+- 0 11371 1594"/>
                            <a:gd name="T61" fmla="*/ T60 w 9777"/>
                            <a:gd name="T62" fmla="+- 0 4701 8"/>
                            <a:gd name="T63" fmla="*/ 4701 h 5521"/>
                            <a:gd name="T64" fmla="+- 0 11371 1594"/>
                            <a:gd name="T65" fmla="*/ T64 w 9777"/>
                            <a:gd name="T66" fmla="+- 0 4425 8"/>
                            <a:gd name="T67" fmla="*/ 4425 h 5521"/>
                            <a:gd name="T68" fmla="+- 0 11371 1594"/>
                            <a:gd name="T69" fmla="*/ T68 w 9777"/>
                            <a:gd name="T70" fmla="+- 0 4149 8"/>
                            <a:gd name="T71" fmla="*/ 4149 h 5521"/>
                            <a:gd name="T72" fmla="+- 0 11371 1594"/>
                            <a:gd name="T73" fmla="*/ T72 w 9777"/>
                            <a:gd name="T74" fmla="+- 0 3873 8"/>
                            <a:gd name="T75" fmla="*/ 3873 h 5521"/>
                            <a:gd name="T76" fmla="+- 0 11371 1594"/>
                            <a:gd name="T77" fmla="*/ T76 w 9777"/>
                            <a:gd name="T78" fmla="+- 0 3597 8"/>
                            <a:gd name="T79" fmla="*/ 3597 h 5521"/>
                            <a:gd name="T80" fmla="+- 0 11371 1594"/>
                            <a:gd name="T81" fmla="*/ T80 w 9777"/>
                            <a:gd name="T82" fmla="+- 0 3320 8"/>
                            <a:gd name="T83" fmla="*/ 3320 h 5521"/>
                            <a:gd name="T84" fmla="+- 0 11371 1594"/>
                            <a:gd name="T85" fmla="*/ T84 w 9777"/>
                            <a:gd name="T86" fmla="+- 0 8 8"/>
                            <a:gd name="T87" fmla="*/ 8 h 5521"/>
                            <a:gd name="T88" fmla="+- 0 1594 1594"/>
                            <a:gd name="T89" fmla="*/ T88 w 9777"/>
                            <a:gd name="T90" fmla="+- 0 8 8"/>
                            <a:gd name="T91" fmla="*/ 8 h 5521"/>
                            <a:gd name="T92" fmla="+- 0 1594 1594"/>
                            <a:gd name="T93" fmla="*/ T92 w 9777"/>
                            <a:gd name="T94" fmla="+- 0 284 8"/>
                            <a:gd name="T95" fmla="*/ 284 h 5521"/>
                            <a:gd name="T96" fmla="+- 0 1594 1594"/>
                            <a:gd name="T97" fmla="*/ T96 w 9777"/>
                            <a:gd name="T98" fmla="+- 0 560 8"/>
                            <a:gd name="T99" fmla="*/ 560 h 5521"/>
                            <a:gd name="T100" fmla="+- 0 1594 1594"/>
                            <a:gd name="T101" fmla="*/ T100 w 9777"/>
                            <a:gd name="T102" fmla="+- 0 836 8"/>
                            <a:gd name="T103" fmla="*/ 836 h 5521"/>
                            <a:gd name="T104" fmla="+- 0 1594 1594"/>
                            <a:gd name="T105" fmla="*/ T104 w 9777"/>
                            <a:gd name="T106" fmla="+- 0 1112 8"/>
                            <a:gd name="T107" fmla="*/ 1112 h 5521"/>
                            <a:gd name="T108" fmla="+- 0 1594 1594"/>
                            <a:gd name="T109" fmla="*/ T108 w 9777"/>
                            <a:gd name="T110" fmla="+- 0 1388 8"/>
                            <a:gd name="T111" fmla="*/ 1388 h 5521"/>
                            <a:gd name="T112" fmla="+- 0 1594 1594"/>
                            <a:gd name="T113" fmla="*/ T112 w 9777"/>
                            <a:gd name="T114" fmla="+- 0 1664 8"/>
                            <a:gd name="T115" fmla="*/ 1664 h 5521"/>
                            <a:gd name="T116" fmla="+- 0 1594 1594"/>
                            <a:gd name="T117" fmla="*/ T116 w 9777"/>
                            <a:gd name="T118" fmla="+- 0 1940 8"/>
                            <a:gd name="T119" fmla="*/ 1940 h 5521"/>
                            <a:gd name="T120" fmla="+- 0 1594 1594"/>
                            <a:gd name="T121" fmla="*/ T120 w 9777"/>
                            <a:gd name="T122" fmla="+- 0 2216 8"/>
                            <a:gd name="T123" fmla="*/ 2216 h 5521"/>
                            <a:gd name="T124" fmla="+- 0 1594 1594"/>
                            <a:gd name="T125" fmla="*/ T124 w 9777"/>
                            <a:gd name="T126" fmla="+- 0 2492 8"/>
                            <a:gd name="T127" fmla="*/ 2492 h 5521"/>
                            <a:gd name="T128" fmla="+- 0 1594 1594"/>
                            <a:gd name="T129" fmla="*/ T128 w 9777"/>
                            <a:gd name="T130" fmla="+- 0 2768 8"/>
                            <a:gd name="T131" fmla="*/ 2768 h 5521"/>
                            <a:gd name="T132" fmla="+- 0 1594 1594"/>
                            <a:gd name="T133" fmla="*/ T132 w 9777"/>
                            <a:gd name="T134" fmla="+- 0 3044 8"/>
                            <a:gd name="T135" fmla="*/ 3044 h 5521"/>
                            <a:gd name="T136" fmla="+- 0 1594 1594"/>
                            <a:gd name="T137" fmla="*/ T136 w 9777"/>
                            <a:gd name="T138" fmla="+- 0 3320 8"/>
                            <a:gd name="T139" fmla="*/ 3320 h 5521"/>
                            <a:gd name="T140" fmla="+- 0 11371 1594"/>
                            <a:gd name="T141" fmla="*/ T140 w 9777"/>
                            <a:gd name="T142" fmla="+- 0 3320 8"/>
                            <a:gd name="T143" fmla="*/ 3320 h 5521"/>
                            <a:gd name="T144" fmla="+- 0 11371 1594"/>
                            <a:gd name="T145" fmla="*/ T144 w 9777"/>
                            <a:gd name="T146" fmla="+- 0 3044 8"/>
                            <a:gd name="T147" fmla="*/ 3044 h 5521"/>
                            <a:gd name="T148" fmla="+- 0 11371 1594"/>
                            <a:gd name="T149" fmla="*/ T148 w 9777"/>
                            <a:gd name="T150" fmla="+- 0 2768 8"/>
                            <a:gd name="T151" fmla="*/ 2768 h 5521"/>
                            <a:gd name="T152" fmla="+- 0 11371 1594"/>
                            <a:gd name="T153" fmla="*/ T152 w 9777"/>
                            <a:gd name="T154" fmla="+- 0 2492 8"/>
                            <a:gd name="T155" fmla="*/ 2492 h 5521"/>
                            <a:gd name="T156" fmla="+- 0 11371 1594"/>
                            <a:gd name="T157" fmla="*/ T156 w 9777"/>
                            <a:gd name="T158" fmla="+- 0 2216 8"/>
                            <a:gd name="T159" fmla="*/ 2216 h 5521"/>
                            <a:gd name="T160" fmla="+- 0 11371 1594"/>
                            <a:gd name="T161" fmla="*/ T160 w 9777"/>
                            <a:gd name="T162" fmla="+- 0 1940 8"/>
                            <a:gd name="T163" fmla="*/ 1940 h 5521"/>
                            <a:gd name="T164" fmla="+- 0 11371 1594"/>
                            <a:gd name="T165" fmla="*/ T164 w 9777"/>
                            <a:gd name="T166" fmla="+- 0 1664 8"/>
                            <a:gd name="T167" fmla="*/ 1664 h 5521"/>
                            <a:gd name="T168" fmla="+- 0 11371 1594"/>
                            <a:gd name="T169" fmla="*/ T168 w 9777"/>
                            <a:gd name="T170" fmla="+- 0 1388 8"/>
                            <a:gd name="T171" fmla="*/ 1388 h 5521"/>
                            <a:gd name="T172" fmla="+- 0 11371 1594"/>
                            <a:gd name="T173" fmla="*/ T172 w 9777"/>
                            <a:gd name="T174" fmla="+- 0 1112 8"/>
                            <a:gd name="T175" fmla="*/ 1112 h 5521"/>
                            <a:gd name="T176" fmla="+- 0 11371 1594"/>
                            <a:gd name="T177" fmla="*/ T176 w 9777"/>
                            <a:gd name="T178" fmla="+- 0 836 8"/>
                            <a:gd name="T179" fmla="*/ 836 h 5521"/>
                            <a:gd name="T180" fmla="+- 0 11371 1594"/>
                            <a:gd name="T181" fmla="*/ T180 w 9777"/>
                            <a:gd name="T182" fmla="+- 0 560 8"/>
                            <a:gd name="T183" fmla="*/ 560 h 5521"/>
                            <a:gd name="T184" fmla="+- 0 11371 1594"/>
                            <a:gd name="T185" fmla="*/ T184 w 9777"/>
                            <a:gd name="T186" fmla="+- 0 284 8"/>
                            <a:gd name="T187" fmla="*/ 284 h 5521"/>
                            <a:gd name="T188" fmla="+- 0 11371 1594"/>
                            <a:gd name="T189" fmla="*/ T188 w 9777"/>
                            <a:gd name="T190" fmla="+- 0 8 8"/>
                            <a:gd name="T191" fmla="*/ 8 h 5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9777" h="5521">
                              <a:moveTo>
                                <a:pt x="9777" y="3312"/>
                              </a:moveTo>
                              <a:lnTo>
                                <a:pt x="0" y="3312"/>
                              </a:lnTo>
                              <a:lnTo>
                                <a:pt x="0" y="3589"/>
                              </a:ln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7"/>
                              </a:lnTo>
                              <a:lnTo>
                                <a:pt x="0" y="4693"/>
                              </a:lnTo>
                              <a:lnTo>
                                <a:pt x="0" y="4969"/>
                              </a:lnTo>
                              <a:lnTo>
                                <a:pt x="0" y="5245"/>
                              </a:lnTo>
                              <a:lnTo>
                                <a:pt x="0" y="5521"/>
                              </a:lnTo>
                              <a:lnTo>
                                <a:pt x="9777" y="5521"/>
                              </a:lnTo>
                              <a:lnTo>
                                <a:pt x="9777" y="5245"/>
                              </a:lnTo>
                              <a:lnTo>
                                <a:pt x="9777" y="4969"/>
                              </a:lnTo>
                              <a:lnTo>
                                <a:pt x="9777" y="4693"/>
                              </a:lnTo>
                              <a:lnTo>
                                <a:pt x="9777" y="4417"/>
                              </a:lnTo>
                              <a:lnTo>
                                <a:pt x="9777" y="4141"/>
                              </a:lnTo>
                              <a:lnTo>
                                <a:pt x="9777" y="3865"/>
                              </a:lnTo>
                              <a:lnTo>
                                <a:pt x="9777" y="3589"/>
                              </a:lnTo>
                              <a:lnTo>
                                <a:pt x="9777" y="3312"/>
                              </a:lnTo>
                              <a:moveTo>
                                <a:pt x="9777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9777" y="3312"/>
                              </a:lnTo>
                              <a:lnTo>
                                <a:pt x="9777" y="3036"/>
                              </a:lnTo>
                              <a:lnTo>
                                <a:pt x="9777" y="2760"/>
                              </a:lnTo>
                              <a:lnTo>
                                <a:pt x="9777" y="2484"/>
                              </a:lnTo>
                              <a:lnTo>
                                <a:pt x="9777" y="2208"/>
                              </a:lnTo>
                              <a:lnTo>
                                <a:pt x="9777" y="1932"/>
                              </a:lnTo>
                              <a:lnTo>
                                <a:pt x="9777" y="1656"/>
                              </a:lnTo>
                              <a:lnTo>
                                <a:pt x="9777" y="1380"/>
                              </a:lnTo>
                              <a:lnTo>
                                <a:pt x="9777" y="1104"/>
                              </a:lnTo>
                              <a:lnTo>
                                <a:pt x="9777" y="828"/>
                              </a:lnTo>
                              <a:lnTo>
                                <a:pt x="9777" y="552"/>
                              </a:lnTo>
                              <a:lnTo>
                                <a:pt x="9777" y="276"/>
                              </a:lnTo>
                              <a:lnTo>
                                <a:pt x="9777" y="0"/>
                              </a:lnTo>
                            </a:path>
                          </a:pathLst>
                        </a:custGeom>
                        <a:solidFill>
                          <a:srgbClr val="F8F8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style="position:absolute;margin-left:79.7pt;margin-top:.4pt;width:488.85pt;height:276.05pt;z-index:-2536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7,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" path="m9777,3312l,3312r,277l,3865r,276l,4417r,276l,4969r,276l,5521r9777,l9777,5245r,-276l9777,4693r,-276l9777,4141r,-276l9777,3589r,-277m9777,l,,,276,,552,,828r,276l,1380r,276l,1932r,276l,2484r,276l,3036r,276l9777,3312r,-276l9777,2760r,-276l9777,2208r,-276l9777,1656r,-276l9777,1104r,-276l9777,552r,-276l9777,e" fillcolor="#f8f8f7" stroked="f">
                <v:path arrowok="t" o:connecttype="custom" o:connectlocs="6208395,2108200;0,2108200;0,2284095;0,2459355;0,2634615;0,2809875;0,2985135;0,3160395;0,3160395;0,3335655;0,3510915;6208395,3510915;6208395,3335655;6208395,3160395;6208395,3160395;6208395,2985135;6208395,2809875;6208395,2634615;6208395,2459355;6208395,2284095;6208395,2108200;6208395,5080;0,5080;0,180340;0,355600;0,530860;0,706120;0,881380;0,1056640;0,1231900;0,1407160;0,1582420;0,1757680;0,1932940;0,2108200;6208395,2108200;6208395,1932940;6208395,1757680;6208395,1582420;6208395,1407160;6208395,1231900;6208395,1056640;6208395,881380;6208395,706120;6208395,530860;6208395,355600;6208395,180340;6208395,508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241BC" w:rsidRPr="00BF617C">
        <w:t xml:space="preserve">Ресурсное обеспечение ОП вуза формируется на основе требований к условиям реализации основных образовательных программ </w:t>
      </w:r>
      <w:proofErr w:type="spellStart"/>
      <w:r w:rsidR="000241BC" w:rsidRPr="00BF617C">
        <w:t>бакалавриата</w:t>
      </w:r>
      <w:proofErr w:type="spellEnd"/>
      <w:r w:rsidR="000241BC" w:rsidRPr="00BF617C">
        <w:t>, определяемых ГОСО по данному направлению подготовки.</w:t>
      </w:r>
    </w:p>
    <w:p w:rsidR="0008764A" w:rsidRPr="00BF617C" w:rsidRDefault="00BF617C" w:rsidP="00BF617C">
      <w:pPr>
        <w:tabs>
          <w:tab w:val="left" w:pos="1951"/>
        </w:tabs>
        <w:rPr>
          <w:sz w:val="24"/>
        </w:rPr>
      </w:pPr>
      <w:r>
        <w:rPr>
          <w:sz w:val="24"/>
          <w:lang w:val="kk-KZ"/>
        </w:rPr>
        <w:t xml:space="preserve">         8.2</w:t>
      </w:r>
      <w:r w:rsidR="000241BC" w:rsidRPr="00BF617C">
        <w:rPr>
          <w:sz w:val="24"/>
        </w:rPr>
        <w:t>Педагогические</w:t>
      </w:r>
      <w:r w:rsidR="000241BC" w:rsidRPr="00BF617C">
        <w:rPr>
          <w:spacing w:val="-2"/>
          <w:sz w:val="24"/>
        </w:rPr>
        <w:t xml:space="preserve"> </w:t>
      </w:r>
      <w:r w:rsidR="000241BC" w:rsidRPr="00BF617C">
        <w:rPr>
          <w:sz w:val="24"/>
        </w:rPr>
        <w:t>кадры:</w:t>
      </w:r>
    </w:p>
    <w:p w:rsidR="0008764A" w:rsidRDefault="000241BC" w:rsidP="00BF617C">
      <w:pPr>
        <w:pStyle w:val="a3"/>
        <w:ind w:right="224" w:firstLine="567"/>
        <w:jc w:val="both"/>
      </w:pPr>
      <w:r w:rsidRPr="00BF617C">
        <w:t xml:space="preserve">Реализация ОП </w:t>
      </w:r>
      <w:proofErr w:type="spellStart"/>
      <w:r w:rsidRPr="00BF617C">
        <w:t>бакалавриата</w:t>
      </w:r>
      <w:proofErr w:type="spellEnd"/>
      <w:r w:rsidRPr="00BF617C">
        <w:t xml:space="preserve"> обеспечивается научно-педагогическими кадрами</w:t>
      </w:r>
      <w:r>
        <w:t>, имеющими, как правило, базовое образование, соответствующее профилю преподаваемой дисциплины, и систематически занимающимися научной и (или) научно-методической деятельностью.</w:t>
      </w:r>
    </w:p>
    <w:p w:rsidR="0008764A" w:rsidRDefault="000241BC" w:rsidP="00BF617C">
      <w:pPr>
        <w:pStyle w:val="a3"/>
        <w:ind w:right="229" w:firstLine="567"/>
        <w:jc w:val="both"/>
      </w:pPr>
      <w:r>
        <w:t xml:space="preserve">Доля преподавателей, имеющих ученую степень и/или ученое звание, в общем числе преподавателей, обеспечивающих образовательный процесс по данной основной образовательной программе, составляет не </w:t>
      </w:r>
      <w:r w:rsidRPr="005E1AFA">
        <w:t>менее 50 %, ученые степени доктора наук и/или профессора – не менее 6 % преподавателей.</w:t>
      </w:r>
    </w:p>
    <w:p w:rsidR="0008764A" w:rsidRDefault="000241BC" w:rsidP="00BF617C">
      <w:pPr>
        <w:pStyle w:val="a5"/>
        <w:numPr>
          <w:ilvl w:val="1"/>
          <w:numId w:val="2"/>
        </w:numPr>
        <w:tabs>
          <w:tab w:val="left" w:pos="0"/>
        </w:tabs>
        <w:spacing w:before="1"/>
        <w:ind w:left="0" w:firstLine="567"/>
        <w:rPr>
          <w:sz w:val="24"/>
        </w:rPr>
      </w:pPr>
      <w:r>
        <w:rPr>
          <w:sz w:val="24"/>
        </w:rPr>
        <w:t>Учебно-методическое и информационное обеспечение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</w:p>
    <w:p w:rsidR="0008764A" w:rsidRDefault="000241BC" w:rsidP="00BF617C">
      <w:pPr>
        <w:pStyle w:val="a3"/>
        <w:tabs>
          <w:tab w:val="left" w:pos="0"/>
        </w:tabs>
        <w:ind w:right="224" w:firstLine="567"/>
        <w:jc w:val="both"/>
      </w:pPr>
      <w:r>
        <w:t>Основная образовательная программа обеспечивается учебно-методической документацией и материалами (модулями) по всем учебным курсам основной образовательной программы. Содержание каждой из таких учебных дисциплин (модулей) представлено в сети Интернет и локальной сети образовательного учреждения.</w:t>
      </w:r>
    </w:p>
    <w:p w:rsidR="0008764A" w:rsidRDefault="000241BC" w:rsidP="003A5A76">
      <w:pPr>
        <w:pStyle w:val="a3"/>
        <w:tabs>
          <w:tab w:val="left" w:pos="0"/>
        </w:tabs>
        <w:ind w:firstLine="567"/>
        <w:jc w:val="both"/>
      </w:pPr>
      <w:r>
        <w:t>Внеаудиторная работа студентов сопровождается методическим обеспечением и обоснованием времени, затрачиваемого на ее выполнение. Все учебно-методические комплексы содержат программу самостоятельной работы и рекомендации для ее выполнения.</w:t>
      </w:r>
    </w:p>
    <w:p w:rsidR="0008764A" w:rsidRDefault="00E83A13" w:rsidP="003A5A76">
      <w:pPr>
        <w:pStyle w:val="a3"/>
        <w:ind w:firstLine="56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69113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534035</wp:posOffset>
                </wp:positionV>
                <wp:extent cx="6208395" cy="4556125"/>
                <wp:effectExtent l="0" t="0" r="0" b="0"/>
                <wp:wrapNone/>
                <wp:docPr id="2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08395" cy="4556125"/>
                        </a:xfrm>
                        <a:custGeom>
                          <a:avLst/>
                          <a:gdLst>
                            <a:gd name="T0" fmla="+- 0 1594 1594"/>
                            <a:gd name="T1" fmla="*/ T0 w 9777"/>
                            <a:gd name="T2" fmla="+- 0 4057 192"/>
                            <a:gd name="T3" fmla="*/ 4057 h 7175"/>
                            <a:gd name="T4" fmla="+- 0 1594 1594"/>
                            <a:gd name="T5" fmla="*/ T4 w 9777"/>
                            <a:gd name="T6" fmla="+- 0 4609 192"/>
                            <a:gd name="T7" fmla="*/ 4609 h 7175"/>
                            <a:gd name="T8" fmla="+- 0 1594 1594"/>
                            <a:gd name="T9" fmla="*/ T8 w 9777"/>
                            <a:gd name="T10" fmla="+- 0 5158 192"/>
                            <a:gd name="T11" fmla="*/ 5158 h 7175"/>
                            <a:gd name="T12" fmla="+- 0 1594 1594"/>
                            <a:gd name="T13" fmla="*/ T12 w 9777"/>
                            <a:gd name="T14" fmla="+- 0 5710 192"/>
                            <a:gd name="T15" fmla="*/ 5710 h 7175"/>
                            <a:gd name="T16" fmla="+- 0 1594 1594"/>
                            <a:gd name="T17" fmla="*/ T16 w 9777"/>
                            <a:gd name="T18" fmla="+- 0 6262 192"/>
                            <a:gd name="T19" fmla="*/ 6262 h 7175"/>
                            <a:gd name="T20" fmla="+- 0 1594 1594"/>
                            <a:gd name="T21" fmla="*/ T20 w 9777"/>
                            <a:gd name="T22" fmla="+- 0 6814 192"/>
                            <a:gd name="T23" fmla="*/ 6814 h 7175"/>
                            <a:gd name="T24" fmla="+- 0 1594 1594"/>
                            <a:gd name="T25" fmla="*/ T24 w 9777"/>
                            <a:gd name="T26" fmla="+- 0 7366 192"/>
                            <a:gd name="T27" fmla="*/ 7366 h 7175"/>
                            <a:gd name="T28" fmla="+- 0 11371 1594"/>
                            <a:gd name="T29" fmla="*/ T28 w 9777"/>
                            <a:gd name="T30" fmla="+- 0 7090 192"/>
                            <a:gd name="T31" fmla="*/ 7090 h 7175"/>
                            <a:gd name="T32" fmla="+- 0 11371 1594"/>
                            <a:gd name="T33" fmla="*/ T32 w 9777"/>
                            <a:gd name="T34" fmla="+- 0 6538 192"/>
                            <a:gd name="T35" fmla="*/ 6538 h 7175"/>
                            <a:gd name="T36" fmla="+- 0 11371 1594"/>
                            <a:gd name="T37" fmla="*/ T36 w 9777"/>
                            <a:gd name="T38" fmla="+- 0 5986 192"/>
                            <a:gd name="T39" fmla="*/ 5986 h 7175"/>
                            <a:gd name="T40" fmla="+- 0 11371 1594"/>
                            <a:gd name="T41" fmla="*/ T40 w 9777"/>
                            <a:gd name="T42" fmla="+- 0 5434 192"/>
                            <a:gd name="T43" fmla="*/ 5434 h 7175"/>
                            <a:gd name="T44" fmla="+- 0 11371 1594"/>
                            <a:gd name="T45" fmla="*/ T44 w 9777"/>
                            <a:gd name="T46" fmla="+- 0 4882 192"/>
                            <a:gd name="T47" fmla="*/ 4882 h 7175"/>
                            <a:gd name="T48" fmla="+- 0 11371 1594"/>
                            <a:gd name="T49" fmla="*/ T48 w 9777"/>
                            <a:gd name="T50" fmla="+- 0 4333 192"/>
                            <a:gd name="T51" fmla="*/ 4333 h 7175"/>
                            <a:gd name="T52" fmla="+- 0 11371 1594"/>
                            <a:gd name="T53" fmla="*/ T52 w 9777"/>
                            <a:gd name="T54" fmla="+- 0 3780 192"/>
                            <a:gd name="T55" fmla="*/ 3780 h 7175"/>
                            <a:gd name="T56" fmla="+- 0 1594 1594"/>
                            <a:gd name="T57" fmla="*/ T56 w 9777"/>
                            <a:gd name="T58" fmla="+- 0 4057 192"/>
                            <a:gd name="T59" fmla="*/ 4057 h 7175"/>
                            <a:gd name="T60" fmla="+- 0 11371 1594"/>
                            <a:gd name="T61" fmla="*/ T60 w 9777"/>
                            <a:gd name="T62" fmla="+- 0 3780 192"/>
                            <a:gd name="T63" fmla="*/ 3780 h 7175"/>
                            <a:gd name="T64" fmla="+- 0 1594 1594"/>
                            <a:gd name="T65" fmla="*/ T64 w 9777"/>
                            <a:gd name="T66" fmla="+- 0 3504 192"/>
                            <a:gd name="T67" fmla="*/ 3504 h 7175"/>
                            <a:gd name="T68" fmla="+- 0 11371 1594"/>
                            <a:gd name="T69" fmla="*/ T68 w 9777"/>
                            <a:gd name="T70" fmla="+- 0 3780 192"/>
                            <a:gd name="T71" fmla="*/ 3780 h 7175"/>
                            <a:gd name="T72" fmla="+- 0 11371 1594"/>
                            <a:gd name="T73" fmla="*/ T72 w 9777"/>
                            <a:gd name="T74" fmla="+- 0 2952 192"/>
                            <a:gd name="T75" fmla="*/ 2952 h 7175"/>
                            <a:gd name="T76" fmla="+- 0 1594 1594"/>
                            <a:gd name="T77" fmla="*/ T76 w 9777"/>
                            <a:gd name="T78" fmla="+- 0 3228 192"/>
                            <a:gd name="T79" fmla="*/ 3228 h 7175"/>
                            <a:gd name="T80" fmla="+- 0 11371 1594"/>
                            <a:gd name="T81" fmla="*/ T80 w 9777"/>
                            <a:gd name="T82" fmla="+- 0 3504 192"/>
                            <a:gd name="T83" fmla="*/ 3504 h 7175"/>
                            <a:gd name="T84" fmla="+- 0 11371 1594"/>
                            <a:gd name="T85" fmla="*/ T84 w 9777"/>
                            <a:gd name="T86" fmla="+- 0 2952 192"/>
                            <a:gd name="T87" fmla="*/ 2952 h 7175"/>
                            <a:gd name="T88" fmla="+- 0 1594 1594"/>
                            <a:gd name="T89" fmla="*/ T88 w 9777"/>
                            <a:gd name="T90" fmla="+- 0 2124 192"/>
                            <a:gd name="T91" fmla="*/ 2124 h 7175"/>
                            <a:gd name="T92" fmla="+- 0 1594 1594"/>
                            <a:gd name="T93" fmla="*/ T92 w 9777"/>
                            <a:gd name="T94" fmla="+- 0 2676 192"/>
                            <a:gd name="T95" fmla="*/ 2676 h 7175"/>
                            <a:gd name="T96" fmla="+- 0 11371 1594"/>
                            <a:gd name="T97" fmla="*/ T96 w 9777"/>
                            <a:gd name="T98" fmla="+- 0 2952 192"/>
                            <a:gd name="T99" fmla="*/ 2952 h 7175"/>
                            <a:gd name="T100" fmla="+- 0 11371 1594"/>
                            <a:gd name="T101" fmla="*/ T100 w 9777"/>
                            <a:gd name="T102" fmla="+- 0 2400 192"/>
                            <a:gd name="T103" fmla="*/ 2400 h 7175"/>
                            <a:gd name="T104" fmla="+- 0 11371 1594"/>
                            <a:gd name="T105" fmla="*/ T104 w 9777"/>
                            <a:gd name="T106" fmla="+- 0 1572 192"/>
                            <a:gd name="T107" fmla="*/ 1572 h 7175"/>
                            <a:gd name="T108" fmla="+- 0 1594 1594"/>
                            <a:gd name="T109" fmla="*/ T108 w 9777"/>
                            <a:gd name="T110" fmla="+- 0 1848 192"/>
                            <a:gd name="T111" fmla="*/ 1848 h 7175"/>
                            <a:gd name="T112" fmla="+- 0 11371 1594"/>
                            <a:gd name="T113" fmla="*/ T112 w 9777"/>
                            <a:gd name="T114" fmla="+- 0 2124 192"/>
                            <a:gd name="T115" fmla="*/ 2124 h 7175"/>
                            <a:gd name="T116" fmla="+- 0 11371 1594"/>
                            <a:gd name="T117" fmla="*/ T116 w 9777"/>
                            <a:gd name="T118" fmla="+- 0 1572 192"/>
                            <a:gd name="T119" fmla="*/ 1572 h 7175"/>
                            <a:gd name="T120" fmla="+- 0 1594 1594"/>
                            <a:gd name="T121" fmla="*/ T120 w 9777"/>
                            <a:gd name="T122" fmla="+- 0 744 192"/>
                            <a:gd name="T123" fmla="*/ 744 h 7175"/>
                            <a:gd name="T124" fmla="+- 0 1594 1594"/>
                            <a:gd name="T125" fmla="*/ T124 w 9777"/>
                            <a:gd name="T126" fmla="+- 0 1296 192"/>
                            <a:gd name="T127" fmla="*/ 1296 h 7175"/>
                            <a:gd name="T128" fmla="+- 0 11371 1594"/>
                            <a:gd name="T129" fmla="*/ T128 w 9777"/>
                            <a:gd name="T130" fmla="+- 0 1572 192"/>
                            <a:gd name="T131" fmla="*/ 1572 h 7175"/>
                            <a:gd name="T132" fmla="+- 0 11371 1594"/>
                            <a:gd name="T133" fmla="*/ T132 w 9777"/>
                            <a:gd name="T134" fmla="+- 0 1020 192"/>
                            <a:gd name="T135" fmla="*/ 1020 h 7175"/>
                            <a:gd name="T136" fmla="+- 0 11371 1594"/>
                            <a:gd name="T137" fmla="*/ T136 w 9777"/>
                            <a:gd name="T138" fmla="+- 0 192 192"/>
                            <a:gd name="T139" fmla="*/ 192 h 7175"/>
                            <a:gd name="T140" fmla="+- 0 1594 1594"/>
                            <a:gd name="T141" fmla="*/ T140 w 9777"/>
                            <a:gd name="T142" fmla="+- 0 468 192"/>
                            <a:gd name="T143" fmla="*/ 468 h 7175"/>
                            <a:gd name="T144" fmla="+- 0 11371 1594"/>
                            <a:gd name="T145" fmla="*/ T144 w 9777"/>
                            <a:gd name="T146" fmla="+- 0 744 192"/>
                            <a:gd name="T147" fmla="*/ 744 h 7175"/>
                            <a:gd name="T148" fmla="+- 0 11371 1594"/>
                            <a:gd name="T149" fmla="*/ T148 w 9777"/>
                            <a:gd name="T150" fmla="+- 0 192 192"/>
                            <a:gd name="T151" fmla="*/ 192 h 71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9777" h="7175">
                              <a:moveTo>
                                <a:pt x="9777" y="3865"/>
                              </a:moveTo>
                              <a:lnTo>
                                <a:pt x="0" y="3865"/>
                              </a:lnTo>
                              <a:lnTo>
                                <a:pt x="0" y="4141"/>
                              </a:lnTo>
                              <a:lnTo>
                                <a:pt x="0" y="4417"/>
                              </a:lnTo>
                              <a:lnTo>
                                <a:pt x="0" y="4690"/>
                              </a:lnTo>
                              <a:lnTo>
                                <a:pt x="0" y="4966"/>
                              </a:lnTo>
                              <a:lnTo>
                                <a:pt x="0" y="5242"/>
                              </a:lnTo>
                              <a:lnTo>
                                <a:pt x="0" y="5518"/>
                              </a:lnTo>
                              <a:lnTo>
                                <a:pt x="0" y="5794"/>
                              </a:lnTo>
                              <a:lnTo>
                                <a:pt x="0" y="6070"/>
                              </a:lnTo>
                              <a:lnTo>
                                <a:pt x="0" y="6346"/>
                              </a:lnTo>
                              <a:lnTo>
                                <a:pt x="0" y="6622"/>
                              </a:lnTo>
                              <a:lnTo>
                                <a:pt x="0" y="6898"/>
                              </a:lnTo>
                              <a:lnTo>
                                <a:pt x="0" y="7174"/>
                              </a:lnTo>
                              <a:lnTo>
                                <a:pt x="9777" y="7174"/>
                              </a:lnTo>
                              <a:lnTo>
                                <a:pt x="9777" y="6898"/>
                              </a:lnTo>
                              <a:lnTo>
                                <a:pt x="9777" y="6622"/>
                              </a:lnTo>
                              <a:lnTo>
                                <a:pt x="9777" y="6346"/>
                              </a:lnTo>
                              <a:lnTo>
                                <a:pt x="9777" y="6070"/>
                              </a:lnTo>
                              <a:lnTo>
                                <a:pt x="9777" y="5794"/>
                              </a:lnTo>
                              <a:lnTo>
                                <a:pt x="9777" y="5518"/>
                              </a:lnTo>
                              <a:lnTo>
                                <a:pt x="9777" y="5242"/>
                              </a:lnTo>
                              <a:lnTo>
                                <a:pt x="9777" y="4966"/>
                              </a:lnTo>
                              <a:lnTo>
                                <a:pt x="9777" y="4690"/>
                              </a:lnTo>
                              <a:lnTo>
                                <a:pt x="9777" y="4417"/>
                              </a:lnTo>
                              <a:lnTo>
                                <a:pt x="9777" y="4141"/>
                              </a:lnTo>
                              <a:lnTo>
                                <a:pt x="9777" y="3865"/>
                              </a:lnTo>
                              <a:moveTo>
                                <a:pt x="9777" y="3588"/>
                              </a:moveTo>
                              <a:lnTo>
                                <a:pt x="0" y="3588"/>
                              </a:lnTo>
                              <a:lnTo>
                                <a:pt x="0" y="3865"/>
                              </a:lnTo>
                              <a:lnTo>
                                <a:pt x="9777" y="3865"/>
                              </a:lnTo>
                              <a:lnTo>
                                <a:pt x="9777" y="3588"/>
                              </a:lnTo>
                              <a:moveTo>
                                <a:pt x="9777" y="3312"/>
                              </a:moveTo>
                              <a:lnTo>
                                <a:pt x="0" y="3312"/>
                              </a:lnTo>
                              <a:lnTo>
                                <a:pt x="0" y="3588"/>
                              </a:lnTo>
                              <a:lnTo>
                                <a:pt x="9777" y="3588"/>
                              </a:lnTo>
                              <a:lnTo>
                                <a:pt x="9777" y="3312"/>
                              </a:lnTo>
                              <a:moveTo>
                                <a:pt x="9777" y="2760"/>
                              </a:moveTo>
                              <a:lnTo>
                                <a:pt x="0" y="2760"/>
                              </a:lnTo>
                              <a:lnTo>
                                <a:pt x="0" y="3036"/>
                              </a:lnTo>
                              <a:lnTo>
                                <a:pt x="0" y="3312"/>
                              </a:lnTo>
                              <a:lnTo>
                                <a:pt x="9777" y="3312"/>
                              </a:lnTo>
                              <a:lnTo>
                                <a:pt x="9777" y="3036"/>
                              </a:lnTo>
                              <a:lnTo>
                                <a:pt x="9777" y="2760"/>
                              </a:lnTo>
                              <a:moveTo>
                                <a:pt x="9777" y="1932"/>
                              </a:moveTo>
                              <a:lnTo>
                                <a:pt x="0" y="1932"/>
                              </a:lnTo>
                              <a:lnTo>
                                <a:pt x="0" y="2208"/>
                              </a:lnTo>
                              <a:lnTo>
                                <a:pt x="0" y="2484"/>
                              </a:lnTo>
                              <a:lnTo>
                                <a:pt x="0" y="2760"/>
                              </a:lnTo>
                              <a:lnTo>
                                <a:pt x="9777" y="2760"/>
                              </a:lnTo>
                              <a:lnTo>
                                <a:pt x="9777" y="2484"/>
                              </a:lnTo>
                              <a:lnTo>
                                <a:pt x="9777" y="2208"/>
                              </a:lnTo>
                              <a:lnTo>
                                <a:pt x="9777" y="1932"/>
                              </a:lnTo>
                              <a:moveTo>
                                <a:pt x="9777" y="1380"/>
                              </a:moveTo>
                              <a:lnTo>
                                <a:pt x="0" y="1380"/>
                              </a:lnTo>
                              <a:lnTo>
                                <a:pt x="0" y="1656"/>
                              </a:lnTo>
                              <a:lnTo>
                                <a:pt x="0" y="1932"/>
                              </a:lnTo>
                              <a:lnTo>
                                <a:pt x="9777" y="1932"/>
                              </a:lnTo>
                              <a:lnTo>
                                <a:pt x="9777" y="1656"/>
                              </a:lnTo>
                              <a:lnTo>
                                <a:pt x="9777" y="1380"/>
                              </a:lnTo>
                              <a:moveTo>
                                <a:pt x="9777" y="552"/>
                              </a:moveTo>
                              <a:lnTo>
                                <a:pt x="0" y="552"/>
                              </a:lnTo>
                              <a:lnTo>
                                <a:pt x="0" y="828"/>
                              </a:lnTo>
                              <a:lnTo>
                                <a:pt x="0" y="1104"/>
                              </a:lnTo>
                              <a:lnTo>
                                <a:pt x="0" y="1380"/>
                              </a:lnTo>
                              <a:lnTo>
                                <a:pt x="9777" y="1380"/>
                              </a:lnTo>
                              <a:lnTo>
                                <a:pt x="9777" y="1104"/>
                              </a:lnTo>
                              <a:lnTo>
                                <a:pt x="9777" y="828"/>
                              </a:lnTo>
                              <a:lnTo>
                                <a:pt x="9777" y="552"/>
                              </a:lnTo>
                              <a:moveTo>
                                <a:pt x="9777" y="0"/>
                              </a:move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  <a:lnTo>
                                <a:pt x="0" y="552"/>
                              </a:lnTo>
                              <a:lnTo>
                                <a:pt x="9777" y="552"/>
                              </a:lnTo>
                              <a:lnTo>
                                <a:pt x="9777" y="276"/>
                              </a:lnTo>
                              <a:lnTo>
                                <a:pt x="9777" y="0"/>
                              </a:lnTo>
                            </a:path>
                          </a:pathLst>
                        </a:custGeom>
                        <a:solidFill>
                          <a:srgbClr val="F8F8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79.7pt;margin-top:42.05pt;width:488.85pt;height:358.75pt;z-index:-2536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77,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" path="m9777,3865l,3865r,276l,4417r,273l,4966r,276l,5518r,276l,6070r,276l,6622r,276l,7174r9777,l9777,6898r,-276l9777,6346r,-276l9777,5794r,-276l9777,5242r,-276l9777,4690r,-273l9777,4141r,-276m9777,3588l,3588r,277l9777,3865r,-277m9777,3312l,3312r,276l9777,3588r,-276m9777,2760l,2760r,276l,3312r9777,l9777,3036r,-276m9777,1932l,1932r,276l,2484r,276l9777,2760r,-276l9777,2208r,-276m9777,1380l,1380r,276l,1932r9777,l9777,1656r,-276m9777,552l,552,,828r,276l,1380r9777,l9777,1104r,-276l9777,552m9777,l,,,276,,552r9777,l9777,276,9777,e" fillcolor="#f8f8f7" stroked="f">
                <v:path arrowok="t" o:connecttype="custom" o:connectlocs="0,2576195;0,2926715;0,3275330;0,3625850;0,3976370;0,4326890;0,4677410;6208395,4502150;6208395,4151630;6208395,3801110;6208395,3450590;6208395,3100070;6208395,2751455;6208395,2400300;0,2576195;6208395,2400300;0,2225040;6208395,2400300;6208395,1874520;0,2049780;6208395,2225040;6208395,1874520;0,1348740;0,1699260;6208395,1874520;6208395,1524000;6208395,998220;0,1173480;6208395,1348740;6208395,998220;0,472440;0,822960;6208395,998220;6208395,647700;6208395,121920;0,297180;6208395,472440;6208395,121920" o:connectangles="0,0,0,0,0,0,0,0,0,0,0,0,0,0,0,0,0,0,0,0,0,0,0,0,0,0,0,0,0,0,0,0,0,0,0,0,0,0"/>
                <w10:wrap anchorx="page"/>
              </v:shape>
            </w:pict>
          </mc:Fallback>
        </mc:AlternateContent>
      </w:r>
      <w:r w:rsidR="000241BC">
        <w:t>Каждый обучающийся обеспечен доступом к электронно-библиотечной системе, содержащей издания по изучаемым дисциплинам и сформированной по согласованию с правообладателями учебной и учебно-методической литературы. Во время самостоятельной подготовки студенты обеспечены доступом к сети Интернет. Фонд дополнительной литературы помимо учебной включает официальные, справочно-библиографические и специализированные периодические издания в расчете 1–2 экземпляра на каждые 100 обучающихся.</w:t>
      </w:r>
    </w:p>
    <w:p w:rsidR="0008764A" w:rsidRDefault="000241BC" w:rsidP="00C460C9">
      <w:pPr>
        <w:pStyle w:val="a3"/>
        <w:ind w:right="226" w:firstLine="567"/>
        <w:jc w:val="both"/>
        <w:rPr>
          <w:lang w:val="kk-KZ"/>
        </w:rPr>
      </w:pPr>
      <w:r>
        <w:t xml:space="preserve">Обеспечен доступ к библиотечным фондам, в том числе к научным, учебно- методическим и справочным источникам. Библиотечные фонды включают следующие </w:t>
      </w:r>
      <w:r>
        <w:lastRenderedPageBreak/>
        <w:t>ведущие отечественные и зарубежные журналы</w:t>
      </w:r>
    </w:p>
    <w:p w:rsidR="00E25E53" w:rsidRPr="00E25E53" w:rsidRDefault="00E25E53" w:rsidP="00C460C9">
      <w:pPr>
        <w:pStyle w:val="a3"/>
        <w:ind w:right="226" w:firstLine="567"/>
        <w:jc w:val="both"/>
        <w:rPr>
          <w:lang w:val="kk-KZ"/>
        </w:rPr>
      </w:pPr>
    </w:p>
    <w:p w:rsidR="00E25E53" w:rsidRPr="005E1AFA" w:rsidRDefault="000241BC" w:rsidP="005E1AFA">
      <w:pPr>
        <w:pStyle w:val="a5"/>
        <w:numPr>
          <w:ilvl w:val="1"/>
          <w:numId w:val="2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</w:rPr>
        <w:t>Материально-техническое обеспечение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</w:p>
    <w:p w:rsidR="0008764A" w:rsidRDefault="000241BC" w:rsidP="00C460C9">
      <w:pPr>
        <w:pStyle w:val="a3"/>
        <w:ind w:right="229" w:firstLine="567"/>
        <w:jc w:val="both"/>
      </w:pPr>
      <w:r>
        <w:t>Университет располагает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вуза и соответствующей действующим санитарным и противопожарным правилам и нормам.</w:t>
      </w:r>
    </w:p>
    <w:p w:rsidR="0008764A" w:rsidRDefault="000241BC" w:rsidP="00C460C9">
      <w:pPr>
        <w:pStyle w:val="a3"/>
        <w:spacing w:before="3" w:line="237" w:lineRule="auto"/>
        <w:ind w:right="224" w:firstLine="567"/>
        <w:jc w:val="both"/>
      </w:pPr>
      <w:r>
        <w:t>Для реализации ОП</w:t>
      </w:r>
      <w:r w:rsidR="00513453">
        <w:t xml:space="preserve"> </w:t>
      </w:r>
      <w:r w:rsidR="00513453" w:rsidRPr="005E1AFA">
        <w:rPr>
          <w:lang w:val="kk-KZ"/>
        </w:rPr>
        <w:t>7М04134 - «Менеджмент»</w:t>
      </w:r>
      <w:r>
        <w:t xml:space="preserve"> перечень материально-технического обеспечения включает в себя следующие лаборатории и оборудование:</w:t>
      </w:r>
    </w:p>
    <w:p w:rsidR="0008764A" w:rsidRDefault="000241BC" w:rsidP="00C460C9">
      <w:pPr>
        <w:pStyle w:val="a3"/>
        <w:spacing w:before="1"/>
        <w:ind w:firstLine="567"/>
        <w:jc w:val="both"/>
      </w:pPr>
      <w:r>
        <w:t>а) кабинеты-аудитории, оснащенные обычной доской, интерактивной доской, партами</w:t>
      </w:r>
      <w:r w:rsidR="00C460C9">
        <w:rPr>
          <w:lang w:val="kk-KZ"/>
        </w:rPr>
        <w:t xml:space="preserve"> </w:t>
      </w:r>
      <w:r>
        <w:t>– для проведения лекционных и практических занятий;</w:t>
      </w:r>
    </w:p>
    <w:p w:rsidR="0008764A" w:rsidRDefault="000241BC" w:rsidP="00805B21">
      <w:pPr>
        <w:pStyle w:val="a3"/>
        <w:ind w:right="232" w:firstLine="567"/>
        <w:jc w:val="both"/>
      </w:pPr>
      <w:r>
        <w:t>б) компьютерные классы с выходом в Интернет и лицензионным программным обеспечением, тренажерами, компьютерными моделями;</w:t>
      </w:r>
    </w:p>
    <w:p w:rsidR="0008764A" w:rsidRDefault="000241BC" w:rsidP="00805B21">
      <w:pPr>
        <w:pStyle w:val="a3"/>
        <w:ind w:firstLine="567"/>
        <w:jc w:val="both"/>
      </w:pPr>
      <w:r>
        <w:t xml:space="preserve">в) аудитории с мультимедийным и </w:t>
      </w:r>
      <w:proofErr w:type="spellStart"/>
      <w:r>
        <w:t>аудиооборудованием</w:t>
      </w:r>
      <w:proofErr w:type="spellEnd"/>
      <w:r>
        <w:t>;</w:t>
      </w:r>
    </w:p>
    <w:p w:rsidR="0008764A" w:rsidRDefault="000241BC" w:rsidP="00805B21">
      <w:pPr>
        <w:pStyle w:val="a3"/>
        <w:ind w:right="230" w:firstLine="567"/>
        <w:jc w:val="both"/>
      </w:pPr>
      <w:r>
        <w:t>г) библиотека с читальными залами, книжный фонд которой составляют научная, методическая, учебная и художественная литература, научные журналы, электронные ресурсы;</w:t>
      </w:r>
    </w:p>
    <w:p w:rsidR="0008764A" w:rsidRDefault="000241BC" w:rsidP="00805B21">
      <w:pPr>
        <w:pStyle w:val="1"/>
        <w:numPr>
          <w:ilvl w:val="0"/>
          <w:numId w:val="2"/>
        </w:numPr>
        <w:spacing w:before="231"/>
        <w:ind w:left="0" w:firstLine="567"/>
        <w:jc w:val="both"/>
      </w:pPr>
      <w:r>
        <w:t>Механизм реализации плана развития</w:t>
      </w:r>
      <w:r>
        <w:rPr>
          <w:spacing w:val="-4"/>
        </w:rPr>
        <w:t xml:space="preserve"> </w:t>
      </w:r>
      <w:r>
        <w:t>ОП</w:t>
      </w:r>
    </w:p>
    <w:p w:rsidR="0008764A" w:rsidRDefault="000241BC" w:rsidP="00805B21">
      <w:pPr>
        <w:pStyle w:val="a3"/>
        <w:spacing w:before="221"/>
        <w:ind w:firstLine="567"/>
        <w:jc w:val="both"/>
      </w:pPr>
      <w:r>
        <w:t>Механизм реализации образовательной программы состоит из ряда процедур: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34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Разработка внутренней нормативной документации, обеспечивающей разработку реализацию</w:t>
      </w:r>
      <w:r w:rsidR="000241BC">
        <w:rPr>
          <w:spacing w:val="-9"/>
          <w:sz w:val="24"/>
        </w:rPr>
        <w:t xml:space="preserve"> </w:t>
      </w:r>
      <w:r w:rsidR="000241BC">
        <w:rPr>
          <w:sz w:val="24"/>
        </w:rPr>
        <w:t>ОП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142"/>
        </w:tabs>
        <w:ind w:left="0" w:right="221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 xml:space="preserve">Разработка рабочих учебных планов, модульной образовательной программы, каталога элективных дисциплин с участием заинтересованных </w:t>
      </w:r>
      <w:r>
        <w:rPr>
          <w:sz w:val="24"/>
        </w:rPr>
        <w:t>лиц; формирование карты учебно-</w:t>
      </w:r>
      <w:r w:rsidR="000241BC">
        <w:rPr>
          <w:sz w:val="24"/>
        </w:rPr>
        <w:t>методической обеспеченности, разработка и совершенствование методических рекомендаций по прохождению практик, программы итоговой государственной аттестации обучающихся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28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Привлечение профессорско-преподавательского состава с высоким научным потенциалом для работы в</w:t>
      </w:r>
      <w:r w:rsidR="000241BC">
        <w:rPr>
          <w:spacing w:val="-3"/>
          <w:sz w:val="24"/>
        </w:rPr>
        <w:t xml:space="preserve"> </w:t>
      </w:r>
      <w:r w:rsidR="000241BC">
        <w:rPr>
          <w:sz w:val="24"/>
        </w:rPr>
        <w:t>ВУЗе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Материально-техническая обеспеченность учебного</w:t>
      </w:r>
      <w:r w:rsidR="000241BC">
        <w:rPr>
          <w:spacing w:val="-22"/>
          <w:sz w:val="24"/>
        </w:rPr>
        <w:t xml:space="preserve"> </w:t>
      </w:r>
      <w:r w:rsidR="000241BC">
        <w:rPr>
          <w:sz w:val="24"/>
        </w:rPr>
        <w:t>процесса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right="227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 xml:space="preserve">Консультация </w:t>
      </w:r>
      <w:proofErr w:type="spellStart"/>
      <w:r w:rsidR="000241BC">
        <w:rPr>
          <w:sz w:val="24"/>
        </w:rPr>
        <w:t>эдвайзера</w:t>
      </w:r>
      <w:proofErr w:type="spellEnd"/>
      <w:r w:rsidR="000241BC">
        <w:rPr>
          <w:sz w:val="24"/>
        </w:rPr>
        <w:t xml:space="preserve"> обучающихся по каждой траектории учебного процесса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spacing w:before="1"/>
        <w:ind w:left="0" w:right="228" w:firstLine="567"/>
        <w:rPr>
          <w:sz w:val="24"/>
        </w:rPr>
      </w:pPr>
      <w:r>
        <w:rPr>
          <w:sz w:val="24"/>
          <w:lang w:val="kk-KZ"/>
        </w:rPr>
        <w:t xml:space="preserve">  </w:t>
      </w:r>
      <w:r w:rsidR="000241BC">
        <w:rPr>
          <w:sz w:val="24"/>
        </w:rPr>
        <w:t xml:space="preserve">Выбор      студентом   </w:t>
      </w:r>
      <w:r w:rsidR="000241BC">
        <w:rPr>
          <w:spacing w:val="47"/>
          <w:sz w:val="24"/>
        </w:rPr>
        <w:t xml:space="preserve"> </w:t>
      </w:r>
      <w:r w:rsidR="000241BC">
        <w:rPr>
          <w:sz w:val="24"/>
        </w:rPr>
        <w:t xml:space="preserve">траектории    </w:t>
      </w:r>
      <w:r w:rsidR="000241BC">
        <w:rPr>
          <w:spacing w:val="23"/>
          <w:sz w:val="24"/>
        </w:rPr>
        <w:t xml:space="preserve"> </w:t>
      </w:r>
      <w:r w:rsidR="000241BC">
        <w:rPr>
          <w:sz w:val="24"/>
        </w:rPr>
        <w:t>обучения</w:t>
      </w:r>
      <w:r w:rsidR="000241BC">
        <w:rPr>
          <w:sz w:val="24"/>
        </w:rPr>
        <w:tab/>
        <w:t>и формирование ИУП (индивидуального учебного</w:t>
      </w:r>
      <w:r w:rsidR="000241BC">
        <w:rPr>
          <w:spacing w:val="1"/>
          <w:sz w:val="24"/>
        </w:rPr>
        <w:t xml:space="preserve"> </w:t>
      </w:r>
      <w:r w:rsidR="000241BC">
        <w:rPr>
          <w:sz w:val="24"/>
        </w:rPr>
        <w:t>плана)</w:t>
      </w:r>
    </w:p>
    <w:p w:rsidR="0008764A" w:rsidRDefault="00805B21" w:rsidP="00805B21">
      <w:pPr>
        <w:pStyle w:val="a5"/>
        <w:numPr>
          <w:ilvl w:val="0"/>
          <w:numId w:val="1"/>
        </w:numPr>
        <w:tabs>
          <w:tab w:val="left" w:pos="0"/>
        </w:tabs>
        <w:ind w:left="0" w:firstLine="567"/>
        <w:rPr>
          <w:sz w:val="24"/>
        </w:rPr>
      </w:pPr>
      <w:r>
        <w:rPr>
          <w:sz w:val="24"/>
          <w:lang w:val="kk-KZ"/>
        </w:rPr>
        <w:t xml:space="preserve"> </w:t>
      </w:r>
      <w:r w:rsidR="000241BC">
        <w:rPr>
          <w:sz w:val="24"/>
        </w:rPr>
        <w:t>Реализация учебного</w:t>
      </w:r>
      <w:r w:rsidR="000241BC">
        <w:rPr>
          <w:spacing w:val="1"/>
          <w:sz w:val="24"/>
        </w:rPr>
        <w:t xml:space="preserve"> </w:t>
      </w:r>
      <w:r w:rsidR="000241BC">
        <w:rPr>
          <w:sz w:val="24"/>
        </w:rPr>
        <w:t>процесса:</w:t>
      </w:r>
    </w:p>
    <w:p w:rsidR="0072251B" w:rsidRDefault="000241BC" w:rsidP="005E1AFA">
      <w:pPr>
        <w:pStyle w:val="a3"/>
        <w:ind w:right="222"/>
        <w:jc w:val="both"/>
        <w:rPr>
          <w:lang w:val="kk-KZ"/>
        </w:rPr>
      </w:pPr>
      <w:r>
        <w:t>А). Проведение лекционных, практических, семинарских занятий, СРО, СРОП с применением инновационных методов обучения в университете, на базе филиалов кафедры, на базе других ВУЗов (академическая мобильность)</w:t>
      </w:r>
      <w:r w:rsidR="0072251B">
        <w:rPr>
          <w:lang w:val="kk-KZ"/>
        </w:rPr>
        <w:t>.</w:t>
      </w:r>
    </w:p>
    <w:p w:rsidR="0072251B" w:rsidRDefault="000241BC" w:rsidP="005E1AFA">
      <w:pPr>
        <w:pStyle w:val="a3"/>
        <w:ind w:right="222"/>
        <w:jc w:val="both"/>
        <w:rPr>
          <w:lang w:val="kk-KZ"/>
        </w:rPr>
      </w:pPr>
      <w:r>
        <w:t>Б). Организация рубежных и итоговых контролей</w:t>
      </w:r>
    </w:p>
    <w:p w:rsidR="0008764A" w:rsidRDefault="000241BC" w:rsidP="005E1AFA">
      <w:pPr>
        <w:pStyle w:val="a3"/>
        <w:ind w:right="222"/>
        <w:jc w:val="both"/>
      </w:pPr>
      <w:r>
        <w:t>В). Обеспечение проведения практик на основе имеющихся баз практик и выбранных студентом самостоятельно</w:t>
      </w:r>
    </w:p>
    <w:p w:rsidR="005474BB" w:rsidRDefault="000241BC" w:rsidP="005E1AFA">
      <w:pPr>
        <w:pStyle w:val="a3"/>
        <w:rPr>
          <w:lang w:val="kk-KZ"/>
        </w:rPr>
      </w:pPr>
      <w:r>
        <w:t>Г). Проведение государственной итоговой атт</w:t>
      </w:r>
      <w:r w:rsidR="00513453">
        <w:t>естации</w:t>
      </w:r>
    </w:p>
    <w:p w:rsidR="0008764A" w:rsidRDefault="000241BC" w:rsidP="00C460C9">
      <w:pPr>
        <w:pStyle w:val="1"/>
        <w:numPr>
          <w:ilvl w:val="0"/>
          <w:numId w:val="2"/>
        </w:numPr>
        <w:tabs>
          <w:tab w:val="left" w:pos="0"/>
        </w:tabs>
        <w:spacing w:before="230" w:line="244" w:lineRule="auto"/>
        <w:ind w:left="0" w:right="225" w:firstLine="626"/>
        <w:jc w:val="both"/>
      </w:pPr>
      <w:r>
        <w:t>Критерии социально-экономической эффективности реализации плана развития ОП.</w:t>
      </w:r>
    </w:p>
    <w:p w:rsidR="0008764A" w:rsidRDefault="0008764A" w:rsidP="00C460C9">
      <w:pPr>
        <w:pStyle w:val="a3"/>
        <w:rPr>
          <w:b/>
          <w:sz w:val="23"/>
        </w:rPr>
      </w:pPr>
    </w:p>
    <w:p w:rsidR="0008764A" w:rsidRDefault="000241BC" w:rsidP="00C460C9">
      <w:pPr>
        <w:pStyle w:val="a3"/>
        <w:spacing w:before="1"/>
        <w:ind w:right="220" w:firstLine="566"/>
        <w:jc w:val="both"/>
      </w:pPr>
      <w:r>
        <w:t xml:space="preserve">Содержание образовательной программы </w:t>
      </w:r>
      <w:r w:rsidR="0072251B">
        <w:t>20</w:t>
      </w:r>
      <w:r w:rsidR="0072251B">
        <w:rPr>
          <w:lang w:val="kk-KZ"/>
        </w:rPr>
        <w:t>20</w:t>
      </w:r>
      <w:r w:rsidR="0072251B">
        <w:t>-20</w:t>
      </w:r>
      <w:r w:rsidR="0072251B">
        <w:rPr>
          <w:lang w:val="kk-KZ"/>
        </w:rPr>
        <w:t>2</w:t>
      </w:r>
      <w:r w:rsidR="00805B21">
        <w:rPr>
          <w:lang w:val="kk-KZ"/>
        </w:rPr>
        <w:t xml:space="preserve">4 </w:t>
      </w:r>
      <w:r>
        <w:t>нацелено на высококлассную подготовку специалист</w:t>
      </w:r>
      <w:r w:rsidR="0072251B">
        <w:t xml:space="preserve">ов в области </w:t>
      </w:r>
      <w:r w:rsidR="0072251B">
        <w:rPr>
          <w:lang w:val="kk-KZ"/>
        </w:rPr>
        <w:t>сфера обслуживания</w:t>
      </w:r>
      <w:r>
        <w:t xml:space="preserve">, на выработку  у студентов активности, предприимчивости, высокого профессионализма, овладения принципами и </w:t>
      </w:r>
      <w:r>
        <w:lastRenderedPageBreak/>
        <w:t>методами управленческой деятельности, умения принимать конкретные решения в условиях конкуренции и свободы предпринимательства, а также на свободное владение иностранными языками, знание традиций и норм</w:t>
      </w:r>
      <w:r>
        <w:rPr>
          <w:spacing w:val="-5"/>
        </w:rPr>
        <w:t xml:space="preserve"> </w:t>
      </w:r>
      <w:r>
        <w:t>поведения.</w:t>
      </w:r>
    </w:p>
    <w:p w:rsidR="0008764A" w:rsidRDefault="000241BC" w:rsidP="00C460C9">
      <w:pPr>
        <w:pStyle w:val="a3"/>
        <w:ind w:right="226" w:firstLine="566"/>
        <w:jc w:val="both"/>
      </w:pPr>
      <w:r>
        <w:t>Данная программа разработана, с одной стороны, исходя из требований законодательства Республики Казахстан в образовательной сфере, а с другой стороны, имеет целью</w:t>
      </w:r>
      <w:r w:rsidR="00884FCB">
        <w:t xml:space="preserve"> </w:t>
      </w:r>
      <w:r>
        <w:t>- реализацию стратегических задач развития Университета.</w:t>
      </w:r>
    </w:p>
    <w:p w:rsidR="0008764A" w:rsidRDefault="000241BC" w:rsidP="00C460C9">
      <w:pPr>
        <w:pStyle w:val="a3"/>
        <w:ind w:right="220" w:firstLine="566"/>
        <w:jc w:val="both"/>
      </w:pPr>
      <w:r>
        <w:t>Социально-экономическая эффективность реализации плана образовательной программы определяется такими критериями, как: достаточный объем теоретических знаний и компетенций, высокий уровень владение навыками и умениями прикладного характера, отличная профессиональная пригодность, рост показателей трудоустройства выпускников, отзывы работодателей о профессиональной пригодности выпускников и</w:t>
      </w:r>
      <w:r>
        <w:rPr>
          <w:spacing w:val="-7"/>
        </w:rPr>
        <w:t xml:space="preserve"> </w:t>
      </w:r>
      <w:r>
        <w:t>т.д.</w:t>
      </w:r>
    </w:p>
    <w:p w:rsidR="0008764A" w:rsidRDefault="000241BC" w:rsidP="00C460C9">
      <w:pPr>
        <w:pStyle w:val="a3"/>
        <w:ind w:right="223" w:firstLine="566"/>
        <w:jc w:val="both"/>
      </w:pPr>
      <w:r>
        <w:t>Обобщающими критериями оценки социально-экономической эффективности реализации данной образовательной программы является повышение рейтинга университета и формирование эффективного имиджа, поддержание которого влияет и на усиление позиций на локальном рынке образовательных услуг, и свидетельствует об уровне развития образования в стране, что в значительной мере будет сказываться на имидже отечественного образования.</w:t>
      </w:r>
    </w:p>
    <w:p w:rsidR="0008764A" w:rsidRDefault="000241BC" w:rsidP="00C460C9">
      <w:pPr>
        <w:pStyle w:val="a3"/>
        <w:ind w:right="224" w:firstLine="566"/>
        <w:jc w:val="both"/>
        <w:rPr>
          <w:lang w:val="kk-KZ"/>
        </w:rPr>
      </w:pPr>
      <w:r>
        <w:t>Взаимосвязь критериев социально-экономической эффективности представлена на схеме 1:</w:t>
      </w:r>
    </w:p>
    <w:p w:rsidR="00C460C9" w:rsidRPr="00C460C9" w:rsidRDefault="00E83A13" w:rsidP="00C460C9">
      <w:pPr>
        <w:pStyle w:val="a3"/>
        <w:ind w:right="224" w:firstLine="566"/>
        <w:jc w:val="both"/>
        <w:rPr>
          <w:lang w:val="kk-KZ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59690</wp:posOffset>
                </wp:positionV>
                <wp:extent cx="2214880" cy="920750"/>
                <wp:effectExtent l="0" t="0" r="0" b="0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880" cy="920750"/>
                          <a:chOff x="6540" y="-1208"/>
                          <a:chExt cx="3488" cy="1450"/>
                        </a:xfrm>
                      </wpg:grpSpPr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6540" y="-403"/>
                            <a:ext cx="1782" cy="644"/>
                          </a:xfrm>
                          <a:custGeom>
                            <a:avLst/>
                            <a:gdLst>
                              <a:gd name="T0" fmla="+- 0 6634 6540"/>
                              <a:gd name="T1" fmla="*/ T0 w 1782"/>
                              <a:gd name="T2" fmla="+- 0 128 -402"/>
                              <a:gd name="T3" fmla="*/ 128 h 644"/>
                              <a:gd name="T4" fmla="+- 0 6540 6540"/>
                              <a:gd name="T5" fmla="*/ T4 w 1782"/>
                              <a:gd name="T6" fmla="+- 0 224 -402"/>
                              <a:gd name="T7" fmla="*/ 224 h 644"/>
                              <a:gd name="T8" fmla="+- 0 6673 6540"/>
                              <a:gd name="T9" fmla="*/ T8 w 1782"/>
                              <a:gd name="T10" fmla="+- 0 241 -402"/>
                              <a:gd name="T11" fmla="*/ 241 h 644"/>
                              <a:gd name="T12" fmla="+- 0 6659 6540"/>
                              <a:gd name="T13" fmla="*/ T12 w 1782"/>
                              <a:gd name="T14" fmla="+- 0 203 -402"/>
                              <a:gd name="T15" fmla="*/ 203 h 644"/>
                              <a:gd name="T16" fmla="+- 0 6633 6540"/>
                              <a:gd name="T17" fmla="*/ T16 w 1782"/>
                              <a:gd name="T18" fmla="+- 0 203 -402"/>
                              <a:gd name="T19" fmla="*/ 203 h 644"/>
                              <a:gd name="T20" fmla="+- 0 6627 6540"/>
                              <a:gd name="T21" fmla="*/ T20 w 1782"/>
                              <a:gd name="T22" fmla="+- 0 200 -402"/>
                              <a:gd name="T23" fmla="*/ 200 h 644"/>
                              <a:gd name="T24" fmla="+- 0 6623 6540"/>
                              <a:gd name="T25" fmla="*/ T24 w 1782"/>
                              <a:gd name="T26" fmla="+- 0 189 -402"/>
                              <a:gd name="T27" fmla="*/ 189 h 644"/>
                              <a:gd name="T28" fmla="+- 0 6626 6540"/>
                              <a:gd name="T29" fmla="*/ T28 w 1782"/>
                              <a:gd name="T30" fmla="+- 0 184 -402"/>
                              <a:gd name="T31" fmla="*/ 184 h 644"/>
                              <a:gd name="T32" fmla="+- 0 6650 6540"/>
                              <a:gd name="T33" fmla="*/ T32 w 1782"/>
                              <a:gd name="T34" fmla="+- 0 175 -402"/>
                              <a:gd name="T35" fmla="*/ 175 h 644"/>
                              <a:gd name="T36" fmla="+- 0 6634 6540"/>
                              <a:gd name="T37" fmla="*/ T36 w 1782"/>
                              <a:gd name="T38" fmla="+- 0 128 -402"/>
                              <a:gd name="T39" fmla="*/ 128 h 644"/>
                              <a:gd name="T40" fmla="+- 0 6650 6540"/>
                              <a:gd name="T41" fmla="*/ T40 w 1782"/>
                              <a:gd name="T42" fmla="+- 0 175 -402"/>
                              <a:gd name="T43" fmla="*/ 175 h 644"/>
                              <a:gd name="T44" fmla="+- 0 6626 6540"/>
                              <a:gd name="T45" fmla="*/ T44 w 1782"/>
                              <a:gd name="T46" fmla="+- 0 184 -402"/>
                              <a:gd name="T47" fmla="*/ 184 h 644"/>
                              <a:gd name="T48" fmla="+- 0 6623 6540"/>
                              <a:gd name="T49" fmla="*/ T48 w 1782"/>
                              <a:gd name="T50" fmla="+- 0 189 -402"/>
                              <a:gd name="T51" fmla="*/ 189 h 644"/>
                              <a:gd name="T52" fmla="+- 0 6627 6540"/>
                              <a:gd name="T53" fmla="*/ T52 w 1782"/>
                              <a:gd name="T54" fmla="+- 0 200 -402"/>
                              <a:gd name="T55" fmla="*/ 200 h 644"/>
                              <a:gd name="T56" fmla="+- 0 6633 6540"/>
                              <a:gd name="T57" fmla="*/ T56 w 1782"/>
                              <a:gd name="T58" fmla="+- 0 203 -402"/>
                              <a:gd name="T59" fmla="*/ 203 h 644"/>
                              <a:gd name="T60" fmla="+- 0 6657 6540"/>
                              <a:gd name="T61" fmla="*/ T60 w 1782"/>
                              <a:gd name="T62" fmla="+- 0 194 -402"/>
                              <a:gd name="T63" fmla="*/ 194 h 644"/>
                              <a:gd name="T64" fmla="+- 0 6650 6540"/>
                              <a:gd name="T65" fmla="*/ T64 w 1782"/>
                              <a:gd name="T66" fmla="+- 0 175 -402"/>
                              <a:gd name="T67" fmla="*/ 175 h 644"/>
                              <a:gd name="T68" fmla="+- 0 6657 6540"/>
                              <a:gd name="T69" fmla="*/ T68 w 1782"/>
                              <a:gd name="T70" fmla="+- 0 194 -402"/>
                              <a:gd name="T71" fmla="*/ 194 h 644"/>
                              <a:gd name="T72" fmla="+- 0 6633 6540"/>
                              <a:gd name="T73" fmla="*/ T72 w 1782"/>
                              <a:gd name="T74" fmla="+- 0 203 -402"/>
                              <a:gd name="T75" fmla="*/ 203 h 644"/>
                              <a:gd name="T76" fmla="+- 0 6659 6540"/>
                              <a:gd name="T77" fmla="*/ T76 w 1782"/>
                              <a:gd name="T78" fmla="+- 0 203 -402"/>
                              <a:gd name="T79" fmla="*/ 203 h 644"/>
                              <a:gd name="T80" fmla="+- 0 6657 6540"/>
                              <a:gd name="T81" fmla="*/ T80 w 1782"/>
                              <a:gd name="T82" fmla="+- 0 194 -402"/>
                              <a:gd name="T83" fmla="*/ 194 h 644"/>
                              <a:gd name="T84" fmla="+- 0 8312 6540"/>
                              <a:gd name="T85" fmla="*/ T84 w 1782"/>
                              <a:gd name="T86" fmla="+- 0 -402 -402"/>
                              <a:gd name="T87" fmla="*/ -402 h 644"/>
                              <a:gd name="T88" fmla="+- 0 6650 6540"/>
                              <a:gd name="T89" fmla="*/ T88 w 1782"/>
                              <a:gd name="T90" fmla="+- 0 175 -402"/>
                              <a:gd name="T91" fmla="*/ 175 h 644"/>
                              <a:gd name="T92" fmla="+- 0 6657 6540"/>
                              <a:gd name="T93" fmla="*/ T92 w 1782"/>
                              <a:gd name="T94" fmla="+- 0 194 -402"/>
                              <a:gd name="T95" fmla="*/ 194 h 644"/>
                              <a:gd name="T96" fmla="+- 0 8318 6540"/>
                              <a:gd name="T97" fmla="*/ T96 w 1782"/>
                              <a:gd name="T98" fmla="+- 0 -383 -402"/>
                              <a:gd name="T99" fmla="*/ -383 h 644"/>
                              <a:gd name="T100" fmla="+- 0 8321 6540"/>
                              <a:gd name="T101" fmla="*/ T100 w 1782"/>
                              <a:gd name="T102" fmla="+- 0 -389 -402"/>
                              <a:gd name="T103" fmla="*/ -389 h 644"/>
                              <a:gd name="T104" fmla="+- 0 8318 6540"/>
                              <a:gd name="T105" fmla="*/ T104 w 1782"/>
                              <a:gd name="T106" fmla="+- 0 -399 -402"/>
                              <a:gd name="T107" fmla="*/ -399 h 644"/>
                              <a:gd name="T108" fmla="+- 0 8312 6540"/>
                              <a:gd name="T109" fmla="*/ T108 w 1782"/>
                              <a:gd name="T110" fmla="+- 0 -402 -402"/>
                              <a:gd name="T111" fmla="*/ -402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782" h="644">
                                <a:moveTo>
                                  <a:pt x="94" y="530"/>
                                </a:moveTo>
                                <a:lnTo>
                                  <a:pt x="0" y="626"/>
                                </a:lnTo>
                                <a:lnTo>
                                  <a:pt x="133" y="643"/>
                                </a:lnTo>
                                <a:lnTo>
                                  <a:pt x="119" y="605"/>
                                </a:lnTo>
                                <a:lnTo>
                                  <a:pt x="93" y="605"/>
                                </a:lnTo>
                                <a:lnTo>
                                  <a:pt x="87" y="602"/>
                                </a:lnTo>
                                <a:lnTo>
                                  <a:pt x="83" y="591"/>
                                </a:lnTo>
                                <a:lnTo>
                                  <a:pt x="86" y="586"/>
                                </a:lnTo>
                                <a:lnTo>
                                  <a:pt x="110" y="577"/>
                                </a:lnTo>
                                <a:lnTo>
                                  <a:pt x="94" y="530"/>
                                </a:lnTo>
                                <a:close/>
                                <a:moveTo>
                                  <a:pt x="110" y="577"/>
                                </a:moveTo>
                                <a:lnTo>
                                  <a:pt x="86" y="586"/>
                                </a:lnTo>
                                <a:lnTo>
                                  <a:pt x="83" y="591"/>
                                </a:lnTo>
                                <a:lnTo>
                                  <a:pt x="87" y="602"/>
                                </a:lnTo>
                                <a:lnTo>
                                  <a:pt x="93" y="605"/>
                                </a:lnTo>
                                <a:lnTo>
                                  <a:pt x="117" y="596"/>
                                </a:lnTo>
                                <a:lnTo>
                                  <a:pt x="110" y="577"/>
                                </a:lnTo>
                                <a:close/>
                                <a:moveTo>
                                  <a:pt x="117" y="596"/>
                                </a:moveTo>
                                <a:lnTo>
                                  <a:pt x="93" y="605"/>
                                </a:lnTo>
                                <a:lnTo>
                                  <a:pt x="119" y="605"/>
                                </a:lnTo>
                                <a:lnTo>
                                  <a:pt x="117" y="596"/>
                                </a:lnTo>
                                <a:close/>
                                <a:moveTo>
                                  <a:pt x="1772" y="0"/>
                                </a:moveTo>
                                <a:lnTo>
                                  <a:pt x="110" y="577"/>
                                </a:lnTo>
                                <a:lnTo>
                                  <a:pt x="117" y="596"/>
                                </a:lnTo>
                                <a:lnTo>
                                  <a:pt x="1778" y="19"/>
                                </a:lnTo>
                                <a:lnTo>
                                  <a:pt x="1781" y="13"/>
                                </a:lnTo>
                                <a:lnTo>
                                  <a:pt x="1778" y="3"/>
                                </a:lnTo>
                                <a:lnTo>
                                  <a:pt x="1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-1201"/>
                            <a:ext cx="3165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A2" w:rsidRDefault="007B14A2">
                              <w:pPr>
                                <w:spacing w:before="73" w:line="276" w:lineRule="auto"/>
                                <w:ind w:left="394" w:right="369" w:firstLine="2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Умения и навыки прикладного характера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329.15pt;margin-top:4.7pt;width:174.4pt;height:72.5pt;z-index:251670528;mso-position-horizontal-relative:page" coordorigin="6540,-1208" coordsize="3488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">
                <v:shape id="AutoShape 15" o:spid="_x0000_s1027" style="position:absolute;left:6540;top:-403;width:1782;height:644;visibility:visible;mso-wrap-style:square;v-text-anchor:top" coordsize="1782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HgsYA&#10;AADbAAAADwAAAGRycy9kb3ducmV2LnhtbESPQWvCQBCF74L/YRmhN91oodjoKirU1kPBpgU9Dtlp&#10;EpqdjdmtSf995yB4m+G9ee+b5bp3tbpSGyrPBqaTBBRx7m3FhYGvz5fxHFSIyBZrz2TgjwKsV8PB&#10;ElPrO/6gaxYLJSEcUjRQxtikWoe8JIdh4hti0b596zDK2hbatthJuKv1LEmetMOKpaHEhnYl5T/Z&#10;rzNw3teH7fHxfDq8vlfF87Rzl+N2b8zDqN8sQEXq4918u36zgi+w8os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YHgsYAAADbAAAADwAAAAAAAAAAAAAAAACYAgAAZHJz&#10;L2Rvd25yZXYueG1sUEsFBgAAAAAEAAQA9QAAAIsDAAAAAA==&#10;" path="m94,530l,626r133,17l119,605r-26,l87,602,83,591r3,-5l110,577,94,530xm110,577r-24,9l83,591r4,11l93,605r24,-9l110,577xm117,596r-24,9l119,605r-2,-9xm1772,l110,577r7,19l1778,19r3,-6l1778,3,1772,xe" fillcolor="black" stroked="f">
                  <v:path arrowok="t" o:connecttype="custom" o:connectlocs="94,128;0,224;133,241;119,203;93,203;87,200;83,189;86,184;110,175;94,128;110,175;86,184;83,189;87,200;93,203;117,194;110,175;117,194;93,203;119,203;117,194;1772,-402;110,175;117,194;1778,-383;1781,-389;1778,-399;1772,-402" o:connectangles="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6855;top:-1201;width:316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2sMMA&#10;AADbAAAADwAAAGRycy9kb3ducmV2LnhtbERPS2vCQBC+F/wPywi9lLqxB9HoJhSx0EOR+ijxOGSn&#10;2ZDsbMhuTfz33ULB23x8z9nko23FlXpfO1YwnyUgiEuna64UnE9vz0sQPiBrbB2Tght5yLPJwwZT&#10;7QY+0PUYKhFD2KeowITQpVL60pBFP3MdceS+XW8xRNhXUvc4xHDbypckWUiLNccGgx1tDZXN8ccq&#10;aPbm81B8bC/lk6SmGr6SYnnbKfU4HV/XIAKN4S7+d7/rOH8Ff7/E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a2sMMAAADbAAAADwAAAAAAAAAAAAAAAACYAgAAZHJzL2Rv&#10;d25yZXYueG1sUEsFBgAAAAAEAAQA9QAAAIgDAAAAAA==&#10;" filled="f">
                  <v:textbox inset="0,0,0,0">
                    <w:txbxContent>
                      <w:p w:rsidR="007B14A2" w:rsidRDefault="007B14A2">
                        <w:pPr>
                          <w:spacing w:before="73" w:line="276" w:lineRule="auto"/>
                          <w:ind w:left="394" w:right="369" w:firstLine="28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Умения и навыки прикладного характера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1606550</wp:posOffset>
                </wp:positionH>
                <wp:positionV relativeFrom="paragraph">
                  <wp:posOffset>19685</wp:posOffset>
                </wp:positionV>
                <wp:extent cx="1952625" cy="909955"/>
                <wp:effectExtent l="0" t="0" r="0" b="0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909955"/>
                          <a:chOff x="2213" y="-1208"/>
                          <a:chExt cx="3075" cy="1433"/>
                        </a:xfrm>
                      </wpg:grpSpPr>
                      <wps:wsp>
                        <wps:cNvPr id="15" name="AutoShape 18"/>
                        <wps:cNvSpPr>
                          <a:spLocks/>
                        </wps:cNvSpPr>
                        <wps:spPr bwMode="auto">
                          <a:xfrm>
                            <a:off x="3768" y="-403"/>
                            <a:ext cx="1197" cy="627"/>
                          </a:xfrm>
                          <a:custGeom>
                            <a:avLst/>
                            <a:gdLst>
                              <a:gd name="T0" fmla="+- 0 4854 3769"/>
                              <a:gd name="T1" fmla="*/ T0 w 1197"/>
                              <a:gd name="T2" fmla="+- 0 178 -402"/>
                              <a:gd name="T3" fmla="*/ 178 h 627"/>
                              <a:gd name="T4" fmla="+- 0 4831 3769"/>
                              <a:gd name="T5" fmla="*/ T4 w 1197"/>
                              <a:gd name="T6" fmla="+- 0 222 -402"/>
                              <a:gd name="T7" fmla="*/ 222 h 627"/>
                              <a:gd name="T8" fmla="+- 0 4965 3769"/>
                              <a:gd name="T9" fmla="*/ T8 w 1197"/>
                              <a:gd name="T10" fmla="+- 0 224 -402"/>
                              <a:gd name="T11" fmla="*/ 224 h 627"/>
                              <a:gd name="T12" fmla="+- 0 4940 3769"/>
                              <a:gd name="T13" fmla="*/ T12 w 1197"/>
                              <a:gd name="T14" fmla="+- 0 190 -402"/>
                              <a:gd name="T15" fmla="*/ 190 h 627"/>
                              <a:gd name="T16" fmla="+- 0 4877 3769"/>
                              <a:gd name="T17" fmla="*/ T16 w 1197"/>
                              <a:gd name="T18" fmla="+- 0 190 -402"/>
                              <a:gd name="T19" fmla="*/ 190 h 627"/>
                              <a:gd name="T20" fmla="+- 0 4854 3769"/>
                              <a:gd name="T21" fmla="*/ T20 w 1197"/>
                              <a:gd name="T22" fmla="+- 0 178 -402"/>
                              <a:gd name="T23" fmla="*/ 178 h 627"/>
                              <a:gd name="T24" fmla="+- 0 4863 3769"/>
                              <a:gd name="T25" fmla="*/ T24 w 1197"/>
                              <a:gd name="T26" fmla="+- 0 160 -402"/>
                              <a:gd name="T27" fmla="*/ 160 h 627"/>
                              <a:gd name="T28" fmla="+- 0 4854 3769"/>
                              <a:gd name="T29" fmla="*/ T28 w 1197"/>
                              <a:gd name="T30" fmla="+- 0 178 -402"/>
                              <a:gd name="T31" fmla="*/ 178 h 627"/>
                              <a:gd name="T32" fmla="+- 0 4877 3769"/>
                              <a:gd name="T33" fmla="*/ T32 w 1197"/>
                              <a:gd name="T34" fmla="+- 0 190 -402"/>
                              <a:gd name="T35" fmla="*/ 190 h 627"/>
                              <a:gd name="T36" fmla="+- 0 4883 3769"/>
                              <a:gd name="T37" fmla="*/ T36 w 1197"/>
                              <a:gd name="T38" fmla="+- 0 188 -402"/>
                              <a:gd name="T39" fmla="*/ 188 h 627"/>
                              <a:gd name="T40" fmla="+- 0 4885 3769"/>
                              <a:gd name="T41" fmla="*/ T40 w 1197"/>
                              <a:gd name="T42" fmla="+- 0 183 -402"/>
                              <a:gd name="T43" fmla="*/ 183 h 627"/>
                              <a:gd name="T44" fmla="+- 0 4888 3769"/>
                              <a:gd name="T45" fmla="*/ T44 w 1197"/>
                              <a:gd name="T46" fmla="+- 0 178 -402"/>
                              <a:gd name="T47" fmla="*/ 178 h 627"/>
                              <a:gd name="T48" fmla="+- 0 4886 3769"/>
                              <a:gd name="T49" fmla="*/ T48 w 1197"/>
                              <a:gd name="T50" fmla="+- 0 172 -402"/>
                              <a:gd name="T51" fmla="*/ 172 h 627"/>
                              <a:gd name="T52" fmla="+- 0 4881 3769"/>
                              <a:gd name="T53" fmla="*/ T52 w 1197"/>
                              <a:gd name="T54" fmla="+- 0 169 -402"/>
                              <a:gd name="T55" fmla="*/ 169 h 627"/>
                              <a:gd name="T56" fmla="+- 0 4863 3769"/>
                              <a:gd name="T57" fmla="*/ T56 w 1197"/>
                              <a:gd name="T58" fmla="+- 0 160 -402"/>
                              <a:gd name="T59" fmla="*/ 160 h 627"/>
                              <a:gd name="T60" fmla="+- 0 4886 3769"/>
                              <a:gd name="T61" fmla="*/ T60 w 1197"/>
                              <a:gd name="T62" fmla="+- 0 116 -402"/>
                              <a:gd name="T63" fmla="*/ 116 h 627"/>
                              <a:gd name="T64" fmla="+- 0 4863 3769"/>
                              <a:gd name="T65" fmla="*/ T64 w 1197"/>
                              <a:gd name="T66" fmla="+- 0 160 -402"/>
                              <a:gd name="T67" fmla="*/ 160 h 627"/>
                              <a:gd name="T68" fmla="+- 0 4881 3769"/>
                              <a:gd name="T69" fmla="*/ T68 w 1197"/>
                              <a:gd name="T70" fmla="+- 0 169 -402"/>
                              <a:gd name="T71" fmla="*/ 169 h 627"/>
                              <a:gd name="T72" fmla="+- 0 4886 3769"/>
                              <a:gd name="T73" fmla="*/ T72 w 1197"/>
                              <a:gd name="T74" fmla="+- 0 172 -402"/>
                              <a:gd name="T75" fmla="*/ 172 h 627"/>
                              <a:gd name="T76" fmla="+- 0 4888 3769"/>
                              <a:gd name="T77" fmla="*/ T76 w 1197"/>
                              <a:gd name="T78" fmla="+- 0 178 -402"/>
                              <a:gd name="T79" fmla="*/ 178 h 627"/>
                              <a:gd name="T80" fmla="+- 0 4885 3769"/>
                              <a:gd name="T81" fmla="*/ T80 w 1197"/>
                              <a:gd name="T82" fmla="+- 0 183 -402"/>
                              <a:gd name="T83" fmla="*/ 183 h 627"/>
                              <a:gd name="T84" fmla="+- 0 4883 3769"/>
                              <a:gd name="T85" fmla="*/ T84 w 1197"/>
                              <a:gd name="T86" fmla="+- 0 188 -402"/>
                              <a:gd name="T87" fmla="*/ 188 h 627"/>
                              <a:gd name="T88" fmla="+- 0 4877 3769"/>
                              <a:gd name="T89" fmla="*/ T88 w 1197"/>
                              <a:gd name="T90" fmla="+- 0 190 -402"/>
                              <a:gd name="T91" fmla="*/ 190 h 627"/>
                              <a:gd name="T92" fmla="+- 0 4940 3769"/>
                              <a:gd name="T93" fmla="*/ T92 w 1197"/>
                              <a:gd name="T94" fmla="+- 0 190 -402"/>
                              <a:gd name="T95" fmla="*/ 190 h 627"/>
                              <a:gd name="T96" fmla="+- 0 4886 3769"/>
                              <a:gd name="T97" fmla="*/ T96 w 1197"/>
                              <a:gd name="T98" fmla="+- 0 116 -402"/>
                              <a:gd name="T99" fmla="*/ 116 h 627"/>
                              <a:gd name="T100" fmla="+- 0 3780 3769"/>
                              <a:gd name="T101" fmla="*/ T100 w 1197"/>
                              <a:gd name="T102" fmla="+- 0 -402 -402"/>
                              <a:gd name="T103" fmla="*/ -402 h 627"/>
                              <a:gd name="T104" fmla="+- 0 3774 3769"/>
                              <a:gd name="T105" fmla="*/ T104 w 1197"/>
                              <a:gd name="T106" fmla="+- 0 -400 -402"/>
                              <a:gd name="T107" fmla="*/ -400 h 627"/>
                              <a:gd name="T108" fmla="+- 0 3771 3769"/>
                              <a:gd name="T109" fmla="*/ T108 w 1197"/>
                              <a:gd name="T110" fmla="+- 0 -395 -402"/>
                              <a:gd name="T111" fmla="*/ -395 h 627"/>
                              <a:gd name="T112" fmla="+- 0 3769 3769"/>
                              <a:gd name="T113" fmla="*/ T112 w 1197"/>
                              <a:gd name="T114" fmla="+- 0 -391 -402"/>
                              <a:gd name="T115" fmla="*/ -391 h 627"/>
                              <a:gd name="T116" fmla="+- 0 3770 3769"/>
                              <a:gd name="T117" fmla="*/ T116 w 1197"/>
                              <a:gd name="T118" fmla="+- 0 -385 -402"/>
                              <a:gd name="T119" fmla="*/ -385 h 627"/>
                              <a:gd name="T120" fmla="+- 0 3775 3769"/>
                              <a:gd name="T121" fmla="*/ T120 w 1197"/>
                              <a:gd name="T122" fmla="+- 0 -382 -402"/>
                              <a:gd name="T123" fmla="*/ -382 h 627"/>
                              <a:gd name="T124" fmla="+- 0 4854 3769"/>
                              <a:gd name="T125" fmla="*/ T124 w 1197"/>
                              <a:gd name="T126" fmla="+- 0 178 -402"/>
                              <a:gd name="T127" fmla="*/ 178 h 627"/>
                              <a:gd name="T128" fmla="+- 0 4863 3769"/>
                              <a:gd name="T129" fmla="*/ T128 w 1197"/>
                              <a:gd name="T130" fmla="+- 0 160 -402"/>
                              <a:gd name="T131" fmla="*/ 160 h 627"/>
                              <a:gd name="T132" fmla="+- 0 3785 3769"/>
                              <a:gd name="T133" fmla="*/ T132 w 1197"/>
                              <a:gd name="T134" fmla="+- 0 -400 -402"/>
                              <a:gd name="T135" fmla="*/ -400 h 627"/>
                              <a:gd name="T136" fmla="+- 0 3780 3769"/>
                              <a:gd name="T137" fmla="*/ T136 w 1197"/>
                              <a:gd name="T138" fmla="+- 0 -402 -402"/>
                              <a:gd name="T139" fmla="*/ -402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97" h="627">
                                <a:moveTo>
                                  <a:pt x="1085" y="580"/>
                                </a:moveTo>
                                <a:lnTo>
                                  <a:pt x="1062" y="624"/>
                                </a:lnTo>
                                <a:lnTo>
                                  <a:pt x="1196" y="626"/>
                                </a:lnTo>
                                <a:lnTo>
                                  <a:pt x="1171" y="592"/>
                                </a:lnTo>
                                <a:lnTo>
                                  <a:pt x="1108" y="592"/>
                                </a:lnTo>
                                <a:lnTo>
                                  <a:pt x="1085" y="580"/>
                                </a:lnTo>
                                <a:close/>
                                <a:moveTo>
                                  <a:pt x="1094" y="562"/>
                                </a:moveTo>
                                <a:lnTo>
                                  <a:pt x="1085" y="580"/>
                                </a:lnTo>
                                <a:lnTo>
                                  <a:pt x="1108" y="592"/>
                                </a:lnTo>
                                <a:lnTo>
                                  <a:pt x="1114" y="590"/>
                                </a:lnTo>
                                <a:lnTo>
                                  <a:pt x="1116" y="585"/>
                                </a:lnTo>
                                <a:lnTo>
                                  <a:pt x="1119" y="580"/>
                                </a:lnTo>
                                <a:lnTo>
                                  <a:pt x="1117" y="574"/>
                                </a:lnTo>
                                <a:lnTo>
                                  <a:pt x="1112" y="571"/>
                                </a:lnTo>
                                <a:lnTo>
                                  <a:pt x="1094" y="562"/>
                                </a:lnTo>
                                <a:close/>
                                <a:moveTo>
                                  <a:pt x="1117" y="518"/>
                                </a:moveTo>
                                <a:lnTo>
                                  <a:pt x="1094" y="562"/>
                                </a:lnTo>
                                <a:lnTo>
                                  <a:pt x="1112" y="571"/>
                                </a:lnTo>
                                <a:lnTo>
                                  <a:pt x="1117" y="574"/>
                                </a:lnTo>
                                <a:lnTo>
                                  <a:pt x="1119" y="580"/>
                                </a:lnTo>
                                <a:lnTo>
                                  <a:pt x="1116" y="585"/>
                                </a:lnTo>
                                <a:lnTo>
                                  <a:pt x="1114" y="590"/>
                                </a:lnTo>
                                <a:lnTo>
                                  <a:pt x="1108" y="592"/>
                                </a:lnTo>
                                <a:lnTo>
                                  <a:pt x="1171" y="592"/>
                                </a:lnTo>
                                <a:lnTo>
                                  <a:pt x="1117" y="5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1"/>
                                </a:lnTo>
                                <a:lnTo>
                                  <a:pt x="1" y="17"/>
                                </a:lnTo>
                                <a:lnTo>
                                  <a:pt x="6" y="20"/>
                                </a:lnTo>
                                <a:lnTo>
                                  <a:pt x="1085" y="580"/>
                                </a:lnTo>
                                <a:lnTo>
                                  <a:pt x="1094" y="562"/>
                                </a:lnTo>
                                <a:lnTo>
                                  <a:pt x="16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-1201"/>
                            <a:ext cx="3060" cy="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A2" w:rsidRDefault="007B14A2">
                              <w:pPr>
                                <w:spacing w:before="73" w:line="276" w:lineRule="auto"/>
                                <w:ind w:left="859" w:hanging="57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Теоретические знания и компетенции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9" style="position:absolute;left:0;text-align:left;margin-left:126.5pt;margin-top:1.55pt;width:153.75pt;height:71.65pt;z-index:251668480;mso-position-horizontal-relative:page" coordorigin="2213,-1208" coordsize="3075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">
                <v:shape id="AutoShape 18" o:spid="_x0000_s1030" style="position:absolute;left:3768;top:-403;width:1197;height:627;visibility:visible;mso-wrap-style:square;v-text-anchor:top" coordsize="1197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z98IA&#10;AADbAAAADwAAAGRycy9kb3ducmV2LnhtbERPS2sCMRC+F/ofwhR6q1mlVlmNooVS8SI+UI9DMu6u&#10;bibLJtXVX2+Egrf5+J4zHDe2FGeqfeFYQbuVgCDWzhScKdisfz76IHxANlg6JgVX8jAevb4MMTXu&#10;wks6r0ImYgj7FBXkIVSplF7nZNG3XEUcuYOrLYYI60yaGi8x3JaykyRf0mLBsSHHir5z0qfVn1Xw&#10;e9s13dIukjZvdW/+uZ7q436p1PtbMxmACNSEp/jfPTNxfhcev8QD5O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vP3wgAAANsAAAAPAAAAAAAAAAAAAAAAAJgCAABkcnMvZG93&#10;bnJldi54bWxQSwUGAAAAAAQABAD1AAAAhwMAAAAA&#10;" path="m1085,580r-23,44l1196,626r-25,-34l1108,592r-23,-12xm1094,562r-9,18l1108,592r6,-2l1116,585r3,-5l1117,574r-5,-3l1094,562xm1117,518r-23,44l1112,571r5,3l1119,580r-3,5l1114,590r-6,2l1171,592r-54,-74xm11,l5,2,2,7,,11r1,6l6,20,1085,580r9,-18l16,2,11,xe" fillcolor="black" stroked="f">
                  <v:path arrowok="t" o:connecttype="custom" o:connectlocs="1085,178;1062,222;1196,224;1171,190;1108,190;1085,178;1094,160;1085,178;1108,190;1114,188;1116,183;1119,178;1117,172;1112,169;1094,160;1117,116;1094,160;1112,169;1117,172;1119,178;1116,183;1114,188;1108,190;1171,190;1117,116;11,-402;5,-400;2,-395;0,-391;1,-385;6,-382;1085,178;1094,160;16,-400;11,-402" o:connectangles="0,0,0,0,0,0,0,0,0,0,0,0,0,0,0,0,0,0,0,0,0,0,0,0,0,0,0,0,0,0,0,0,0,0,0"/>
                </v:shape>
                <v:shape id="Text Box 17" o:spid="_x0000_s1031" type="#_x0000_t202" style="position:absolute;left:2220;top:-1201;width:306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iwsEA&#10;AADbAAAADwAAAGRycy9kb3ducmV2LnhtbERPTYvCMBC9L/gfwgh7WTR1DyLVKCIKHkRWd0WPQzM2&#10;pc2kNNHWf28WBG/zeJ8zW3S2EndqfOFYwWiYgCDOnC44V/D3uxlMQPiArLFyTAoe5GEx733MMNWu&#10;5QPdjyEXMYR9igpMCHUqpc8MWfRDVxNH7uoaiyHCJpe6wTaG20p+J8lYWiw4NhisaWUoK483q6Dc&#10;m5/Debe6ZF+Syrw9JefJY63UZ79bTkEE6sJb/HJvdZw/hv9f4g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5IsLBAAAA2wAAAA8AAAAAAAAAAAAAAAAAmAIAAGRycy9kb3du&#10;cmV2LnhtbFBLBQYAAAAABAAEAPUAAACGAwAAAAA=&#10;" filled="f">
                  <v:textbox inset="0,0,0,0">
                    <w:txbxContent>
                      <w:p w:rsidR="007B14A2" w:rsidRDefault="007B14A2">
                        <w:pPr>
                          <w:spacing w:before="73" w:line="276" w:lineRule="auto"/>
                          <w:ind w:left="859" w:hanging="57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Теоретические знания и компетенции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08764A">
      <w:pPr>
        <w:pStyle w:val="a3"/>
        <w:rPr>
          <w:sz w:val="20"/>
        </w:rPr>
      </w:pPr>
    </w:p>
    <w:p w:rsidR="0008764A" w:rsidRDefault="00E83A13">
      <w:pPr>
        <w:pStyle w:val="a3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74930</wp:posOffset>
                </wp:positionV>
                <wp:extent cx="2828925" cy="48577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4A2" w:rsidRDefault="007B14A2">
                            <w:pPr>
                              <w:spacing w:before="77"/>
                              <w:ind w:left="8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Успешное трудоустройство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190.55pt;margin-top:5.9pt;width:222.75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" filled="f">
                <v:textbox inset="0,0,0,0">
                  <w:txbxContent>
                    <w:p w:rsidR="007B14A2" w:rsidRDefault="007B14A2">
                      <w:pPr>
                        <w:spacing w:before="77"/>
                        <w:ind w:left="85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Успешное трудоустройство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8764A" w:rsidRDefault="0008764A" w:rsidP="0072251B">
      <w:pPr>
        <w:pStyle w:val="a3"/>
        <w:spacing w:before="90"/>
        <w:ind w:right="220"/>
        <w:jc w:val="right"/>
        <w:rPr>
          <w:sz w:val="20"/>
        </w:rPr>
      </w:pPr>
    </w:p>
    <w:p w:rsidR="0008764A" w:rsidRDefault="00884FCB">
      <w:pPr>
        <w:pStyle w:val="a3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3967EE63" wp14:editId="6331110C">
            <wp:simplePos x="0" y="0"/>
            <wp:positionH relativeFrom="page">
              <wp:posOffset>3789680</wp:posOffset>
            </wp:positionH>
            <wp:positionV relativeFrom="paragraph">
              <wp:posOffset>111760</wp:posOffset>
            </wp:positionV>
            <wp:extent cx="76200" cy="173990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64A" w:rsidRDefault="0008764A">
      <w:pPr>
        <w:pStyle w:val="a3"/>
        <w:rPr>
          <w:sz w:val="20"/>
        </w:rPr>
      </w:pPr>
    </w:p>
    <w:p w:rsidR="0008764A" w:rsidRDefault="00E83A13" w:rsidP="00074119">
      <w:pPr>
        <w:pStyle w:val="a3"/>
        <w:jc w:val="center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828925" cy="640080"/>
                <wp:effectExtent l="9525" t="9525" r="9525" b="7620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40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B14A2" w:rsidRDefault="007B14A2" w:rsidP="00074119">
                            <w:pPr>
                              <w:spacing w:before="70" w:line="278" w:lineRule="auto"/>
                              <w:ind w:left="763" w:right="749" w:firstLine="28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Формирование имиджа высококвалифицированного</w:t>
                            </w:r>
                          </w:p>
                          <w:p w:rsidR="007B14A2" w:rsidRDefault="007B14A2" w:rsidP="00074119">
                            <w:pPr>
                              <w:spacing w:line="249" w:lineRule="exact"/>
                              <w:ind w:left="159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специалиста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3" type="#_x0000_t202" style="width:222.75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" filled="f">
                <v:textbox inset="0,0,0,0">
                  <w:txbxContent>
                    <w:p w:rsidR="007B14A2" w:rsidRDefault="007B14A2" w:rsidP="00074119">
                      <w:pPr>
                        <w:spacing w:before="70" w:line="278" w:lineRule="auto"/>
                        <w:ind w:left="763" w:right="749" w:firstLine="28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Формирование имиджа высококвалифицированного</w:t>
                      </w:r>
                    </w:p>
                    <w:p w:rsidR="007B14A2" w:rsidRDefault="007B14A2" w:rsidP="00074119">
                      <w:pPr>
                        <w:spacing w:line="249" w:lineRule="exact"/>
                        <w:ind w:left="159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специалиста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764A" w:rsidRDefault="0008764A">
      <w:pPr>
        <w:pStyle w:val="a3"/>
        <w:ind w:left="3212"/>
        <w:rPr>
          <w:sz w:val="20"/>
        </w:rPr>
      </w:pPr>
    </w:p>
    <w:p w:rsidR="00074119" w:rsidRDefault="00074119">
      <w:pPr>
        <w:pStyle w:val="a3"/>
        <w:rPr>
          <w:sz w:val="20"/>
          <w:lang w:val="kk-KZ"/>
        </w:rPr>
      </w:pPr>
    </w:p>
    <w:p w:rsidR="00074119" w:rsidRDefault="00074119">
      <w:pPr>
        <w:pStyle w:val="a3"/>
        <w:rPr>
          <w:sz w:val="20"/>
          <w:lang w:val="kk-KZ"/>
        </w:rPr>
      </w:pPr>
    </w:p>
    <w:p w:rsidR="0008764A" w:rsidRDefault="00500A12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29D91F5" wp14:editId="31F53527">
                <wp:simplePos x="0" y="0"/>
                <wp:positionH relativeFrom="page">
                  <wp:posOffset>572770</wp:posOffset>
                </wp:positionH>
                <wp:positionV relativeFrom="page">
                  <wp:posOffset>8185785</wp:posOffset>
                </wp:positionV>
                <wp:extent cx="6419850" cy="1371600"/>
                <wp:effectExtent l="0" t="0" r="19050" b="1905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1371600"/>
                          <a:chOff x="848" y="4431"/>
                          <a:chExt cx="10110" cy="1534"/>
                        </a:xfrm>
                      </wpg:grpSpPr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2775" y="4431"/>
                            <a:ext cx="6510" cy="444"/>
                          </a:xfrm>
                          <a:custGeom>
                            <a:avLst/>
                            <a:gdLst>
                              <a:gd name="T0" fmla="+- 0 9285 2775"/>
                              <a:gd name="T1" fmla="*/ T0 w 6510"/>
                              <a:gd name="T2" fmla="+- 0 4829 4431"/>
                              <a:gd name="T3" fmla="*/ 4829 h 444"/>
                              <a:gd name="T4" fmla="+- 0 9283 2775"/>
                              <a:gd name="T5" fmla="*/ T4 w 6510"/>
                              <a:gd name="T6" fmla="+- 0 4828 4431"/>
                              <a:gd name="T7" fmla="*/ 4828 h 444"/>
                              <a:gd name="T8" fmla="+- 0 9173 2775"/>
                              <a:gd name="T9" fmla="*/ T8 w 6510"/>
                              <a:gd name="T10" fmla="+- 0 4755 4431"/>
                              <a:gd name="T11" fmla="*/ 4755 h 444"/>
                              <a:gd name="T12" fmla="+- 0 9167 2775"/>
                              <a:gd name="T13" fmla="*/ T12 w 6510"/>
                              <a:gd name="T14" fmla="+- 0 4805 4431"/>
                              <a:gd name="T15" fmla="*/ 4805 h 444"/>
                              <a:gd name="T16" fmla="+- 0 6096 2775"/>
                              <a:gd name="T17" fmla="*/ T16 w 6510"/>
                              <a:gd name="T18" fmla="+- 0 4433 4431"/>
                              <a:gd name="T19" fmla="*/ 4433 h 444"/>
                              <a:gd name="T20" fmla="+- 0 6094 2775"/>
                              <a:gd name="T21" fmla="*/ T20 w 6510"/>
                              <a:gd name="T22" fmla="+- 0 4431 4431"/>
                              <a:gd name="T23" fmla="*/ 4431 h 444"/>
                              <a:gd name="T24" fmla="+- 0 6090 2775"/>
                              <a:gd name="T25" fmla="*/ T24 w 6510"/>
                              <a:gd name="T26" fmla="+- 0 4432 4431"/>
                              <a:gd name="T27" fmla="*/ 4432 h 444"/>
                              <a:gd name="T28" fmla="+- 0 6086 2775"/>
                              <a:gd name="T29" fmla="*/ T28 w 6510"/>
                              <a:gd name="T30" fmla="+- 0 4431 4431"/>
                              <a:gd name="T31" fmla="*/ 4431 h 444"/>
                              <a:gd name="T32" fmla="+- 0 6084 2775"/>
                              <a:gd name="T33" fmla="*/ T32 w 6510"/>
                              <a:gd name="T34" fmla="+- 0 4433 4431"/>
                              <a:gd name="T35" fmla="*/ 4433 h 444"/>
                              <a:gd name="T36" fmla="+- 0 2893 2775"/>
                              <a:gd name="T37" fmla="*/ T36 w 6510"/>
                              <a:gd name="T38" fmla="+- 0 4805 4431"/>
                              <a:gd name="T39" fmla="*/ 4805 h 444"/>
                              <a:gd name="T40" fmla="+- 0 2887 2775"/>
                              <a:gd name="T41" fmla="*/ T40 w 6510"/>
                              <a:gd name="T42" fmla="+- 0 4755 4431"/>
                              <a:gd name="T43" fmla="*/ 4755 h 444"/>
                              <a:gd name="T44" fmla="+- 0 2775 2775"/>
                              <a:gd name="T45" fmla="*/ T44 w 6510"/>
                              <a:gd name="T46" fmla="+- 0 4829 4431"/>
                              <a:gd name="T47" fmla="*/ 4829 h 444"/>
                              <a:gd name="T48" fmla="+- 0 2901 2775"/>
                              <a:gd name="T49" fmla="*/ T48 w 6510"/>
                              <a:gd name="T50" fmla="+- 0 4875 4431"/>
                              <a:gd name="T51" fmla="*/ 4875 h 444"/>
                              <a:gd name="T52" fmla="+- 0 2896 2775"/>
                              <a:gd name="T53" fmla="*/ T52 w 6510"/>
                              <a:gd name="T54" fmla="+- 0 4828 4431"/>
                              <a:gd name="T55" fmla="*/ 4828 h 444"/>
                              <a:gd name="T56" fmla="+- 0 2895 2775"/>
                              <a:gd name="T57" fmla="*/ T56 w 6510"/>
                              <a:gd name="T58" fmla="+- 0 4825 4431"/>
                              <a:gd name="T59" fmla="*/ 4825 h 444"/>
                              <a:gd name="T60" fmla="+- 0 6090 2775"/>
                              <a:gd name="T61" fmla="*/ T60 w 6510"/>
                              <a:gd name="T62" fmla="+- 0 4452 4431"/>
                              <a:gd name="T63" fmla="*/ 4452 h 444"/>
                              <a:gd name="T64" fmla="+- 0 9165 2775"/>
                              <a:gd name="T65" fmla="*/ T64 w 6510"/>
                              <a:gd name="T66" fmla="+- 0 4825 4431"/>
                              <a:gd name="T67" fmla="*/ 4825 h 444"/>
                              <a:gd name="T68" fmla="+- 0 9159 2775"/>
                              <a:gd name="T69" fmla="*/ T68 w 6510"/>
                              <a:gd name="T70" fmla="+- 0 4874 4431"/>
                              <a:gd name="T71" fmla="*/ 4874 h 444"/>
                              <a:gd name="T72" fmla="+- 0 9285 2775"/>
                              <a:gd name="T73" fmla="*/ T72 w 6510"/>
                              <a:gd name="T74" fmla="+- 0 4829 4431"/>
                              <a:gd name="T75" fmla="*/ 48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510" h="444">
                                <a:moveTo>
                                  <a:pt x="6510" y="398"/>
                                </a:moveTo>
                                <a:lnTo>
                                  <a:pt x="6508" y="397"/>
                                </a:lnTo>
                                <a:lnTo>
                                  <a:pt x="6398" y="324"/>
                                </a:lnTo>
                                <a:lnTo>
                                  <a:pt x="6392" y="374"/>
                                </a:lnTo>
                                <a:lnTo>
                                  <a:pt x="3321" y="2"/>
                                </a:lnTo>
                                <a:lnTo>
                                  <a:pt x="3319" y="0"/>
                                </a:lnTo>
                                <a:lnTo>
                                  <a:pt x="3315" y="1"/>
                                </a:lnTo>
                                <a:lnTo>
                                  <a:pt x="3311" y="0"/>
                                </a:lnTo>
                                <a:lnTo>
                                  <a:pt x="3309" y="2"/>
                                </a:lnTo>
                                <a:lnTo>
                                  <a:pt x="118" y="374"/>
                                </a:lnTo>
                                <a:lnTo>
                                  <a:pt x="112" y="324"/>
                                </a:lnTo>
                                <a:lnTo>
                                  <a:pt x="0" y="398"/>
                                </a:lnTo>
                                <a:lnTo>
                                  <a:pt x="126" y="444"/>
                                </a:lnTo>
                                <a:lnTo>
                                  <a:pt x="121" y="397"/>
                                </a:lnTo>
                                <a:lnTo>
                                  <a:pt x="120" y="394"/>
                                </a:lnTo>
                                <a:lnTo>
                                  <a:pt x="3315" y="21"/>
                                </a:lnTo>
                                <a:lnTo>
                                  <a:pt x="6390" y="394"/>
                                </a:lnTo>
                                <a:lnTo>
                                  <a:pt x="6384" y="443"/>
                                </a:lnTo>
                                <a:lnTo>
                                  <a:pt x="6510" y="39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4432"/>
                            <a:ext cx="120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4829"/>
                            <a:ext cx="2820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A2" w:rsidRDefault="007B14A2">
                              <w:pPr>
                                <w:spacing w:before="67" w:line="278" w:lineRule="auto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Доверие работодателя к выпускникам данной</w:t>
                              </w:r>
                            </w:p>
                            <w:p w:rsidR="007B14A2" w:rsidRDefault="007B14A2">
                              <w:pPr>
                                <w:spacing w:line="227" w:lineRule="exact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образовательной 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25" y="4829"/>
                            <a:ext cx="2895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A2" w:rsidRDefault="007B14A2">
                              <w:pPr>
                                <w:spacing w:before="67" w:line="276" w:lineRule="auto"/>
                                <w:ind w:left="145" w:right="2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Высокий уровень заработной платы, возможность иметь различные социальные блага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4829"/>
                            <a:ext cx="3420" cy="1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B14A2" w:rsidRDefault="007B14A2">
                              <w:pPr>
                                <w:spacing w:before="65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Рост экономической эффективности деятельности предприятия в</w:t>
                              </w:r>
                            </w:p>
                            <w:p w:rsidR="007B14A2" w:rsidRDefault="007B14A2">
                              <w:pPr>
                                <w:spacing w:before="1" w:line="247" w:lineRule="auto"/>
                                <w:ind w:left="14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результате применяемых методов менеджмента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4" style="position:absolute;left:0;text-align:left;margin-left:45.1pt;margin-top:644.55pt;width:505.5pt;height:108pt;z-index:251679744;mso-position-horizontal-relative:page;mso-position-vertical-relative:page" coordorigin="848,4431" coordsize="10110,1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">
                <v:shape id="Freeform 10" o:spid="_x0000_s1035" style="position:absolute;left:2775;top:4431;width:6510;height:444;visibility:visible;mso-wrap-style:square;v-text-anchor:top" coordsize="6510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qvMQA&#10;AADbAAAADwAAAGRycy9kb3ducmV2LnhtbESPUWvCQBCE34X+h2MLfasXRUsbPaVWAkIR1LbUxyW3&#10;TY7mdkPuqum/9woFH4eZ+YaZL3vfqBN1wQkbGA0zUMSlWMeVgfe34v4RVIjIFhthMvBLAZaLm8Ec&#10;cytn3tPpECuVIBxyNFDH2OZah7Imj2EoLXHyvqTzGJPsKm07PCe4b/Q4yx60R8dpocaWXmoqvw8/&#10;3sBE5HUlbrs+7opR8ckfqyftemPubvvnGahIfbyG/9sba2A8hb8v6Q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T6rzEAAAA2wAAAA8AAAAAAAAAAAAAAAAAmAIAAGRycy9k&#10;b3ducmV2LnhtbFBLBQYAAAAABAAEAPUAAACJAwAAAAA=&#10;" path="m6510,398r-2,-1l6398,324r-6,50l3321,2,3319,r-4,1l3311,r-2,2l118,374r-6,-50l,398r126,46l121,397r-1,-3l3315,21,6390,394r-6,49l6510,398e" fillcolor="black" stroked="f">
                  <v:path arrowok="t" o:connecttype="custom" o:connectlocs="6510,4829;6508,4828;6398,4755;6392,4805;3321,4433;3319,4431;3315,4432;3311,4431;3309,4433;118,4805;112,4755;0,4829;126,4875;121,4828;120,4825;3315,4452;6390,4825;6384,4874;6510,4829" o:connectangles="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6" type="#_x0000_t75" style="position:absolute;left:6030;top:4432;width:120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4xbPEAAAA2wAAAA8AAABkcnMvZG93bnJldi54bWxEj0GLwjAUhO8L/ofwFvayrGk9iFSjyILi&#10;xcNaD3p7NM+mbPNSm1iz/34jCB6HmfmGWayibcVAvW8cK8jHGQjiyumGawXHcvM1A+EDssbWMSn4&#10;Iw+r5ehtgYV2d/6h4RBqkSDsC1RgQugKKX1lyKIfu444eRfXWwxJ9rXUPd4T3LZykmVTabHhtGCw&#10;o29D1e/hZhV8nvbleSi3Mb+UuVtnmzgz16jUx3tcz0EEiuEVfrZ3WsFkCo8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4xbPEAAAA2wAAAA8AAAAAAAAAAAAAAAAA&#10;nwIAAGRycy9kb3ducmV2LnhtbFBLBQYAAAAABAAEAPcAAACQAwAAAAA=&#10;">
                  <v:imagedata r:id="rId15" o:title=""/>
                </v:shape>
                <v:shape id="Text Box 8" o:spid="_x0000_s1037" type="#_x0000_t202" style="position:absolute;left:8130;top:4829;width:282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lN5MUA&#10;AADbAAAADwAAAGRycy9kb3ducmV2LnhtbESPQWvCQBSE70L/w/IKvYhu6kFDdJUiFXoQqbaix0f2&#10;NRuSfRuyq4n/3i0IHoeZ+YZZrHpbiyu1vnSs4H2cgCDOnS65UPD7sxmlIHxA1lg7JgU38rBavgwW&#10;mGnX8Z6uh1CICGGfoQITQpNJ6XNDFv3YNcTR+3OtxRBlW0jdYhfhtpaTJJlKiyXHBYMNrQ3l1eFi&#10;FVQ7870/bdfnfCipKrpjckpvn0q9vfYfcxCB+vAMP9pfWsFkB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U3kxQAAANsAAAAPAAAAAAAAAAAAAAAAAJgCAABkcnMv&#10;ZG93bnJldi54bWxQSwUGAAAAAAQABAD1AAAAigMAAAAA&#10;" filled="f">
                  <v:textbox inset="0,0,0,0">
                    <w:txbxContent>
                      <w:p w:rsidR="007B14A2" w:rsidRDefault="007B14A2">
                        <w:pPr>
                          <w:spacing w:before="67" w:line="278" w:lineRule="auto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Доверие работодателя к выпускникам </w:t>
                        </w:r>
                        <w:proofErr w:type="gramStart"/>
                        <w:r>
                          <w:rPr>
                            <w:sz w:val="20"/>
                          </w:rPr>
                          <w:t>данной</w:t>
                        </w:r>
                        <w:proofErr w:type="gramEnd"/>
                      </w:p>
                      <w:p w:rsidR="007B14A2" w:rsidRDefault="007B14A2">
                        <w:pPr>
                          <w:spacing w:line="227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образовательной программы</w:t>
                        </w:r>
                      </w:p>
                    </w:txbxContent>
                  </v:textbox>
                </v:shape>
                <v:shape id="Text Box 7" o:spid="_x0000_s1038" type="#_x0000_t202" style="position:absolute;left:4725;top:4829;width:2895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ZlsIA&#10;AADbAAAADwAAAGRycy9kb3ducmV2LnhtbERPPWvDMBDdC/0P4gpdSi03QzCulVBCCx1KiJMWZzys&#10;i2VsnYylxs6/j4ZAxsf7Ltaz7cWZRt86VvCWpCCIa6dbbhT8Hr5eMxA+IGvsHZOCC3lYrx4fCsy1&#10;m7ik8z40Ioawz1GBCWHIpfS1IYs+cQNx5E5utBgiHBupR5xiuO3lIk2X0mLLscHgQBtDdbf/twq6&#10;rdmV1c/mWL9I6prpL62yy6dSz0/zxzuIQHO4i2/ub61gEcfGL/EHyN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tmWwgAAANsAAAAPAAAAAAAAAAAAAAAAAJgCAABkcnMvZG93&#10;bnJldi54bWxQSwUGAAAAAAQABAD1AAAAhwMAAAAA&#10;" filled="f">
                  <v:textbox inset="0,0,0,0">
                    <w:txbxContent>
                      <w:p w:rsidR="007B14A2" w:rsidRDefault="007B14A2">
                        <w:pPr>
                          <w:spacing w:before="67" w:line="276" w:lineRule="auto"/>
                          <w:ind w:left="145" w:righ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Высокий уровень заработной платы, возможность иметь различные социальные блага</w:t>
                        </w:r>
                      </w:p>
                    </w:txbxContent>
                  </v:textbox>
                </v:shape>
                <v:shape id="Text Box 6" o:spid="_x0000_s1039" type="#_x0000_t202" style="position:absolute;left:855;top:4829;width:3420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8DcUA&#10;AADbAAAADwAAAGRycy9kb3ducmV2LnhtbESPT2vCQBTE7wW/w/KEXopu6qFodBNELPRQSv2HHh/Z&#10;ZzYk+zZktyZ++26h4HGYmd8wq3ywjbhR5yvHCl6nCQjiwumKSwXHw/tkDsIHZI2NY1JwJw95Nnpa&#10;Yapdzzu67UMpIoR9igpMCG0qpS8MWfRT1xJH7+o6iyHKrpS6wz7CbSNnSfImLVYcFwy2tDFU1Psf&#10;q6D+Mt+78+fmUrxIqsv+lJzn961Sz+NhvQQRaAiP8H/7QyuYLeDvS/wB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nwNxQAAANsAAAAPAAAAAAAAAAAAAAAAAJgCAABkcnMv&#10;ZG93bnJldi54bWxQSwUGAAAAAAQABAD1AAAAigMAAAAA&#10;" filled="f">
                  <v:textbox inset="0,0,0,0">
                    <w:txbxContent>
                      <w:p w:rsidR="007B14A2" w:rsidRDefault="007B14A2">
                        <w:pPr>
                          <w:spacing w:before="65"/>
                          <w:ind w:left="1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Рост экономической эффективности деятельности предприятия </w:t>
                        </w:r>
                        <w:proofErr w:type="gramStart"/>
                        <w:r>
                          <w:rPr>
                            <w:sz w:val="20"/>
                          </w:rPr>
                          <w:t>в</w:t>
                        </w:r>
                        <w:proofErr w:type="gramEnd"/>
                      </w:p>
                      <w:p w:rsidR="007B14A2" w:rsidRDefault="007B14A2">
                        <w:pPr>
                          <w:spacing w:before="1" w:line="247" w:lineRule="auto"/>
                          <w:ind w:left="145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результате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применяемых методов менеджмента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241BC" w:rsidRPr="005474BB">
        <w:rPr>
          <w:i/>
        </w:rPr>
        <w:t>Схема1-Критерии</w:t>
      </w:r>
      <w:r w:rsidR="00C460C9" w:rsidRPr="005474BB">
        <w:rPr>
          <w:i/>
          <w:lang w:val="kk-KZ"/>
        </w:rPr>
        <w:t xml:space="preserve"> </w:t>
      </w:r>
      <w:r w:rsidR="000241BC" w:rsidRPr="005474BB">
        <w:rPr>
          <w:i/>
        </w:rPr>
        <w:t>социально-экономической</w:t>
      </w:r>
      <w:r w:rsidR="00C460C9" w:rsidRPr="005474BB">
        <w:rPr>
          <w:i/>
          <w:lang w:val="kk-KZ"/>
        </w:rPr>
        <w:t xml:space="preserve"> </w:t>
      </w:r>
      <w:r w:rsidR="000241BC" w:rsidRPr="005474BB">
        <w:rPr>
          <w:i/>
        </w:rPr>
        <w:t>эффективности</w:t>
      </w:r>
      <w:r w:rsidR="00C460C9" w:rsidRPr="005474BB">
        <w:rPr>
          <w:i/>
          <w:lang w:val="kk-KZ"/>
        </w:rPr>
        <w:t xml:space="preserve"> </w:t>
      </w:r>
      <w:r w:rsidR="000241BC" w:rsidRPr="005474BB">
        <w:rPr>
          <w:i/>
          <w:spacing w:val="-3"/>
        </w:rPr>
        <w:t xml:space="preserve">реализации </w:t>
      </w:r>
      <w:r w:rsidR="000241BC" w:rsidRPr="005474BB">
        <w:rPr>
          <w:i/>
        </w:rPr>
        <w:t>образовательно</w:t>
      </w:r>
      <w:r w:rsidR="000241BC" w:rsidRPr="005E1AFA">
        <w:rPr>
          <w:i/>
        </w:rPr>
        <w:t xml:space="preserve">й программы </w:t>
      </w:r>
      <w:r w:rsidR="00074119" w:rsidRPr="005E1AFA">
        <w:rPr>
          <w:i/>
        </w:rPr>
        <w:t>20</w:t>
      </w:r>
      <w:r w:rsidR="00074119" w:rsidRPr="005E1AFA">
        <w:rPr>
          <w:i/>
          <w:lang w:val="kk-KZ"/>
        </w:rPr>
        <w:t>20</w:t>
      </w:r>
      <w:r w:rsidR="00074119" w:rsidRPr="005E1AFA">
        <w:rPr>
          <w:i/>
        </w:rPr>
        <w:t>-20</w:t>
      </w:r>
      <w:r w:rsidR="00805B21" w:rsidRPr="005E1AFA">
        <w:rPr>
          <w:i/>
          <w:lang w:val="kk-KZ"/>
        </w:rPr>
        <w:t>24</w:t>
      </w:r>
      <w:r w:rsidR="000241BC" w:rsidRPr="005E1AFA">
        <w:rPr>
          <w:i/>
        </w:rPr>
        <w:t>.</w:t>
      </w:r>
    </w:p>
    <w:p w:rsidR="00D43AF5" w:rsidRDefault="00D43AF5" w:rsidP="00D43AF5">
      <w:pPr>
        <w:pStyle w:val="a3"/>
        <w:tabs>
          <w:tab w:val="left" w:pos="0"/>
          <w:tab w:val="left" w:pos="9356"/>
        </w:tabs>
        <w:spacing w:before="90"/>
        <w:ind w:right="3"/>
        <w:jc w:val="both"/>
        <w:rPr>
          <w:i/>
        </w:rPr>
      </w:pPr>
    </w:p>
    <w:p w:rsidR="00D43AF5" w:rsidRDefault="00D43AF5" w:rsidP="00D43AF5">
      <w:pPr>
        <w:pStyle w:val="a3"/>
        <w:tabs>
          <w:tab w:val="left" w:pos="0"/>
          <w:tab w:val="left" w:pos="9356"/>
        </w:tabs>
        <w:spacing w:before="90"/>
        <w:ind w:right="3"/>
        <w:jc w:val="both"/>
        <w:rPr>
          <w:i/>
        </w:rPr>
      </w:pPr>
    </w:p>
    <w:p w:rsidR="00D43AF5" w:rsidRDefault="00D43AF5" w:rsidP="00D43AF5">
      <w:pPr>
        <w:pStyle w:val="a3"/>
        <w:tabs>
          <w:tab w:val="left" w:pos="0"/>
          <w:tab w:val="left" w:pos="9356"/>
        </w:tabs>
        <w:spacing w:before="90"/>
        <w:ind w:right="3"/>
        <w:jc w:val="both"/>
        <w:rPr>
          <w:i/>
        </w:rPr>
      </w:pPr>
    </w:p>
    <w:p w:rsidR="00D43AF5" w:rsidRDefault="00D43AF5" w:rsidP="00D43AF5">
      <w:pPr>
        <w:pStyle w:val="a3"/>
        <w:tabs>
          <w:tab w:val="left" w:pos="0"/>
          <w:tab w:val="left" w:pos="9356"/>
        </w:tabs>
        <w:spacing w:before="90"/>
        <w:ind w:right="3"/>
        <w:jc w:val="both"/>
        <w:rPr>
          <w:i/>
        </w:rPr>
      </w:pPr>
    </w:p>
    <w:p w:rsidR="00D43AF5" w:rsidRDefault="00D43AF5" w:rsidP="00D43AF5">
      <w:pPr>
        <w:pStyle w:val="a3"/>
        <w:tabs>
          <w:tab w:val="left" w:pos="0"/>
          <w:tab w:val="left" w:pos="9356"/>
        </w:tabs>
        <w:spacing w:before="90"/>
        <w:ind w:right="3"/>
        <w:jc w:val="both"/>
        <w:rPr>
          <w:i/>
        </w:rPr>
      </w:pPr>
    </w:p>
    <w:p w:rsidR="00D43AF5" w:rsidRDefault="00D43AF5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</w:p>
    <w:p w:rsidR="00D43AF5" w:rsidRDefault="00D43AF5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</w:p>
    <w:p w:rsidR="00D43AF5" w:rsidRDefault="00D43AF5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</w:p>
    <w:p w:rsidR="00106B9D" w:rsidRDefault="00106B9D" w:rsidP="00D43AF5">
      <w:pPr>
        <w:widowControl/>
        <w:autoSpaceDE/>
        <w:autoSpaceDN/>
        <w:ind w:firstLine="567"/>
        <w:jc w:val="both"/>
        <w:rPr>
          <w:b/>
          <w:sz w:val="24"/>
          <w:szCs w:val="24"/>
        </w:rPr>
      </w:pPr>
    </w:p>
    <w:p w:rsidR="00D43AF5" w:rsidRPr="00D43AF5" w:rsidRDefault="00D43AF5" w:rsidP="00D43AF5">
      <w:pPr>
        <w:widowControl/>
        <w:autoSpaceDE/>
        <w:autoSpaceDN/>
        <w:ind w:firstLine="567"/>
        <w:jc w:val="both"/>
        <w:rPr>
          <w:b/>
          <w:sz w:val="24"/>
          <w:szCs w:val="24"/>
        </w:rPr>
      </w:pPr>
      <w:r w:rsidRPr="00D43AF5">
        <w:rPr>
          <w:b/>
          <w:sz w:val="24"/>
          <w:szCs w:val="24"/>
        </w:rPr>
        <w:lastRenderedPageBreak/>
        <w:t xml:space="preserve">11 Модель выпускника данной ОП. </w:t>
      </w:r>
    </w:p>
    <w:p w:rsidR="00D43AF5" w:rsidRPr="00D43AF5" w:rsidRDefault="00D43AF5" w:rsidP="00D43AF5">
      <w:pPr>
        <w:ind w:left="1812" w:right="1536"/>
        <w:jc w:val="both"/>
        <w:rPr>
          <w:sz w:val="24"/>
          <w:szCs w:val="24"/>
        </w:rPr>
      </w:pP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В результате обучения выпускник должен: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 w:firstLine="720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Уметь:</w:t>
      </w:r>
    </w:p>
    <w:p w:rsidR="00D43AF5" w:rsidRPr="00D43AF5" w:rsidRDefault="00D43AF5" w:rsidP="00D43AF5">
      <w:pPr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интегрировать знания, полученные в рамках изучения разных дисциплин, использовать их для решения аналитических и управленческих задач; </w:t>
      </w:r>
    </w:p>
    <w:p w:rsidR="00D43AF5" w:rsidRPr="00D43AF5" w:rsidRDefault="00D43AF5" w:rsidP="00D43AF5">
      <w:pPr>
        <w:jc w:val="both"/>
        <w:rPr>
          <w:sz w:val="24"/>
          <w:szCs w:val="24"/>
        </w:rPr>
      </w:pPr>
      <w:r w:rsidRPr="00D43AF5">
        <w:rPr>
          <w:sz w:val="24"/>
          <w:szCs w:val="24"/>
        </w:rPr>
        <w:t>- применять научные методы познания в профессиональной деятельности;</w:t>
      </w:r>
      <w:r w:rsidRPr="00D43AF5">
        <w:rPr>
          <w:noProof/>
          <w:sz w:val="24"/>
          <w:szCs w:val="24"/>
          <w:lang w:bidi="ar-SA"/>
        </w:rPr>
        <w:drawing>
          <wp:inline distT="0" distB="0" distL="0" distR="0" wp14:anchorId="71E6DF2B" wp14:editId="410C7439">
            <wp:extent cx="9525" cy="9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AF5">
        <w:rPr>
          <w:sz w:val="24"/>
          <w:szCs w:val="24"/>
        </w:rPr>
        <w:t xml:space="preserve"> научно обоснованные выводы;</w:t>
      </w:r>
    </w:p>
    <w:p w:rsidR="00D43AF5" w:rsidRPr="00D43AF5" w:rsidRDefault="00D43AF5" w:rsidP="00D43AF5">
      <w:pPr>
        <w:widowControl/>
        <w:numPr>
          <w:ilvl w:val="0"/>
          <w:numId w:val="28"/>
        </w:numPr>
        <w:tabs>
          <w:tab w:val="left" w:pos="268"/>
        </w:tabs>
        <w:autoSpaceDE/>
        <w:autoSpaceDN/>
        <w:ind w:left="0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оценивать эффективность проектов с учетом фактора неопределенности; составлять прогноз основных социально-экономических показателей деятельности предприятия, отрасли, региона и экономики в целом;</w:t>
      </w:r>
    </w:p>
    <w:p w:rsidR="00D43AF5" w:rsidRPr="00D43AF5" w:rsidRDefault="00D43AF5" w:rsidP="00A453C7">
      <w:pPr>
        <w:widowControl/>
        <w:autoSpaceDE/>
        <w:autoSpaceDN/>
        <w:spacing w:after="5" w:line="250" w:lineRule="auto"/>
        <w:ind w:right="3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- вести профессиональную беседу в интернациональной среде на иностранном языке, поддерживать беседу по широкому кругу научно-технических и педагогических вопросов;</w:t>
      </w:r>
    </w:p>
    <w:p w:rsidR="00D43AF5" w:rsidRPr="00D43AF5" w:rsidRDefault="00D43AF5" w:rsidP="00A453C7">
      <w:pPr>
        <w:widowControl/>
        <w:autoSpaceDE/>
        <w:autoSpaceDN/>
        <w:spacing w:after="5" w:line="250" w:lineRule="auto"/>
        <w:ind w:right="3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обобщать результаты научно-исследовательской и аналитической работы в виде диссертации, научной статьи, отчета, аналитической записки и др.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 w:firstLine="720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Знать и понимать:</w:t>
      </w:r>
    </w:p>
    <w:p w:rsidR="00D43AF5" w:rsidRPr="00D43AF5" w:rsidRDefault="00D43AF5" w:rsidP="00D43AF5">
      <w:pPr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экономические законы рыночной экономики и формы их проявления, процессы глобализации и интернационализации, происходящих в современном мире; </w:t>
      </w:r>
    </w:p>
    <w:p w:rsidR="00D43AF5" w:rsidRPr="00D43AF5" w:rsidRDefault="00D43AF5" w:rsidP="00D43AF5">
      <w:pPr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основные тенденции развития современного бизнеса; </w:t>
      </w:r>
    </w:p>
    <w:p w:rsidR="00D43AF5" w:rsidRPr="00D43AF5" w:rsidRDefault="00D43AF5" w:rsidP="00D43AF5">
      <w:pPr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фундаментальные основы всех функциональных направлений управленческой деятельности на уровне предприятия; 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- современное состояние экономической, политической, правовой, культурной и технологической среды мирового бизнес-партнерства.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 w:firstLine="720"/>
        <w:jc w:val="both"/>
        <w:rPr>
          <w:sz w:val="24"/>
          <w:szCs w:val="24"/>
        </w:rPr>
      </w:pPr>
      <w:r w:rsidRPr="00D43AF5">
        <w:rPr>
          <w:noProof/>
          <w:sz w:val="24"/>
          <w:szCs w:val="24"/>
          <w:lang w:bidi="ar-SA"/>
        </w:rPr>
        <w:t>Быть компетентным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3"/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демонстрировать развивающие знания и понимание, полученные на уровне    высшего образования, которые являются основой или возможностью для оригинального развития или применения идей, часто в контексте научных исследований; применять знания, понимание и способность решать проблемы в новых или незнакомых ситуациях в контекстах и рамках более широких (или междисциплинарных) областей, связанных с изучаемой областью; 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3"/>
        <w:jc w:val="both"/>
        <w:rPr>
          <w:sz w:val="24"/>
          <w:szCs w:val="24"/>
        </w:rPr>
      </w:pPr>
      <w:r w:rsidRPr="00D43AF5">
        <w:rPr>
          <w:sz w:val="24"/>
          <w:szCs w:val="24"/>
        </w:rPr>
        <w:t xml:space="preserve">- интегрировать знания, справляться со сложностями и выносить суждения на основе неполной или ограниченной </w:t>
      </w:r>
      <w:proofErr w:type="spellStart"/>
      <w:r w:rsidRPr="00D43AF5">
        <w:rPr>
          <w:sz w:val="24"/>
          <w:szCs w:val="24"/>
        </w:rPr>
        <w:t>иж</w:t>
      </w:r>
      <w:proofErr w:type="spellEnd"/>
      <w:r w:rsidRPr="00D43AF5">
        <w:rPr>
          <w:sz w:val="24"/>
          <w:szCs w:val="24"/>
        </w:rPr>
        <w:t xml:space="preserve"> о мадии с </w:t>
      </w:r>
      <w:r w:rsidRPr="00D43AF5">
        <w:rPr>
          <w:noProof/>
          <w:sz w:val="24"/>
          <w:szCs w:val="24"/>
          <w:lang w:bidi="ar-SA"/>
        </w:rPr>
        <w:drawing>
          <wp:inline distT="0" distB="0" distL="0" distR="0" wp14:anchorId="74680D97" wp14:editId="56DE46A6">
            <wp:extent cx="9525" cy="381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AF5">
        <w:rPr>
          <w:sz w:val="24"/>
          <w:szCs w:val="24"/>
        </w:rPr>
        <w:t xml:space="preserve">четом этической и социальной ответственности за применения этих суждений и знаний; 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3"/>
        <w:jc w:val="both"/>
        <w:rPr>
          <w:sz w:val="24"/>
          <w:szCs w:val="24"/>
        </w:rPr>
      </w:pPr>
      <w:r w:rsidRPr="00D43AF5">
        <w:rPr>
          <w:sz w:val="24"/>
          <w:szCs w:val="24"/>
        </w:rPr>
        <w:t>- четко и ясно сообщать свои выводы и знания и их обоснование специалистам и неспециалистам; продолжать</w:t>
      </w:r>
      <w:r w:rsidRPr="00D43AF5">
        <w:rPr>
          <w:sz w:val="24"/>
          <w:szCs w:val="24"/>
        </w:rPr>
        <w:tab/>
        <w:t>обучение самостоятельно.</w:t>
      </w: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/>
        <w:rPr>
          <w:sz w:val="24"/>
          <w:szCs w:val="24"/>
        </w:rPr>
      </w:pPr>
    </w:p>
    <w:p w:rsidR="00D43AF5" w:rsidRPr="00D43AF5" w:rsidRDefault="00D43AF5" w:rsidP="00D43AF5">
      <w:pPr>
        <w:widowControl/>
        <w:autoSpaceDE/>
        <w:autoSpaceDN/>
        <w:spacing w:after="5" w:line="250" w:lineRule="auto"/>
        <w:ind w:right="1536"/>
        <w:rPr>
          <w:sz w:val="24"/>
          <w:szCs w:val="24"/>
        </w:rPr>
      </w:pPr>
    </w:p>
    <w:p w:rsidR="00D43AF5" w:rsidRPr="005474BB" w:rsidRDefault="00D43AF5" w:rsidP="00C460C9">
      <w:pPr>
        <w:pStyle w:val="a3"/>
        <w:tabs>
          <w:tab w:val="left" w:pos="0"/>
          <w:tab w:val="left" w:pos="9356"/>
        </w:tabs>
        <w:spacing w:before="90"/>
        <w:ind w:right="3" w:firstLine="567"/>
        <w:jc w:val="both"/>
        <w:rPr>
          <w:i/>
        </w:rPr>
      </w:pPr>
    </w:p>
    <w:sectPr w:rsidR="00D43AF5" w:rsidRPr="005474BB" w:rsidSect="00E25E53">
      <w:headerReference w:type="default" r:id="rId18"/>
      <w:footerReference w:type="default" r:id="rId19"/>
      <w:pgSz w:w="11910" w:h="16840"/>
      <w:pgMar w:top="1134" w:right="850" w:bottom="1134" w:left="1701" w:header="715" w:footer="575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2CE" w:rsidRDefault="000052CE">
      <w:r>
        <w:separator/>
      </w:r>
    </w:p>
  </w:endnote>
  <w:endnote w:type="continuationSeparator" w:id="0">
    <w:p w:rsidR="000052CE" w:rsidRDefault="0000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4A2" w:rsidRDefault="007B14A2">
    <w:pPr>
      <w:pStyle w:val="ab"/>
      <w:jc w:val="center"/>
    </w:pPr>
  </w:p>
  <w:p w:rsidR="007B14A2" w:rsidRDefault="007B14A2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355268"/>
      <w:docPartObj>
        <w:docPartGallery w:val="Page Numbers (Bottom of Page)"/>
        <w:docPartUnique/>
      </w:docPartObj>
    </w:sdtPr>
    <w:sdtEndPr/>
    <w:sdtContent>
      <w:p w:rsidR="007B14A2" w:rsidRDefault="007B14A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3B5">
          <w:rPr>
            <w:noProof/>
          </w:rPr>
          <w:t>23</w:t>
        </w:r>
        <w:r>
          <w:fldChar w:fldCharType="end"/>
        </w:r>
      </w:p>
    </w:sdtContent>
  </w:sdt>
  <w:p w:rsidR="007B14A2" w:rsidRDefault="007B14A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2CE" w:rsidRDefault="000052CE">
      <w:r>
        <w:separator/>
      </w:r>
    </w:p>
  </w:footnote>
  <w:footnote w:type="continuationSeparator" w:id="0">
    <w:p w:rsidR="000052CE" w:rsidRDefault="000052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Y="-14"/>
      <w:tblW w:w="96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23"/>
      <w:gridCol w:w="2650"/>
      <w:gridCol w:w="1953"/>
    </w:tblGrid>
    <w:tr w:rsidR="007B14A2" w:rsidRPr="008A1CB8" w:rsidTr="00DC6287">
      <w:trPr>
        <w:cantSplit/>
        <w:trHeight w:val="421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DC6287">
          <w:pPr>
            <w:pStyle w:val="ad"/>
            <w:rPr>
              <w:rFonts w:ascii="Times New Roman" w:hAnsi="Times New Roman"/>
              <w:b/>
              <w:sz w:val="20"/>
              <w:szCs w:val="20"/>
              <w:lang w:val="kk-KZ"/>
            </w:rPr>
          </w:pPr>
          <w:r w:rsidRPr="008A1CB8">
            <w:rPr>
              <w:rFonts w:ascii="Times New Roman" w:hAnsi="Times New Roman"/>
              <w:b/>
              <w:sz w:val="20"/>
              <w:szCs w:val="20"/>
              <w:lang w:val="kk-KZ"/>
            </w:rPr>
            <w:t>АО «Казахский университет технологии и бизнеса»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DC6287">
          <w:pPr>
            <w:pStyle w:val="ad"/>
            <w:jc w:val="center"/>
            <w:rPr>
              <w:rFonts w:ascii="Times New Roman" w:hAnsi="Times New Roman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sz w:val="20"/>
              <w:szCs w:val="20"/>
              <w:lang w:val="kk-KZ"/>
            </w:rPr>
            <w:t>СЗ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17/03-07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>-20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20</w:t>
          </w:r>
        </w:p>
      </w:tc>
      <w:tc>
        <w:tcPr>
          <w:tcW w:w="195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DC6287">
          <w:pPr>
            <w:shd w:val="clear" w:color="auto" w:fill="FFFFFF"/>
            <w:jc w:val="center"/>
            <w:rPr>
              <w:noProof/>
            </w:rPr>
          </w:pPr>
          <w:r>
            <w:rPr>
              <w:noProof/>
              <w:lang w:bidi="ar-SA"/>
            </w:rPr>
            <w:drawing>
              <wp:inline distT="0" distB="0" distL="0" distR="0">
                <wp:extent cx="552450" cy="472440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14A2" w:rsidRPr="008A1CB8" w:rsidTr="00DC6287">
      <w:trPr>
        <w:cantSplit/>
        <w:trHeight w:val="704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AA6D41" w:rsidRDefault="007B14A2" w:rsidP="00DC6287">
          <w:pPr>
            <w:shd w:val="clear" w:color="auto" w:fill="FFFFFF"/>
            <w:jc w:val="both"/>
            <w:rPr>
              <w:lang w:val="kk-KZ"/>
            </w:rPr>
          </w:pPr>
          <w:r>
            <w:rPr>
              <w:lang w:val="kk-KZ"/>
            </w:rPr>
            <w:t>План развития образовательной программы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DC6287">
          <w:pPr>
            <w:shd w:val="clear" w:color="auto" w:fill="FFFFFF"/>
            <w:jc w:val="center"/>
            <w:rPr>
              <w:lang w:val="kk-KZ"/>
            </w:rPr>
          </w:pPr>
          <w:r w:rsidRPr="008A1CB8">
            <w:rPr>
              <w:lang w:val="kk-KZ"/>
            </w:rPr>
            <w:t>Редакция 1</w:t>
          </w:r>
        </w:p>
      </w:tc>
      <w:tc>
        <w:tcPr>
          <w:tcW w:w="19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14A2" w:rsidRPr="008A1CB8" w:rsidRDefault="007B14A2" w:rsidP="00DC6287"/>
      </w:tc>
    </w:tr>
  </w:tbl>
  <w:p w:rsidR="007B14A2" w:rsidRDefault="007B14A2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center" w:tblpY="-14"/>
      <w:tblW w:w="96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23"/>
      <w:gridCol w:w="2650"/>
      <w:gridCol w:w="1953"/>
    </w:tblGrid>
    <w:tr w:rsidR="007B14A2" w:rsidRPr="008A1CB8" w:rsidTr="00A66E28">
      <w:trPr>
        <w:cantSplit/>
        <w:trHeight w:val="421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A66E28">
          <w:pPr>
            <w:pStyle w:val="ad"/>
            <w:rPr>
              <w:rFonts w:ascii="Times New Roman" w:hAnsi="Times New Roman"/>
              <w:b/>
              <w:sz w:val="20"/>
              <w:szCs w:val="20"/>
              <w:lang w:val="kk-KZ"/>
            </w:rPr>
          </w:pPr>
          <w:r w:rsidRPr="008A1CB8">
            <w:rPr>
              <w:rFonts w:ascii="Times New Roman" w:hAnsi="Times New Roman"/>
              <w:b/>
              <w:sz w:val="20"/>
              <w:szCs w:val="20"/>
              <w:lang w:val="kk-KZ"/>
            </w:rPr>
            <w:t>АО «Казахский университет технологии и бизнеса»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A66E28">
          <w:pPr>
            <w:pStyle w:val="ad"/>
            <w:jc w:val="center"/>
            <w:rPr>
              <w:rFonts w:ascii="Times New Roman" w:hAnsi="Times New Roman"/>
              <w:sz w:val="20"/>
              <w:szCs w:val="20"/>
              <w:lang w:val="kk-KZ"/>
            </w:rPr>
          </w:pPr>
          <w:r>
            <w:rPr>
              <w:rFonts w:ascii="Times New Roman" w:hAnsi="Times New Roman"/>
              <w:sz w:val="20"/>
              <w:szCs w:val="20"/>
              <w:lang w:val="kk-KZ"/>
            </w:rPr>
            <w:t>СЗ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 xml:space="preserve"> 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17/03-07</w:t>
          </w:r>
          <w:r w:rsidRPr="008A1CB8">
            <w:rPr>
              <w:rFonts w:ascii="Times New Roman" w:hAnsi="Times New Roman"/>
              <w:sz w:val="20"/>
              <w:szCs w:val="20"/>
              <w:lang w:val="kk-KZ"/>
            </w:rPr>
            <w:t>-20</w:t>
          </w:r>
          <w:r>
            <w:rPr>
              <w:rFonts w:ascii="Times New Roman" w:hAnsi="Times New Roman"/>
              <w:sz w:val="20"/>
              <w:szCs w:val="20"/>
              <w:lang w:val="kk-KZ"/>
            </w:rPr>
            <w:t>20</w:t>
          </w:r>
        </w:p>
      </w:tc>
      <w:tc>
        <w:tcPr>
          <w:tcW w:w="195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A66E28">
          <w:pPr>
            <w:shd w:val="clear" w:color="auto" w:fill="FFFFFF"/>
            <w:jc w:val="center"/>
            <w:rPr>
              <w:noProof/>
            </w:rPr>
          </w:pPr>
          <w:r>
            <w:rPr>
              <w:noProof/>
              <w:lang w:bidi="ar-SA"/>
            </w:rPr>
            <w:drawing>
              <wp:inline distT="0" distB="0" distL="0" distR="0" wp14:anchorId="1F0E0641" wp14:editId="7812A6CE">
                <wp:extent cx="556895" cy="476885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89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B14A2" w:rsidRPr="008A1CB8" w:rsidTr="00A66E28">
      <w:trPr>
        <w:cantSplit/>
        <w:trHeight w:val="704"/>
      </w:trPr>
      <w:tc>
        <w:tcPr>
          <w:tcW w:w="50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AA6D41" w:rsidRDefault="007B14A2" w:rsidP="00A66E28">
          <w:pPr>
            <w:shd w:val="clear" w:color="auto" w:fill="FFFFFF"/>
            <w:jc w:val="both"/>
            <w:rPr>
              <w:lang w:val="kk-KZ"/>
            </w:rPr>
          </w:pPr>
          <w:r>
            <w:rPr>
              <w:lang w:val="kk-KZ"/>
            </w:rPr>
            <w:t>План развития образовательной программы</w:t>
          </w:r>
        </w:p>
      </w:tc>
      <w:tc>
        <w:tcPr>
          <w:tcW w:w="26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  <w:hideMark/>
        </w:tcPr>
        <w:p w:rsidR="007B14A2" w:rsidRPr="008A1CB8" w:rsidRDefault="007B14A2" w:rsidP="00A66E28">
          <w:pPr>
            <w:shd w:val="clear" w:color="auto" w:fill="FFFFFF"/>
            <w:jc w:val="center"/>
            <w:rPr>
              <w:lang w:val="kk-KZ"/>
            </w:rPr>
          </w:pPr>
          <w:r w:rsidRPr="008A1CB8">
            <w:rPr>
              <w:lang w:val="kk-KZ"/>
            </w:rPr>
            <w:t>Редакция 1</w:t>
          </w:r>
        </w:p>
      </w:tc>
      <w:tc>
        <w:tcPr>
          <w:tcW w:w="195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7B14A2" w:rsidRPr="008A1CB8" w:rsidRDefault="007B14A2" w:rsidP="00A66E28"/>
      </w:tc>
    </w:tr>
  </w:tbl>
  <w:p w:rsidR="007B14A2" w:rsidRPr="00074119" w:rsidRDefault="007B14A2" w:rsidP="0007411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5256"/>
    <w:multiLevelType w:val="hybridMultilevel"/>
    <w:tmpl w:val="0BE22A26"/>
    <w:lvl w:ilvl="0" w:tplc="622A5C7E">
      <w:start w:val="1"/>
      <w:numFmt w:val="bullet"/>
      <w:lvlText w:val="-"/>
      <w:lvlJc w:val="left"/>
      <w:pPr>
        <w:ind w:left="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43AB6BC">
      <w:start w:val="1"/>
      <w:numFmt w:val="bullet"/>
      <w:lvlText w:val="o"/>
      <w:lvlJc w:val="left"/>
      <w:pPr>
        <w:ind w:left="1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520698">
      <w:start w:val="1"/>
      <w:numFmt w:val="bullet"/>
      <w:lvlText w:val="▪"/>
      <w:lvlJc w:val="left"/>
      <w:pPr>
        <w:ind w:left="18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80185C">
      <w:start w:val="1"/>
      <w:numFmt w:val="bullet"/>
      <w:lvlText w:val="•"/>
      <w:lvlJc w:val="left"/>
      <w:pPr>
        <w:ind w:left="2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FED8B2">
      <w:start w:val="1"/>
      <w:numFmt w:val="bullet"/>
      <w:lvlText w:val="o"/>
      <w:lvlJc w:val="left"/>
      <w:pPr>
        <w:ind w:left="3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88CB58">
      <w:start w:val="1"/>
      <w:numFmt w:val="bullet"/>
      <w:lvlText w:val="▪"/>
      <w:lvlJc w:val="left"/>
      <w:pPr>
        <w:ind w:left="4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90E1E6A">
      <w:start w:val="1"/>
      <w:numFmt w:val="bullet"/>
      <w:lvlText w:val="•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BE766E">
      <w:start w:val="1"/>
      <w:numFmt w:val="bullet"/>
      <w:lvlText w:val="o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3EC1E8">
      <w:start w:val="1"/>
      <w:numFmt w:val="bullet"/>
      <w:lvlText w:val="▪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1861112"/>
    <w:multiLevelType w:val="hybridMultilevel"/>
    <w:tmpl w:val="1046AD88"/>
    <w:lvl w:ilvl="0" w:tplc="CD6A1898">
      <w:start w:val="1"/>
      <w:numFmt w:val="decimal"/>
      <w:lvlText w:val="%1."/>
      <w:lvlJc w:val="left"/>
      <w:pPr>
        <w:ind w:left="882" w:hanging="70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BD308880">
      <w:numFmt w:val="bullet"/>
      <w:lvlText w:val="•"/>
      <w:lvlJc w:val="left"/>
      <w:pPr>
        <w:ind w:left="1874" w:hanging="708"/>
      </w:pPr>
      <w:rPr>
        <w:rFonts w:hint="default"/>
        <w:lang w:val="ru-RU" w:eastAsia="ru-RU" w:bidi="ru-RU"/>
      </w:rPr>
    </w:lvl>
    <w:lvl w:ilvl="2" w:tplc="0CD0C80A">
      <w:numFmt w:val="bullet"/>
      <w:lvlText w:val="•"/>
      <w:lvlJc w:val="left"/>
      <w:pPr>
        <w:ind w:left="2869" w:hanging="708"/>
      </w:pPr>
      <w:rPr>
        <w:rFonts w:hint="default"/>
        <w:lang w:val="ru-RU" w:eastAsia="ru-RU" w:bidi="ru-RU"/>
      </w:rPr>
    </w:lvl>
    <w:lvl w:ilvl="3" w:tplc="B7CA36F0">
      <w:numFmt w:val="bullet"/>
      <w:lvlText w:val="•"/>
      <w:lvlJc w:val="left"/>
      <w:pPr>
        <w:ind w:left="3863" w:hanging="708"/>
      </w:pPr>
      <w:rPr>
        <w:rFonts w:hint="default"/>
        <w:lang w:val="ru-RU" w:eastAsia="ru-RU" w:bidi="ru-RU"/>
      </w:rPr>
    </w:lvl>
    <w:lvl w:ilvl="4" w:tplc="20D2696C">
      <w:numFmt w:val="bullet"/>
      <w:lvlText w:val="•"/>
      <w:lvlJc w:val="left"/>
      <w:pPr>
        <w:ind w:left="4858" w:hanging="708"/>
      </w:pPr>
      <w:rPr>
        <w:rFonts w:hint="default"/>
        <w:lang w:val="ru-RU" w:eastAsia="ru-RU" w:bidi="ru-RU"/>
      </w:rPr>
    </w:lvl>
    <w:lvl w:ilvl="5" w:tplc="DB7E2AB2">
      <w:numFmt w:val="bullet"/>
      <w:lvlText w:val="•"/>
      <w:lvlJc w:val="left"/>
      <w:pPr>
        <w:ind w:left="5853" w:hanging="708"/>
      </w:pPr>
      <w:rPr>
        <w:rFonts w:hint="default"/>
        <w:lang w:val="ru-RU" w:eastAsia="ru-RU" w:bidi="ru-RU"/>
      </w:rPr>
    </w:lvl>
    <w:lvl w:ilvl="6" w:tplc="721AC15C">
      <w:numFmt w:val="bullet"/>
      <w:lvlText w:val="•"/>
      <w:lvlJc w:val="left"/>
      <w:pPr>
        <w:ind w:left="6847" w:hanging="708"/>
      </w:pPr>
      <w:rPr>
        <w:rFonts w:hint="default"/>
        <w:lang w:val="ru-RU" w:eastAsia="ru-RU" w:bidi="ru-RU"/>
      </w:rPr>
    </w:lvl>
    <w:lvl w:ilvl="7" w:tplc="73F4B800">
      <w:numFmt w:val="bullet"/>
      <w:lvlText w:val="•"/>
      <w:lvlJc w:val="left"/>
      <w:pPr>
        <w:ind w:left="7842" w:hanging="708"/>
      </w:pPr>
      <w:rPr>
        <w:rFonts w:hint="default"/>
        <w:lang w:val="ru-RU" w:eastAsia="ru-RU" w:bidi="ru-RU"/>
      </w:rPr>
    </w:lvl>
    <w:lvl w:ilvl="8" w:tplc="71B83C9A">
      <w:numFmt w:val="bullet"/>
      <w:lvlText w:val="•"/>
      <w:lvlJc w:val="left"/>
      <w:pPr>
        <w:ind w:left="8837" w:hanging="708"/>
      </w:pPr>
      <w:rPr>
        <w:rFonts w:hint="default"/>
        <w:lang w:val="ru-RU" w:eastAsia="ru-RU" w:bidi="ru-RU"/>
      </w:rPr>
    </w:lvl>
  </w:abstractNum>
  <w:abstractNum w:abstractNumId="2">
    <w:nsid w:val="0E2B4083"/>
    <w:multiLevelType w:val="hybridMultilevel"/>
    <w:tmpl w:val="66401772"/>
    <w:lvl w:ilvl="0" w:tplc="B61CDEF4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spacing w:val="-16"/>
        <w:w w:val="99"/>
        <w:sz w:val="24"/>
        <w:szCs w:val="24"/>
        <w:lang w:val="ru-RU" w:eastAsia="ru-RU" w:bidi="ru-RU"/>
      </w:rPr>
    </w:lvl>
    <w:lvl w:ilvl="1" w:tplc="D89EC7EA">
      <w:numFmt w:val="bullet"/>
      <w:lvlText w:val="•"/>
      <w:lvlJc w:val="left"/>
      <w:pPr>
        <w:ind w:left="585" w:hanging="204"/>
      </w:pPr>
      <w:rPr>
        <w:rFonts w:hint="default"/>
        <w:lang w:val="ru-RU" w:eastAsia="ru-RU" w:bidi="ru-RU"/>
      </w:rPr>
    </w:lvl>
    <w:lvl w:ilvl="2" w:tplc="F27ACCC8">
      <w:numFmt w:val="bullet"/>
      <w:lvlText w:val="•"/>
      <w:lvlJc w:val="left"/>
      <w:pPr>
        <w:ind w:left="1071" w:hanging="204"/>
      </w:pPr>
      <w:rPr>
        <w:rFonts w:hint="default"/>
        <w:lang w:val="ru-RU" w:eastAsia="ru-RU" w:bidi="ru-RU"/>
      </w:rPr>
    </w:lvl>
    <w:lvl w:ilvl="3" w:tplc="A70AAF7E">
      <w:numFmt w:val="bullet"/>
      <w:lvlText w:val="•"/>
      <w:lvlJc w:val="left"/>
      <w:pPr>
        <w:ind w:left="1556" w:hanging="204"/>
      </w:pPr>
      <w:rPr>
        <w:rFonts w:hint="default"/>
        <w:lang w:val="ru-RU" w:eastAsia="ru-RU" w:bidi="ru-RU"/>
      </w:rPr>
    </w:lvl>
    <w:lvl w:ilvl="4" w:tplc="EEB8AE66">
      <w:numFmt w:val="bullet"/>
      <w:lvlText w:val="•"/>
      <w:lvlJc w:val="left"/>
      <w:pPr>
        <w:ind w:left="2042" w:hanging="204"/>
      </w:pPr>
      <w:rPr>
        <w:rFonts w:hint="default"/>
        <w:lang w:val="ru-RU" w:eastAsia="ru-RU" w:bidi="ru-RU"/>
      </w:rPr>
    </w:lvl>
    <w:lvl w:ilvl="5" w:tplc="F378C83C">
      <w:numFmt w:val="bullet"/>
      <w:lvlText w:val="•"/>
      <w:lvlJc w:val="left"/>
      <w:pPr>
        <w:ind w:left="2528" w:hanging="204"/>
      </w:pPr>
      <w:rPr>
        <w:rFonts w:hint="default"/>
        <w:lang w:val="ru-RU" w:eastAsia="ru-RU" w:bidi="ru-RU"/>
      </w:rPr>
    </w:lvl>
    <w:lvl w:ilvl="6" w:tplc="3E78EA88">
      <w:numFmt w:val="bullet"/>
      <w:lvlText w:val="•"/>
      <w:lvlJc w:val="left"/>
      <w:pPr>
        <w:ind w:left="3013" w:hanging="204"/>
      </w:pPr>
      <w:rPr>
        <w:rFonts w:hint="default"/>
        <w:lang w:val="ru-RU" w:eastAsia="ru-RU" w:bidi="ru-RU"/>
      </w:rPr>
    </w:lvl>
    <w:lvl w:ilvl="7" w:tplc="ECD68ED4">
      <w:numFmt w:val="bullet"/>
      <w:lvlText w:val="•"/>
      <w:lvlJc w:val="left"/>
      <w:pPr>
        <w:ind w:left="3499" w:hanging="204"/>
      </w:pPr>
      <w:rPr>
        <w:rFonts w:hint="default"/>
        <w:lang w:val="ru-RU" w:eastAsia="ru-RU" w:bidi="ru-RU"/>
      </w:rPr>
    </w:lvl>
    <w:lvl w:ilvl="8" w:tplc="F294D15A">
      <w:numFmt w:val="bullet"/>
      <w:lvlText w:val="•"/>
      <w:lvlJc w:val="left"/>
      <w:pPr>
        <w:ind w:left="3984" w:hanging="204"/>
      </w:pPr>
      <w:rPr>
        <w:rFonts w:hint="default"/>
        <w:lang w:val="ru-RU" w:eastAsia="ru-RU" w:bidi="ru-RU"/>
      </w:rPr>
    </w:lvl>
  </w:abstractNum>
  <w:abstractNum w:abstractNumId="3">
    <w:nsid w:val="10180B0F"/>
    <w:multiLevelType w:val="hybridMultilevel"/>
    <w:tmpl w:val="BCF23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B28CA"/>
    <w:multiLevelType w:val="hybridMultilevel"/>
    <w:tmpl w:val="2CDE8D84"/>
    <w:lvl w:ilvl="0" w:tplc="694AB982">
      <w:start w:val="1"/>
      <w:numFmt w:val="decimal"/>
      <w:lvlText w:val="%1."/>
      <w:lvlJc w:val="left"/>
      <w:pPr>
        <w:ind w:left="882" w:hanging="181"/>
        <w:jc w:val="right"/>
      </w:pPr>
      <w:rPr>
        <w:rFonts w:hint="default"/>
        <w:w w:val="100"/>
        <w:lang w:val="ru-RU" w:eastAsia="ru-RU" w:bidi="ru-RU"/>
      </w:rPr>
    </w:lvl>
    <w:lvl w:ilvl="1" w:tplc="57C82F4A">
      <w:numFmt w:val="bullet"/>
      <w:lvlText w:val="•"/>
      <w:lvlJc w:val="left"/>
      <w:pPr>
        <w:ind w:left="1874" w:hanging="181"/>
      </w:pPr>
      <w:rPr>
        <w:rFonts w:hint="default"/>
        <w:lang w:val="ru-RU" w:eastAsia="ru-RU" w:bidi="ru-RU"/>
      </w:rPr>
    </w:lvl>
    <w:lvl w:ilvl="2" w:tplc="9D58A490">
      <w:numFmt w:val="bullet"/>
      <w:lvlText w:val="•"/>
      <w:lvlJc w:val="left"/>
      <w:pPr>
        <w:ind w:left="2869" w:hanging="181"/>
      </w:pPr>
      <w:rPr>
        <w:rFonts w:hint="default"/>
        <w:lang w:val="ru-RU" w:eastAsia="ru-RU" w:bidi="ru-RU"/>
      </w:rPr>
    </w:lvl>
    <w:lvl w:ilvl="3" w:tplc="D6A4E8FA">
      <w:numFmt w:val="bullet"/>
      <w:lvlText w:val="•"/>
      <w:lvlJc w:val="left"/>
      <w:pPr>
        <w:ind w:left="3863" w:hanging="181"/>
      </w:pPr>
      <w:rPr>
        <w:rFonts w:hint="default"/>
        <w:lang w:val="ru-RU" w:eastAsia="ru-RU" w:bidi="ru-RU"/>
      </w:rPr>
    </w:lvl>
    <w:lvl w:ilvl="4" w:tplc="3E5A58AE">
      <w:numFmt w:val="bullet"/>
      <w:lvlText w:val="•"/>
      <w:lvlJc w:val="left"/>
      <w:pPr>
        <w:ind w:left="4858" w:hanging="181"/>
      </w:pPr>
      <w:rPr>
        <w:rFonts w:hint="default"/>
        <w:lang w:val="ru-RU" w:eastAsia="ru-RU" w:bidi="ru-RU"/>
      </w:rPr>
    </w:lvl>
    <w:lvl w:ilvl="5" w:tplc="7C121B52">
      <w:numFmt w:val="bullet"/>
      <w:lvlText w:val="•"/>
      <w:lvlJc w:val="left"/>
      <w:pPr>
        <w:ind w:left="5853" w:hanging="181"/>
      </w:pPr>
      <w:rPr>
        <w:rFonts w:hint="default"/>
        <w:lang w:val="ru-RU" w:eastAsia="ru-RU" w:bidi="ru-RU"/>
      </w:rPr>
    </w:lvl>
    <w:lvl w:ilvl="6" w:tplc="5AEEC76E">
      <w:numFmt w:val="bullet"/>
      <w:lvlText w:val="•"/>
      <w:lvlJc w:val="left"/>
      <w:pPr>
        <w:ind w:left="6847" w:hanging="181"/>
      </w:pPr>
      <w:rPr>
        <w:rFonts w:hint="default"/>
        <w:lang w:val="ru-RU" w:eastAsia="ru-RU" w:bidi="ru-RU"/>
      </w:rPr>
    </w:lvl>
    <w:lvl w:ilvl="7" w:tplc="4CD4BE18">
      <w:numFmt w:val="bullet"/>
      <w:lvlText w:val="•"/>
      <w:lvlJc w:val="left"/>
      <w:pPr>
        <w:ind w:left="7842" w:hanging="181"/>
      </w:pPr>
      <w:rPr>
        <w:rFonts w:hint="default"/>
        <w:lang w:val="ru-RU" w:eastAsia="ru-RU" w:bidi="ru-RU"/>
      </w:rPr>
    </w:lvl>
    <w:lvl w:ilvl="8" w:tplc="43F8D3B8">
      <w:numFmt w:val="bullet"/>
      <w:lvlText w:val="•"/>
      <w:lvlJc w:val="left"/>
      <w:pPr>
        <w:ind w:left="8837" w:hanging="181"/>
      </w:pPr>
      <w:rPr>
        <w:rFonts w:hint="default"/>
        <w:lang w:val="ru-RU" w:eastAsia="ru-RU" w:bidi="ru-RU"/>
      </w:rPr>
    </w:lvl>
  </w:abstractNum>
  <w:abstractNum w:abstractNumId="5">
    <w:nsid w:val="1D835D0D"/>
    <w:multiLevelType w:val="hybridMultilevel"/>
    <w:tmpl w:val="36A4A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925756"/>
    <w:multiLevelType w:val="hybridMultilevel"/>
    <w:tmpl w:val="7326FE1C"/>
    <w:lvl w:ilvl="0" w:tplc="1DF48FCC">
      <w:numFmt w:val="bullet"/>
      <w:lvlText w:val="-"/>
      <w:lvlJc w:val="left"/>
      <w:pPr>
        <w:ind w:left="712" w:hanging="28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0D3AE002">
      <w:numFmt w:val="bullet"/>
      <w:lvlText w:val="•"/>
      <w:lvlJc w:val="left"/>
      <w:pPr>
        <w:ind w:left="1874" w:hanging="286"/>
      </w:pPr>
      <w:rPr>
        <w:rFonts w:hint="default"/>
        <w:lang w:val="ru-RU" w:eastAsia="ru-RU" w:bidi="ru-RU"/>
      </w:rPr>
    </w:lvl>
    <w:lvl w:ilvl="2" w:tplc="6D24658E">
      <w:numFmt w:val="bullet"/>
      <w:lvlText w:val="•"/>
      <w:lvlJc w:val="left"/>
      <w:pPr>
        <w:ind w:left="2869" w:hanging="286"/>
      </w:pPr>
      <w:rPr>
        <w:rFonts w:hint="default"/>
        <w:lang w:val="ru-RU" w:eastAsia="ru-RU" w:bidi="ru-RU"/>
      </w:rPr>
    </w:lvl>
    <w:lvl w:ilvl="3" w:tplc="96B64594">
      <w:numFmt w:val="bullet"/>
      <w:lvlText w:val="•"/>
      <w:lvlJc w:val="left"/>
      <w:pPr>
        <w:ind w:left="3863" w:hanging="286"/>
      </w:pPr>
      <w:rPr>
        <w:rFonts w:hint="default"/>
        <w:lang w:val="ru-RU" w:eastAsia="ru-RU" w:bidi="ru-RU"/>
      </w:rPr>
    </w:lvl>
    <w:lvl w:ilvl="4" w:tplc="BB0E7E18">
      <w:numFmt w:val="bullet"/>
      <w:lvlText w:val="•"/>
      <w:lvlJc w:val="left"/>
      <w:pPr>
        <w:ind w:left="4858" w:hanging="286"/>
      </w:pPr>
      <w:rPr>
        <w:rFonts w:hint="default"/>
        <w:lang w:val="ru-RU" w:eastAsia="ru-RU" w:bidi="ru-RU"/>
      </w:rPr>
    </w:lvl>
    <w:lvl w:ilvl="5" w:tplc="F182A8A8">
      <w:numFmt w:val="bullet"/>
      <w:lvlText w:val="•"/>
      <w:lvlJc w:val="left"/>
      <w:pPr>
        <w:ind w:left="5853" w:hanging="286"/>
      </w:pPr>
      <w:rPr>
        <w:rFonts w:hint="default"/>
        <w:lang w:val="ru-RU" w:eastAsia="ru-RU" w:bidi="ru-RU"/>
      </w:rPr>
    </w:lvl>
    <w:lvl w:ilvl="6" w:tplc="C264011E">
      <w:numFmt w:val="bullet"/>
      <w:lvlText w:val="•"/>
      <w:lvlJc w:val="left"/>
      <w:pPr>
        <w:ind w:left="6847" w:hanging="286"/>
      </w:pPr>
      <w:rPr>
        <w:rFonts w:hint="default"/>
        <w:lang w:val="ru-RU" w:eastAsia="ru-RU" w:bidi="ru-RU"/>
      </w:rPr>
    </w:lvl>
    <w:lvl w:ilvl="7" w:tplc="509A96AC">
      <w:numFmt w:val="bullet"/>
      <w:lvlText w:val="•"/>
      <w:lvlJc w:val="left"/>
      <w:pPr>
        <w:ind w:left="7842" w:hanging="286"/>
      </w:pPr>
      <w:rPr>
        <w:rFonts w:hint="default"/>
        <w:lang w:val="ru-RU" w:eastAsia="ru-RU" w:bidi="ru-RU"/>
      </w:rPr>
    </w:lvl>
    <w:lvl w:ilvl="8" w:tplc="E20807E2">
      <w:numFmt w:val="bullet"/>
      <w:lvlText w:val="•"/>
      <w:lvlJc w:val="left"/>
      <w:pPr>
        <w:ind w:left="8837" w:hanging="286"/>
      </w:pPr>
      <w:rPr>
        <w:rFonts w:hint="default"/>
        <w:lang w:val="ru-RU" w:eastAsia="ru-RU" w:bidi="ru-RU"/>
      </w:rPr>
    </w:lvl>
  </w:abstractNum>
  <w:abstractNum w:abstractNumId="7">
    <w:nsid w:val="2E593725"/>
    <w:multiLevelType w:val="multilevel"/>
    <w:tmpl w:val="05304100"/>
    <w:lvl w:ilvl="0">
      <w:start w:val="1"/>
      <w:numFmt w:val="decimal"/>
      <w:lvlText w:val="%1."/>
      <w:lvlJc w:val="left"/>
      <w:pPr>
        <w:ind w:left="1931" w:hanging="286"/>
        <w:jc w:val="right"/>
      </w:pPr>
      <w:rPr>
        <w:rFonts w:hint="default"/>
        <w:spacing w:val="-15"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882" w:hanging="463"/>
        <w:jc w:val="right"/>
      </w:pPr>
      <w:rPr>
        <w:rFonts w:ascii="Times New Roman" w:eastAsia="Times New Roman" w:hAnsi="Times New Roman" w:cs="Times New Roman" w:hint="default"/>
        <w:b/>
        <w:bCs/>
        <w:spacing w:val="-19"/>
        <w:w w:val="100"/>
        <w:sz w:val="24"/>
        <w:szCs w:val="24"/>
        <w:lang w:val="ru-RU" w:eastAsia="ru-RU" w:bidi="ru-RU"/>
      </w:rPr>
    </w:lvl>
    <w:lvl w:ilvl="2">
      <w:numFmt w:val="bullet"/>
      <w:lvlText w:val=""/>
      <w:lvlJc w:val="left"/>
      <w:pPr>
        <w:ind w:left="882" w:hanging="70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914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0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89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76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1" w:hanging="708"/>
      </w:pPr>
      <w:rPr>
        <w:rFonts w:hint="default"/>
        <w:lang w:val="ru-RU" w:eastAsia="ru-RU" w:bidi="ru-RU"/>
      </w:rPr>
    </w:lvl>
  </w:abstractNum>
  <w:abstractNum w:abstractNumId="8">
    <w:nsid w:val="363C5F1E"/>
    <w:multiLevelType w:val="hybridMultilevel"/>
    <w:tmpl w:val="752C8824"/>
    <w:lvl w:ilvl="0" w:tplc="1BCCD29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6A50DB8"/>
    <w:multiLevelType w:val="multilevel"/>
    <w:tmpl w:val="076AA810"/>
    <w:lvl w:ilvl="0">
      <w:start w:val="8"/>
      <w:numFmt w:val="decimal"/>
      <w:lvlText w:val="%1."/>
      <w:lvlJc w:val="left"/>
      <w:pPr>
        <w:ind w:left="1663" w:hanging="18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4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93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1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0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8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7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6" w:hanging="360"/>
      </w:pPr>
      <w:rPr>
        <w:rFonts w:hint="default"/>
        <w:lang w:val="ru-RU" w:eastAsia="ru-RU" w:bidi="ru-RU"/>
      </w:rPr>
    </w:lvl>
  </w:abstractNum>
  <w:abstractNum w:abstractNumId="10">
    <w:nsid w:val="376B3440"/>
    <w:multiLevelType w:val="hybridMultilevel"/>
    <w:tmpl w:val="1C541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F2780D"/>
    <w:multiLevelType w:val="hybridMultilevel"/>
    <w:tmpl w:val="DE2826DC"/>
    <w:lvl w:ilvl="0" w:tplc="2B9C4970">
      <w:numFmt w:val="bullet"/>
      <w:lvlText w:val="-"/>
      <w:lvlJc w:val="left"/>
      <w:pPr>
        <w:ind w:left="882" w:hanging="176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C786ECC2">
      <w:numFmt w:val="bullet"/>
      <w:lvlText w:val="•"/>
      <w:lvlJc w:val="left"/>
      <w:pPr>
        <w:ind w:left="1874" w:hanging="176"/>
      </w:pPr>
      <w:rPr>
        <w:rFonts w:hint="default"/>
        <w:lang w:val="ru-RU" w:eastAsia="ru-RU" w:bidi="ru-RU"/>
      </w:rPr>
    </w:lvl>
    <w:lvl w:ilvl="2" w:tplc="8CE249A2">
      <w:numFmt w:val="bullet"/>
      <w:lvlText w:val="•"/>
      <w:lvlJc w:val="left"/>
      <w:pPr>
        <w:ind w:left="2869" w:hanging="176"/>
      </w:pPr>
      <w:rPr>
        <w:rFonts w:hint="default"/>
        <w:lang w:val="ru-RU" w:eastAsia="ru-RU" w:bidi="ru-RU"/>
      </w:rPr>
    </w:lvl>
    <w:lvl w:ilvl="3" w:tplc="217E2310">
      <w:numFmt w:val="bullet"/>
      <w:lvlText w:val="•"/>
      <w:lvlJc w:val="left"/>
      <w:pPr>
        <w:ind w:left="3863" w:hanging="176"/>
      </w:pPr>
      <w:rPr>
        <w:rFonts w:hint="default"/>
        <w:lang w:val="ru-RU" w:eastAsia="ru-RU" w:bidi="ru-RU"/>
      </w:rPr>
    </w:lvl>
    <w:lvl w:ilvl="4" w:tplc="923EECDE">
      <w:numFmt w:val="bullet"/>
      <w:lvlText w:val="•"/>
      <w:lvlJc w:val="left"/>
      <w:pPr>
        <w:ind w:left="4858" w:hanging="176"/>
      </w:pPr>
      <w:rPr>
        <w:rFonts w:hint="default"/>
        <w:lang w:val="ru-RU" w:eastAsia="ru-RU" w:bidi="ru-RU"/>
      </w:rPr>
    </w:lvl>
    <w:lvl w:ilvl="5" w:tplc="B23C5FD8">
      <w:numFmt w:val="bullet"/>
      <w:lvlText w:val="•"/>
      <w:lvlJc w:val="left"/>
      <w:pPr>
        <w:ind w:left="5853" w:hanging="176"/>
      </w:pPr>
      <w:rPr>
        <w:rFonts w:hint="default"/>
        <w:lang w:val="ru-RU" w:eastAsia="ru-RU" w:bidi="ru-RU"/>
      </w:rPr>
    </w:lvl>
    <w:lvl w:ilvl="6" w:tplc="3C9A2D0A">
      <w:numFmt w:val="bullet"/>
      <w:lvlText w:val="•"/>
      <w:lvlJc w:val="left"/>
      <w:pPr>
        <w:ind w:left="6847" w:hanging="176"/>
      </w:pPr>
      <w:rPr>
        <w:rFonts w:hint="default"/>
        <w:lang w:val="ru-RU" w:eastAsia="ru-RU" w:bidi="ru-RU"/>
      </w:rPr>
    </w:lvl>
    <w:lvl w:ilvl="7" w:tplc="354E6BC8">
      <w:numFmt w:val="bullet"/>
      <w:lvlText w:val="•"/>
      <w:lvlJc w:val="left"/>
      <w:pPr>
        <w:ind w:left="7842" w:hanging="176"/>
      </w:pPr>
      <w:rPr>
        <w:rFonts w:hint="default"/>
        <w:lang w:val="ru-RU" w:eastAsia="ru-RU" w:bidi="ru-RU"/>
      </w:rPr>
    </w:lvl>
    <w:lvl w:ilvl="8" w:tplc="6AB2B2A2">
      <w:numFmt w:val="bullet"/>
      <w:lvlText w:val="•"/>
      <w:lvlJc w:val="left"/>
      <w:pPr>
        <w:ind w:left="8837" w:hanging="176"/>
      </w:pPr>
      <w:rPr>
        <w:rFonts w:hint="default"/>
        <w:lang w:val="ru-RU" w:eastAsia="ru-RU" w:bidi="ru-RU"/>
      </w:rPr>
    </w:lvl>
  </w:abstractNum>
  <w:abstractNum w:abstractNumId="12">
    <w:nsid w:val="38A14940"/>
    <w:multiLevelType w:val="hybridMultilevel"/>
    <w:tmpl w:val="BDD87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093DCA"/>
    <w:multiLevelType w:val="hybridMultilevel"/>
    <w:tmpl w:val="666C9B0E"/>
    <w:lvl w:ilvl="0" w:tplc="DD6E463E">
      <w:numFmt w:val="bullet"/>
      <w:lvlText w:val=""/>
      <w:lvlJc w:val="left"/>
      <w:pPr>
        <w:ind w:left="15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A98B10A">
      <w:numFmt w:val="bullet"/>
      <w:lvlText w:val=""/>
      <w:lvlJc w:val="left"/>
      <w:pPr>
        <w:ind w:left="88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5B08AD42">
      <w:numFmt w:val="bullet"/>
      <w:lvlText w:val="•"/>
      <w:lvlJc w:val="left"/>
      <w:pPr>
        <w:ind w:left="1807" w:hanging="171"/>
      </w:pPr>
      <w:rPr>
        <w:rFonts w:hint="default"/>
        <w:lang w:val="ru-RU" w:eastAsia="ru-RU" w:bidi="ru-RU"/>
      </w:rPr>
    </w:lvl>
    <w:lvl w:ilvl="3" w:tplc="3D2C3EF6">
      <w:numFmt w:val="bullet"/>
      <w:lvlText w:val="•"/>
      <w:lvlJc w:val="left"/>
      <w:pPr>
        <w:ind w:left="2734" w:hanging="171"/>
      </w:pPr>
      <w:rPr>
        <w:rFonts w:hint="default"/>
        <w:lang w:val="ru-RU" w:eastAsia="ru-RU" w:bidi="ru-RU"/>
      </w:rPr>
    </w:lvl>
    <w:lvl w:ilvl="4" w:tplc="F22C31B6">
      <w:numFmt w:val="bullet"/>
      <w:lvlText w:val="•"/>
      <w:lvlJc w:val="left"/>
      <w:pPr>
        <w:ind w:left="3661" w:hanging="171"/>
      </w:pPr>
      <w:rPr>
        <w:rFonts w:hint="default"/>
        <w:lang w:val="ru-RU" w:eastAsia="ru-RU" w:bidi="ru-RU"/>
      </w:rPr>
    </w:lvl>
    <w:lvl w:ilvl="5" w:tplc="A36E4250">
      <w:numFmt w:val="bullet"/>
      <w:lvlText w:val="•"/>
      <w:lvlJc w:val="left"/>
      <w:pPr>
        <w:ind w:left="4588" w:hanging="171"/>
      </w:pPr>
      <w:rPr>
        <w:rFonts w:hint="default"/>
        <w:lang w:val="ru-RU" w:eastAsia="ru-RU" w:bidi="ru-RU"/>
      </w:rPr>
    </w:lvl>
    <w:lvl w:ilvl="6" w:tplc="5660006C">
      <w:numFmt w:val="bullet"/>
      <w:lvlText w:val="•"/>
      <w:lvlJc w:val="left"/>
      <w:pPr>
        <w:ind w:left="5515" w:hanging="171"/>
      </w:pPr>
      <w:rPr>
        <w:rFonts w:hint="default"/>
        <w:lang w:val="ru-RU" w:eastAsia="ru-RU" w:bidi="ru-RU"/>
      </w:rPr>
    </w:lvl>
    <w:lvl w:ilvl="7" w:tplc="A31AAE14">
      <w:numFmt w:val="bullet"/>
      <w:lvlText w:val="•"/>
      <w:lvlJc w:val="left"/>
      <w:pPr>
        <w:ind w:left="6442" w:hanging="171"/>
      </w:pPr>
      <w:rPr>
        <w:rFonts w:hint="default"/>
        <w:lang w:val="ru-RU" w:eastAsia="ru-RU" w:bidi="ru-RU"/>
      </w:rPr>
    </w:lvl>
    <w:lvl w:ilvl="8" w:tplc="D1C2BA42">
      <w:numFmt w:val="bullet"/>
      <w:lvlText w:val="•"/>
      <w:lvlJc w:val="left"/>
      <w:pPr>
        <w:ind w:left="7369" w:hanging="171"/>
      </w:pPr>
      <w:rPr>
        <w:rFonts w:hint="default"/>
        <w:lang w:val="ru-RU" w:eastAsia="ru-RU" w:bidi="ru-RU"/>
      </w:rPr>
    </w:lvl>
  </w:abstractNum>
  <w:abstractNum w:abstractNumId="14">
    <w:nsid w:val="39B051CB"/>
    <w:multiLevelType w:val="hybridMultilevel"/>
    <w:tmpl w:val="4FAE49A2"/>
    <w:lvl w:ilvl="0" w:tplc="2D22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248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420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4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2C5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837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F82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083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A8B8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EEA4D0B"/>
    <w:multiLevelType w:val="multilevel"/>
    <w:tmpl w:val="E00CAF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>
    <w:nsid w:val="4BE66C4B"/>
    <w:multiLevelType w:val="hybridMultilevel"/>
    <w:tmpl w:val="D10AFA82"/>
    <w:lvl w:ilvl="0" w:tplc="0E508730">
      <w:numFmt w:val="bullet"/>
      <w:lvlText w:val="-"/>
      <w:lvlJc w:val="left"/>
      <w:pPr>
        <w:ind w:left="882" w:hanging="708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1" w:tplc="CEBA2D98">
      <w:numFmt w:val="bullet"/>
      <w:lvlText w:val="•"/>
      <w:lvlJc w:val="left"/>
      <w:pPr>
        <w:ind w:left="1874" w:hanging="708"/>
      </w:pPr>
      <w:rPr>
        <w:rFonts w:hint="default"/>
        <w:b w:val="0"/>
        <w:lang w:val="ru-RU" w:eastAsia="ru-RU" w:bidi="ru-RU"/>
      </w:rPr>
    </w:lvl>
    <w:lvl w:ilvl="2" w:tplc="70222C88">
      <w:numFmt w:val="bullet"/>
      <w:lvlText w:val="•"/>
      <w:lvlJc w:val="left"/>
      <w:pPr>
        <w:ind w:left="2869" w:hanging="708"/>
      </w:pPr>
      <w:rPr>
        <w:rFonts w:hint="default"/>
        <w:lang w:val="ru-RU" w:eastAsia="ru-RU" w:bidi="ru-RU"/>
      </w:rPr>
    </w:lvl>
    <w:lvl w:ilvl="3" w:tplc="D2825D28">
      <w:numFmt w:val="bullet"/>
      <w:lvlText w:val="•"/>
      <w:lvlJc w:val="left"/>
      <w:pPr>
        <w:ind w:left="3863" w:hanging="708"/>
      </w:pPr>
      <w:rPr>
        <w:rFonts w:hint="default"/>
        <w:lang w:val="ru-RU" w:eastAsia="ru-RU" w:bidi="ru-RU"/>
      </w:rPr>
    </w:lvl>
    <w:lvl w:ilvl="4" w:tplc="2C807EEA">
      <w:numFmt w:val="bullet"/>
      <w:lvlText w:val="•"/>
      <w:lvlJc w:val="left"/>
      <w:pPr>
        <w:ind w:left="4858" w:hanging="708"/>
      </w:pPr>
      <w:rPr>
        <w:rFonts w:hint="default"/>
        <w:lang w:val="ru-RU" w:eastAsia="ru-RU" w:bidi="ru-RU"/>
      </w:rPr>
    </w:lvl>
    <w:lvl w:ilvl="5" w:tplc="5E6EF868">
      <w:numFmt w:val="bullet"/>
      <w:lvlText w:val="•"/>
      <w:lvlJc w:val="left"/>
      <w:pPr>
        <w:ind w:left="5853" w:hanging="708"/>
      </w:pPr>
      <w:rPr>
        <w:rFonts w:hint="default"/>
        <w:lang w:val="ru-RU" w:eastAsia="ru-RU" w:bidi="ru-RU"/>
      </w:rPr>
    </w:lvl>
    <w:lvl w:ilvl="6" w:tplc="3A30909C">
      <w:numFmt w:val="bullet"/>
      <w:lvlText w:val="•"/>
      <w:lvlJc w:val="left"/>
      <w:pPr>
        <w:ind w:left="6847" w:hanging="708"/>
      </w:pPr>
      <w:rPr>
        <w:rFonts w:hint="default"/>
        <w:lang w:val="ru-RU" w:eastAsia="ru-RU" w:bidi="ru-RU"/>
      </w:rPr>
    </w:lvl>
    <w:lvl w:ilvl="7" w:tplc="2BB62A66">
      <w:numFmt w:val="bullet"/>
      <w:lvlText w:val="•"/>
      <w:lvlJc w:val="left"/>
      <w:pPr>
        <w:ind w:left="7842" w:hanging="708"/>
      </w:pPr>
      <w:rPr>
        <w:rFonts w:hint="default"/>
        <w:lang w:val="ru-RU" w:eastAsia="ru-RU" w:bidi="ru-RU"/>
      </w:rPr>
    </w:lvl>
    <w:lvl w:ilvl="8" w:tplc="F7E6DD72">
      <w:numFmt w:val="bullet"/>
      <w:lvlText w:val="•"/>
      <w:lvlJc w:val="left"/>
      <w:pPr>
        <w:ind w:left="8837" w:hanging="708"/>
      </w:pPr>
      <w:rPr>
        <w:rFonts w:hint="default"/>
        <w:lang w:val="ru-RU" w:eastAsia="ru-RU" w:bidi="ru-RU"/>
      </w:rPr>
    </w:lvl>
  </w:abstractNum>
  <w:abstractNum w:abstractNumId="17">
    <w:nsid w:val="4E4A29B5"/>
    <w:multiLevelType w:val="hybridMultilevel"/>
    <w:tmpl w:val="7CD8E5FA"/>
    <w:lvl w:ilvl="0" w:tplc="1BCCD29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EC524A4"/>
    <w:multiLevelType w:val="hybridMultilevel"/>
    <w:tmpl w:val="AE3E046A"/>
    <w:lvl w:ilvl="0" w:tplc="D2EAE158">
      <w:numFmt w:val="bullet"/>
      <w:lvlText w:val="-"/>
      <w:lvlJc w:val="left"/>
      <w:pPr>
        <w:ind w:left="107" w:hanging="43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6C08D23A">
      <w:numFmt w:val="bullet"/>
      <w:lvlText w:val="•"/>
      <w:lvlJc w:val="left"/>
      <w:pPr>
        <w:ind w:left="585" w:hanging="430"/>
      </w:pPr>
      <w:rPr>
        <w:rFonts w:hint="default"/>
        <w:lang w:val="ru-RU" w:eastAsia="ru-RU" w:bidi="ru-RU"/>
      </w:rPr>
    </w:lvl>
    <w:lvl w:ilvl="2" w:tplc="9308FE12">
      <w:numFmt w:val="bullet"/>
      <w:lvlText w:val="•"/>
      <w:lvlJc w:val="left"/>
      <w:pPr>
        <w:ind w:left="1071" w:hanging="430"/>
      </w:pPr>
      <w:rPr>
        <w:rFonts w:hint="default"/>
        <w:lang w:val="ru-RU" w:eastAsia="ru-RU" w:bidi="ru-RU"/>
      </w:rPr>
    </w:lvl>
    <w:lvl w:ilvl="3" w:tplc="AC02646A">
      <w:numFmt w:val="bullet"/>
      <w:lvlText w:val="•"/>
      <w:lvlJc w:val="left"/>
      <w:pPr>
        <w:ind w:left="1556" w:hanging="430"/>
      </w:pPr>
      <w:rPr>
        <w:rFonts w:hint="default"/>
        <w:lang w:val="ru-RU" w:eastAsia="ru-RU" w:bidi="ru-RU"/>
      </w:rPr>
    </w:lvl>
    <w:lvl w:ilvl="4" w:tplc="B222664A">
      <w:numFmt w:val="bullet"/>
      <w:lvlText w:val="•"/>
      <w:lvlJc w:val="left"/>
      <w:pPr>
        <w:ind w:left="2042" w:hanging="430"/>
      </w:pPr>
      <w:rPr>
        <w:rFonts w:hint="default"/>
        <w:lang w:val="ru-RU" w:eastAsia="ru-RU" w:bidi="ru-RU"/>
      </w:rPr>
    </w:lvl>
    <w:lvl w:ilvl="5" w:tplc="8BACC840">
      <w:numFmt w:val="bullet"/>
      <w:lvlText w:val="•"/>
      <w:lvlJc w:val="left"/>
      <w:pPr>
        <w:ind w:left="2528" w:hanging="430"/>
      </w:pPr>
      <w:rPr>
        <w:rFonts w:hint="default"/>
        <w:lang w:val="ru-RU" w:eastAsia="ru-RU" w:bidi="ru-RU"/>
      </w:rPr>
    </w:lvl>
    <w:lvl w:ilvl="6" w:tplc="DDB6178C">
      <w:numFmt w:val="bullet"/>
      <w:lvlText w:val="•"/>
      <w:lvlJc w:val="left"/>
      <w:pPr>
        <w:ind w:left="3013" w:hanging="430"/>
      </w:pPr>
      <w:rPr>
        <w:rFonts w:hint="default"/>
        <w:lang w:val="ru-RU" w:eastAsia="ru-RU" w:bidi="ru-RU"/>
      </w:rPr>
    </w:lvl>
    <w:lvl w:ilvl="7" w:tplc="B56A1E0A">
      <w:numFmt w:val="bullet"/>
      <w:lvlText w:val="•"/>
      <w:lvlJc w:val="left"/>
      <w:pPr>
        <w:ind w:left="3499" w:hanging="430"/>
      </w:pPr>
      <w:rPr>
        <w:rFonts w:hint="default"/>
        <w:lang w:val="ru-RU" w:eastAsia="ru-RU" w:bidi="ru-RU"/>
      </w:rPr>
    </w:lvl>
    <w:lvl w:ilvl="8" w:tplc="AA7CE65E">
      <w:numFmt w:val="bullet"/>
      <w:lvlText w:val="•"/>
      <w:lvlJc w:val="left"/>
      <w:pPr>
        <w:ind w:left="3984" w:hanging="430"/>
      </w:pPr>
      <w:rPr>
        <w:rFonts w:hint="default"/>
        <w:lang w:val="ru-RU" w:eastAsia="ru-RU" w:bidi="ru-RU"/>
      </w:rPr>
    </w:lvl>
  </w:abstractNum>
  <w:abstractNum w:abstractNumId="19">
    <w:nsid w:val="5A6F0CFE"/>
    <w:multiLevelType w:val="hybridMultilevel"/>
    <w:tmpl w:val="3C505C4C"/>
    <w:lvl w:ilvl="0" w:tplc="6B5E5A1C">
      <w:numFmt w:val="bullet"/>
      <w:lvlText w:val="-"/>
      <w:lvlJc w:val="left"/>
      <w:pPr>
        <w:ind w:left="107" w:hanging="243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5FE68900">
      <w:numFmt w:val="bullet"/>
      <w:lvlText w:val="•"/>
      <w:lvlJc w:val="left"/>
      <w:pPr>
        <w:ind w:left="585" w:hanging="243"/>
      </w:pPr>
      <w:rPr>
        <w:rFonts w:hint="default"/>
        <w:lang w:val="ru-RU" w:eastAsia="ru-RU" w:bidi="ru-RU"/>
      </w:rPr>
    </w:lvl>
    <w:lvl w:ilvl="2" w:tplc="5F3AC4B8">
      <w:numFmt w:val="bullet"/>
      <w:lvlText w:val="•"/>
      <w:lvlJc w:val="left"/>
      <w:pPr>
        <w:ind w:left="1071" w:hanging="243"/>
      </w:pPr>
      <w:rPr>
        <w:rFonts w:hint="default"/>
        <w:lang w:val="ru-RU" w:eastAsia="ru-RU" w:bidi="ru-RU"/>
      </w:rPr>
    </w:lvl>
    <w:lvl w:ilvl="3" w:tplc="80E2060E">
      <w:numFmt w:val="bullet"/>
      <w:lvlText w:val="•"/>
      <w:lvlJc w:val="left"/>
      <w:pPr>
        <w:ind w:left="1556" w:hanging="243"/>
      </w:pPr>
      <w:rPr>
        <w:rFonts w:hint="default"/>
        <w:lang w:val="ru-RU" w:eastAsia="ru-RU" w:bidi="ru-RU"/>
      </w:rPr>
    </w:lvl>
    <w:lvl w:ilvl="4" w:tplc="B254DF26">
      <w:numFmt w:val="bullet"/>
      <w:lvlText w:val="•"/>
      <w:lvlJc w:val="left"/>
      <w:pPr>
        <w:ind w:left="2042" w:hanging="243"/>
      </w:pPr>
      <w:rPr>
        <w:rFonts w:hint="default"/>
        <w:lang w:val="ru-RU" w:eastAsia="ru-RU" w:bidi="ru-RU"/>
      </w:rPr>
    </w:lvl>
    <w:lvl w:ilvl="5" w:tplc="3AC8777E">
      <w:numFmt w:val="bullet"/>
      <w:lvlText w:val="•"/>
      <w:lvlJc w:val="left"/>
      <w:pPr>
        <w:ind w:left="2528" w:hanging="243"/>
      </w:pPr>
      <w:rPr>
        <w:rFonts w:hint="default"/>
        <w:lang w:val="ru-RU" w:eastAsia="ru-RU" w:bidi="ru-RU"/>
      </w:rPr>
    </w:lvl>
    <w:lvl w:ilvl="6" w:tplc="AD6EC4CA">
      <w:numFmt w:val="bullet"/>
      <w:lvlText w:val="•"/>
      <w:lvlJc w:val="left"/>
      <w:pPr>
        <w:ind w:left="3013" w:hanging="243"/>
      </w:pPr>
      <w:rPr>
        <w:rFonts w:hint="default"/>
        <w:lang w:val="ru-RU" w:eastAsia="ru-RU" w:bidi="ru-RU"/>
      </w:rPr>
    </w:lvl>
    <w:lvl w:ilvl="7" w:tplc="1CFEC09E">
      <w:numFmt w:val="bullet"/>
      <w:lvlText w:val="•"/>
      <w:lvlJc w:val="left"/>
      <w:pPr>
        <w:ind w:left="3499" w:hanging="243"/>
      </w:pPr>
      <w:rPr>
        <w:rFonts w:hint="default"/>
        <w:lang w:val="ru-RU" w:eastAsia="ru-RU" w:bidi="ru-RU"/>
      </w:rPr>
    </w:lvl>
    <w:lvl w:ilvl="8" w:tplc="12D832E6">
      <w:numFmt w:val="bullet"/>
      <w:lvlText w:val="•"/>
      <w:lvlJc w:val="left"/>
      <w:pPr>
        <w:ind w:left="3984" w:hanging="243"/>
      </w:pPr>
      <w:rPr>
        <w:rFonts w:hint="default"/>
        <w:lang w:val="ru-RU" w:eastAsia="ru-RU" w:bidi="ru-RU"/>
      </w:rPr>
    </w:lvl>
  </w:abstractNum>
  <w:abstractNum w:abstractNumId="20">
    <w:nsid w:val="5DC91F7D"/>
    <w:multiLevelType w:val="hybridMultilevel"/>
    <w:tmpl w:val="87E0FF6A"/>
    <w:lvl w:ilvl="0" w:tplc="1BCCD294">
      <w:numFmt w:val="bullet"/>
      <w:lvlText w:val="-"/>
      <w:lvlJc w:val="left"/>
      <w:pPr>
        <w:ind w:left="8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3020B27C">
      <w:numFmt w:val="bullet"/>
      <w:lvlText w:val="•"/>
      <w:lvlJc w:val="left"/>
      <w:pPr>
        <w:ind w:left="1874" w:hanging="140"/>
      </w:pPr>
      <w:rPr>
        <w:rFonts w:hint="default"/>
        <w:lang w:val="ru-RU" w:eastAsia="ru-RU" w:bidi="ru-RU"/>
      </w:rPr>
    </w:lvl>
    <w:lvl w:ilvl="2" w:tplc="D5E42E34">
      <w:numFmt w:val="bullet"/>
      <w:lvlText w:val="•"/>
      <w:lvlJc w:val="left"/>
      <w:pPr>
        <w:ind w:left="2869" w:hanging="140"/>
      </w:pPr>
      <w:rPr>
        <w:rFonts w:hint="default"/>
        <w:lang w:val="ru-RU" w:eastAsia="ru-RU" w:bidi="ru-RU"/>
      </w:rPr>
    </w:lvl>
    <w:lvl w:ilvl="3" w:tplc="E1589D24">
      <w:numFmt w:val="bullet"/>
      <w:lvlText w:val="•"/>
      <w:lvlJc w:val="left"/>
      <w:pPr>
        <w:ind w:left="3863" w:hanging="140"/>
      </w:pPr>
      <w:rPr>
        <w:rFonts w:hint="default"/>
        <w:lang w:val="ru-RU" w:eastAsia="ru-RU" w:bidi="ru-RU"/>
      </w:rPr>
    </w:lvl>
    <w:lvl w:ilvl="4" w:tplc="03C8654A">
      <w:numFmt w:val="bullet"/>
      <w:lvlText w:val="•"/>
      <w:lvlJc w:val="left"/>
      <w:pPr>
        <w:ind w:left="4858" w:hanging="140"/>
      </w:pPr>
      <w:rPr>
        <w:rFonts w:hint="default"/>
        <w:lang w:val="ru-RU" w:eastAsia="ru-RU" w:bidi="ru-RU"/>
      </w:rPr>
    </w:lvl>
    <w:lvl w:ilvl="5" w:tplc="1C94D766">
      <w:numFmt w:val="bullet"/>
      <w:lvlText w:val="•"/>
      <w:lvlJc w:val="left"/>
      <w:pPr>
        <w:ind w:left="5853" w:hanging="140"/>
      </w:pPr>
      <w:rPr>
        <w:rFonts w:hint="default"/>
        <w:lang w:val="ru-RU" w:eastAsia="ru-RU" w:bidi="ru-RU"/>
      </w:rPr>
    </w:lvl>
    <w:lvl w:ilvl="6" w:tplc="01685526">
      <w:numFmt w:val="bullet"/>
      <w:lvlText w:val="•"/>
      <w:lvlJc w:val="left"/>
      <w:pPr>
        <w:ind w:left="6847" w:hanging="140"/>
      </w:pPr>
      <w:rPr>
        <w:rFonts w:hint="default"/>
        <w:lang w:val="ru-RU" w:eastAsia="ru-RU" w:bidi="ru-RU"/>
      </w:rPr>
    </w:lvl>
    <w:lvl w:ilvl="7" w:tplc="14BE1326">
      <w:numFmt w:val="bullet"/>
      <w:lvlText w:val="•"/>
      <w:lvlJc w:val="left"/>
      <w:pPr>
        <w:ind w:left="7842" w:hanging="140"/>
      </w:pPr>
      <w:rPr>
        <w:rFonts w:hint="default"/>
        <w:lang w:val="ru-RU" w:eastAsia="ru-RU" w:bidi="ru-RU"/>
      </w:rPr>
    </w:lvl>
    <w:lvl w:ilvl="8" w:tplc="E7E6F92E">
      <w:numFmt w:val="bullet"/>
      <w:lvlText w:val="•"/>
      <w:lvlJc w:val="left"/>
      <w:pPr>
        <w:ind w:left="8837" w:hanging="140"/>
      </w:pPr>
      <w:rPr>
        <w:rFonts w:hint="default"/>
        <w:lang w:val="ru-RU" w:eastAsia="ru-RU" w:bidi="ru-RU"/>
      </w:rPr>
    </w:lvl>
  </w:abstractNum>
  <w:abstractNum w:abstractNumId="21">
    <w:nsid w:val="606377E5"/>
    <w:multiLevelType w:val="multilevel"/>
    <w:tmpl w:val="5B14A95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2">
    <w:nsid w:val="62940C83"/>
    <w:multiLevelType w:val="multilevel"/>
    <w:tmpl w:val="0A8C0B7A"/>
    <w:lvl w:ilvl="0">
      <w:start w:val="1"/>
      <w:numFmt w:val="decimal"/>
      <w:lvlText w:val="%1."/>
      <w:lvlJc w:val="left"/>
      <w:pPr>
        <w:ind w:left="1830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82" w:hanging="4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838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36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35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3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32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30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9" w:hanging="439"/>
      </w:pPr>
      <w:rPr>
        <w:rFonts w:hint="default"/>
        <w:lang w:val="ru-RU" w:eastAsia="ru-RU" w:bidi="ru-RU"/>
      </w:rPr>
    </w:lvl>
  </w:abstractNum>
  <w:abstractNum w:abstractNumId="23">
    <w:nsid w:val="714713F8"/>
    <w:multiLevelType w:val="hybridMultilevel"/>
    <w:tmpl w:val="FAE01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6B033A"/>
    <w:multiLevelType w:val="hybridMultilevel"/>
    <w:tmpl w:val="D8C8FD4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A9B5037"/>
    <w:multiLevelType w:val="hybridMultilevel"/>
    <w:tmpl w:val="42AC1E7E"/>
    <w:lvl w:ilvl="0" w:tplc="3500CC88">
      <w:numFmt w:val="bullet"/>
      <w:lvlText w:val="-"/>
      <w:lvlJc w:val="left"/>
      <w:pPr>
        <w:ind w:left="173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18A00B16">
      <w:numFmt w:val="bullet"/>
      <w:lvlText w:val="•"/>
      <w:lvlJc w:val="left"/>
      <w:pPr>
        <w:ind w:left="2648" w:hanging="140"/>
      </w:pPr>
      <w:rPr>
        <w:rFonts w:hint="default"/>
        <w:lang w:val="ru-RU" w:eastAsia="ru-RU" w:bidi="ru-RU"/>
      </w:rPr>
    </w:lvl>
    <w:lvl w:ilvl="2" w:tplc="95E6386C">
      <w:numFmt w:val="bullet"/>
      <w:lvlText w:val="•"/>
      <w:lvlJc w:val="left"/>
      <w:pPr>
        <w:ind w:left="3557" w:hanging="140"/>
      </w:pPr>
      <w:rPr>
        <w:rFonts w:hint="default"/>
        <w:lang w:val="ru-RU" w:eastAsia="ru-RU" w:bidi="ru-RU"/>
      </w:rPr>
    </w:lvl>
    <w:lvl w:ilvl="3" w:tplc="EFD09A84">
      <w:numFmt w:val="bullet"/>
      <w:lvlText w:val="•"/>
      <w:lvlJc w:val="left"/>
      <w:pPr>
        <w:ind w:left="4465" w:hanging="140"/>
      </w:pPr>
      <w:rPr>
        <w:rFonts w:hint="default"/>
        <w:lang w:val="ru-RU" w:eastAsia="ru-RU" w:bidi="ru-RU"/>
      </w:rPr>
    </w:lvl>
    <w:lvl w:ilvl="4" w:tplc="497EE3DE">
      <w:numFmt w:val="bullet"/>
      <w:lvlText w:val="•"/>
      <w:lvlJc w:val="left"/>
      <w:pPr>
        <w:ind w:left="5374" w:hanging="140"/>
      </w:pPr>
      <w:rPr>
        <w:rFonts w:hint="default"/>
        <w:lang w:val="ru-RU" w:eastAsia="ru-RU" w:bidi="ru-RU"/>
      </w:rPr>
    </w:lvl>
    <w:lvl w:ilvl="5" w:tplc="7D7A323C">
      <w:numFmt w:val="bullet"/>
      <w:lvlText w:val="•"/>
      <w:lvlJc w:val="left"/>
      <w:pPr>
        <w:ind w:left="6283" w:hanging="140"/>
      </w:pPr>
      <w:rPr>
        <w:rFonts w:hint="default"/>
        <w:lang w:val="ru-RU" w:eastAsia="ru-RU" w:bidi="ru-RU"/>
      </w:rPr>
    </w:lvl>
    <w:lvl w:ilvl="6" w:tplc="71600936">
      <w:numFmt w:val="bullet"/>
      <w:lvlText w:val="•"/>
      <w:lvlJc w:val="left"/>
      <w:pPr>
        <w:ind w:left="7191" w:hanging="140"/>
      </w:pPr>
      <w:rPr>
        <w:rFonts w:hint="default"/>
        <w:lang w:val="ru-RU" w:eastAsia="ru-RU" w:bidi="ru-RU"/>
      </w:rPr>
    </w:lvl>
    <w:lvl w:ilvl="7" w:tplc="AD80AA5E">
      <w:numFmt w:val="bullet"/>
      <w:lvlText w:val="•"/>
      <w:lvlJc w:val="left"/>
      <w:pPr>
        <w:ind w:left="8100" w:hanging="140"/>
      </w:pPr>
      <w:rPr>
        <w:rFonts w:hint="default"/>
        <w:lang w:val="ru-RU" w:eastAsia="ru-RU" w:bidi="ru-RU"/>
      </w:rPr>
    </w:lvl>
    <w:lvl w:ilvl="8" w:tplc="61080198">
      <w:numFmt w:val="bullet"/>
      <w:lvlText w:val="•"/>
      <w:lvlJc w:val="left"/>
      <w:pPr>
        <w:ind w:left="9009" w:hanging="140"/>
      </w:pPr>
      <w:rPr>
        <w:rFonts w:hint="default"/>
        <w:lang w:val="ru-RU" w:eastAsia="ru-RU" w:bidi="ru-RU"/>
      </w:rPr>
    </w:lvl>
  </w:abstractNum>
  <w:abstractNum w:abstractNumId="26">
    <w:nsid w:val="7BC33163"/>
    <w:multiLevelType w:val="hybridMultilevel"/>
    <w:tmpl w:val="A8D8D2E2"/>
    <w:lvl w:ilvl="0" w:tplc="D78EDCD8">
      <w:numFmt w:val="bullet"/>
      <w:lvlText w:val=""/>
      <w:lvlJc w:val="left"/>
      <w:pPr>
        <w:ind w:left="1794" w:hanging="20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F5E8B96">
      <w:numFmt w:val="bullet"/>
      <w:lvlText w:val="•"/>
      <w:lvlJc w:val="left"/>
      <w:pPr>
        <w:ind w:left="2702" w:hanging="204"/>
      </w:pPr>
      <w:rPr>
        <w:rFonts w:hint="default"/>
        <w:lang w:val="ru-RU" w:eastAsia="ru-RU" w:bidi="ru-RU"/>
      </w:rPr>
    </w:lvl>
    <w:lvl w:ilvl="2" w:tplc="84C861A4">
      <w:numFmt w:val="bullet"/>
      <w:lvlText w:val="•"/>
      <w:lvlJc w:val="left"/>
      <w:pPr>
        <w:ind w:left="3605" w:hanging="204"/>
      </w:pPr>
      <w:rPr>
        <w:rFonts w:hint="default"/>
        <w:lang w:val="ru-RU" w:eastAsia="ru-RU" w:bidi="ru-RU"/>
      </w:rPr>
    </w:lvl>
    <w:lvl w:ilvl="3" w:tplc="4F32B95E">
      <w:numFmt w:val="bullet"/>
      <w:lvlText w:val="•"/>
      <w:lvlJc w:val="left"/>
      <w:pPr>
        <w:ind w:left="4507" w:hanging="204"/>
      </w:pPr>
      <w:rPr>
        <w:rFonts w:hint="default"/>
        <w:lang w:val="ru-RU" w:eastAsia="ru-RU" w:bidi="ru-RU"/>
      </w:rPr>
    </w:lvl>
    <w:lvl w:ilvl="4" w:tplc="C0B8DB6E">
      <w:numFmt w:val="bullet"/>
      <w:lvlText w:val="•"/>
      <w:lvlJc w:val="left"/>
      <w:pPr>
        <w:ind w:left="5410" w:hanging="204"/>
      </w:pPr>
      <w:rPr>
        <w:rFonts w:hint="default"/>
        <w:lang w:val="ru-RU" w:eastAsia="ru-RU" w:bidi="ru-RU"/>
      </w:rPr>
    </w:lvl>
    <w:lvl w:ilvl="5" w:tplc="A296FC8A">
      <w:numFmt w:val="bullet"/>
      <w:lvlText w:val="•"/>
      <w:lvlJc w:val="left"/>
      <w:pPr>
        <w:ind w:left="6313" w:hanging="204"/>
      </w:pPr>
      <w:rPr>
        <w:rFonts w:hint="default"/>
        <w:lang w:val="ru-RU" w:eastAsia="ru-RU" w:bidi="ru-RU"/>
      </w:rPr>
    </w:lvl>
    <w:lvl w:ilvl="6" w:tplc="F2AA22F4">
      <w:numFmt w:val="bullet"/>
      <w:lvlText w:val="•"/>
      <w:lvlJc w:val="left"/>
      <w:pPr>
        <w:ind w:left="7215" w:hanging="204"/>
      </w:pPr>
      <w:rPr>
        <w:rFonts w:hint="default"/>
        <w:lang w:val="ru-RU" w:eastAsia="ru-RU" w:bidi="ru-RU"/>
      </w:rPr>
    </w:lvl>
    <w:lvl w:ilvl="7" w:tplc="405A239A">
      <w:numFmt w:val="bullet"/>
      <w:lvlText w:val="•"/>
      <w:lvlJc w:val="left"/>
      <w:pPr>
        <w:ind w:left="8118" w:hanging="204"/>
      </w:pPr>
      <w:rPr>
        <w:rFonts w:hint="default"/>
        <w:lang w:val="ru-RU" w:eastAsia="ru-RU" w:bidi="ru-RU"/>
      </w:rPr>
    </w:lvl>
    <w:lvl w:ilvl="8" w:tplc="58565CA2">
      <w:numFmt w:val="bullet"/>
      <w:lvlText w:val="•"/>
      <w:lvlJc w:val="left"/>
      <w:pPr>
        <w:ind w:left="9021" w:hanging="204"/>
      </w:pPr>
      <w:rPr>
        <w:rFonts w:hint="default"/>
        <w:lang w:val="ru-RU" w:eastAsia="ru-RU" w:bidi="ru-RU"/>
      </w:rPr>
    </w:lvl>
  </w:abstractNum>
  <w:abstractNum w:abstractNumId="27">
    <w:nsid w:val="7C8E3949"/>
    <w:multiLevelType w:val="hybridMultilevel"/>
    <w:tmpl w:val="E7DA1B7A"/>
    <w:lvl w:ilvl="0" w:tplc="5A8E7AE6">
      <w:numFmt w:val="bullet"/>
      <w:lvlText w:val="-"/>
      <w:lvlJc w:val="left"/>
      <w:pPr>
        <w:ind w:left="1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E1E4996">
      <w:numFmt w:val="bullet"/>
      <w:lvlText w:val="•"/>
      <w:lvlJc w:val="left"/>
      <w:pPr>
        <w:ind w:left="619" w:hanging="140"/>
      </w:pPr>
      <w:rPr>
        <w:rFonts w:hint="default"/>
        <w:lang w:val="ru-RU" w:eastAsia="ru-RU" w:bidi="ru-RU"/>
      </w:rPr>
    </w:lvl>
    <w:lvl w:ilvl="2" w:tplc="98161FA4">
      <w:numFmt w:val="bullet"/>
      <w:lvlText w:val="•"/>
      <w:lvlJc w:val="left"/>
      <w:pPr>
        <w:ind w:left="1219" w:hanging="140"/>
      </w:pPr>
      <w:rPr>
        <w:rFonts w:hint="default"/>
        <w:lang w:val="ru-RU" w:eastAsia="ru-RU" w:bidi="ru-RU"/>
      </w:rPr>
    </w:lvl>
    <w:lvl w:ilvl="3" w:tplc="42CE37D6">
      <w:numFmt w:val="bullet"/>
      <w:lvlText w:val="•"/>
      <w:lvlJc w:val="left"/>
      <w:pPr>
        <w:ind w:left="1818" w:hanging="140"/>
      </w:pPr>
      <w:rPr>
        <w:rFonts w:hint="default"/>
        <w:lang w:val="ru-RU" w:eastAsia="ru-RU" w:bidi="ru-RU"/>
      </w:rPr>
    </w:lvl>
    <w:lvl w:ilvl="4" w:tplc="7C2AE2BA">
      <w:numFmt w:val="bullet"/>
      <w:lvlText w:val="•"/>
      <w:lvlJc w:val="left"/>
      <w:pPr>
        <w:ind w:left="2418" w:hanging="140"/>
      </w:pPr>
      <w:rPr>
        <w:rFonts w:hint="default"/>
        <w:lang w:val="ru-RU" w:eastAsia="ru-RU" w:bidi="ru-RU"/>
      </w:rPr>
    </w:lvl>
    <w:lvl w:ilvl="5" w:tplc="A7B67A94">
      <w:numFmt w:val="bullet"/>
      <w:lvlText w:val="•"/>
      <w:lvlJc w:val="left"/>
      <w:pPr>
        <w:ind w:left="3017" w:hanging="140"/>
      </w:pPr>
      <w:rPr>
        <w:rFonts w:hint="default"/>
        <w:lang w:val="ru-RU" w:eastAsia="ru-RU" w:bidi="ru-RU"/>
      </w:rPr>
    </w:lvl>
    <w:lvl w:ilvl="6" w:tplc="07F21040">
      <w:numFmt w:val="bullet"/>
      <w:lvlText w:val="•"/>
      <w:lvlJc w:val="left"/>
      <w:pPr>
        <w:ind w:left="3617" w:hanging="140"/>
      </w:pPr>
      <w:rPr>
        <w:rFonts w:hint="default"/>
        <w:lang w:val="ru-RU" w:eastAsia="ru-RU" w:bidi="ru-RU"/>
      </w:rPr>
    </w:lvl>
    <w:lvl w:ilvl="7" w:tplc="BE3471D2">
      <w:numFmt w:val="bullet"/>
      <w:lvlText w:val="•"/>
      <w:lvlJc w:val="left"/>
      <w:pPr>
        <w:ind w:left="4216" w:hanging="140"/>
      </w:pPr>
      <w:rPr>
        <w:rFonts w:hint="default"/>
        <w:lang w:val="ru-RU" w:eastAsia="ru-RU" w:bidi="ru-RU"/>
      </w:rPr>
    </w:lvl>
    <w:lvl w:ilvl="8" w:tplc="E39C900A">
      <w:numFmt w:val="bullet"/>
      <w:lvlText w:val="•"/>
      <w:lvlJc w:val="left"/>
      <w:pPr>
        <w:ind w:left="4816" w:hanging="140"/>
      </w:pPr>
      <w:rPr>
        <w:rFonts w:hint="default"/>
        <w:lang w:val="ru-RU" w:eastAsia="ru-RU" w:bidi="ru-RU"/>
      </w:rPr>
    </w:lvl>
  </w:abstractNum>
  <w:abstractNum w:abstractNumId="28">
    <w:nsid w:val="7E5E3C5F"/>
    <w:multiLevelType w:val="hybridMultilevel"/>
    <w:tmpl w:val="7ADA81E2"/>
    <w:lvl w:ilvl="0" w:tplc="40380E1C">
      <w:numFmt w:val="bullet"/>
      <w:lvlText w:val="-"/>
      <w:lvlJc w:val="left"/>
      <w:pPr>
        <w:ind w:left="882" w:hanging="281"/>
      </w:pPr>
      <w:rPr>
        <w:rFonts w:ascii="Times New Roman" w:eastAsia="Times New Roman" w:hAnsi="Times New Roman" w:cs="Times New Roman" w:hint="default"/>
        <w:spacing w:val="-18"/>
        <w:w w:val="99"/>
        <w:sz w:val="24"/>
        <w:szCs w:val="24"/>
        <w:lang w:val="ru-RU" w:eastAsia="ru-RU" w:bidi="ru-RU"/>
      </w:rPr>
    </w:lvl>
    <w:lvl w:ilvl="1" w:tplc="A3660E0C">
      <w:numFmt w:val="bullet"/>
      <w:lvlText w:val="•"/>
      <w:lvlJc w:val="left"/>
      <w:pPr>
        <w:ind w:left="1874" w:hanging="281"/>
      </w:pPr>
      <w:rPr>
        <w:rFonts w:hint="default"/>
        <w:lang w:val="ru-RU" w:eastAsia="ru-RU" w:bidi="ru-RU"/>
      </w:rPr>
    </w:lvl>
    <w:lvl w:ilvl="2" w:tplc="2842E9D0">
      <w:numFmt w:val="bullet"/>
      <w:lvlText w:val="•"/>
      <w:lvlJc w:val="left"/>
      <w:pPr>
        <w:ind w:left="2869" w:hanging="281"/>
      </w:pPr>
      <w:rPr>
        <w:rFonts w:hint="default"/>
        <w:lang w:val="ru-RU" w:eastAsia="ru-RU" w:bidi="ru-RU"/>
      </w:rPr>
    </w:lvl>
    <w:lvl w:ilvl="3" w:tplc="695C7EF0">
      <w:numFmt w:val="bullet"/>
      <w:lvlText w:val="•"/>
      <w:lvlJc w:val="left"/>
      <w:pPr>
        <w:ind w:left="3863" w:hanging="281"/>
      </w:pPr>
      <w:rPr>
        <w:rFonts w:hint="default"/>
        <w:lang w:val="ru-RU" w:eastAsia="ru-RU" w:bidi="ru-RU"/>
      </w:rPr>
    </w:lvl>
    <w:lvl w:ilvl="4" w:tplc="462C5372">
      <w:numFmt w:val="bullet"/>
      <w:lvlText w:val="•"/>
      <w:lvlJc w:val="left"/>
      <w:pPr>
        <w:ind w:left="4858" w:hanging="281"/>
      </w:pPr>
      <w:rPr>
        <w:rFonts w:hint="default"/>
        <w:lang w:val="ru-RU" w:eastAsia="ru-RU" w:bidi="ru-RU"/>
      </w:rPr>
    </w:lvl>
    <w:lvl w:ilvl="5" w:tplc="C90C62C4">
      <w:numFmt w:val="bullet"/>
      <w:lvlText w:val="•"/>
      <w:lvlJc w:val="left"/>
      <w:pPr>
        <w:ind w:left="5853" w:hanging="281"/>
      </w:pPr>
      <w:rPr>
        <w:rFonts w:hint="default"/>
        <w:lang w:val="ru-RU" w:eastAsia="ru-RU" w:bidi="ru-RU"/>
      </w:rPr>
    </w:lvl>
    <w:lvl w:ilvl="6" w:tplc="93C8C742">
      <w:numFmt w:val="bullet"/>
      <w:lvlText w:val="•"/>
      <w:lvlJc w:val="left"/>
      <w:pPr>
        <w:ind w:left="6847" w:hanging="281"/>
      </w:pPr>
      <w:rPr>
        <w:rFonts w:hint="default"/>
        <w:lang w:val="ru-RU" w:eastAsia="ru-RU" w:bidi="ru-RU"/>
      </w:rPr>
    </w:lvl>
    <w:lvl w:ilvl="7" w:tplc="B95812D0">
      <w:numFmt w:val="bullet"/>
      <w:lvlText w:val="•"/>
      <w:lvlJc w:val="left"/>
      <w:pPr>
        <w:ind w:left="7842" w:hanging="281"/>
      </w:pPr>
      <w:rPr>
        <w:rFonts w:hint="default"/>
        <w:lang w:val="ru-RU" w:eastAsia="ru-RU" w:bidi="ru-RU"/>
      </w:rPr>
    </w:lvl>
    <w:lvl w:ilvl="8" w:tplc="2208EDEE">
      <w:numFmt w:val="bullet"/>
      <w:lvlText w:val="•"/>
      <w:lvlJc w:val="left"/>
      <w:pPr>
        <w:ind w:left="8837" w:hanging="28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9"/>
  </w:num>
  <w:num w:numId="3">
    <w:abstractNumId w:val="20"/>
  </w:num>
  <w:num w:numId="4">
    <w:abstractNumId w:val="28"/>
  </w:num>
  <w:num w:numId="5">
    <w:abstractNumId w:val="13"/>
  </w:num>
  <w:num w:numId="6">
    <w:abstractNumId w:val="26"/>
  </w:num>
  <w:num w:numId="7">
    <w:abstractNumId w:val="6"/>
  </w:num>
  <w:num w:numId="8">
    <w:abstractNumId w:val="19"/>
  </w:num>
  <w:num w:numId="9">
    <w:abstractNumId w:val="2"/>
  </w:num>
  <w:num w:numId="10">
    <w:abstractNumId w:val="25"/>
  </w:num>
  <w:num w:numId="11">
    <w:abstractNumId w:val="11"/>
  </w:num>
  <w:num w:numId="12">
    <w:abstractNumId w:val="18"/>
  </w:num>
  <w:num w:numId="13">
    <w:abstractNumId w:val="4"/>
  </w:num>
  <w:num w:numId="14">
    <w:abstractNumId w:val="22"/>
  </w:num>
  <w:num w:numId="15">
    <w:abstractNumId w:val="16"/>
  </w:num>
  <w:num w:numId="16">
    <w:abstractNumId w:val="27"/>
  </w:num>
  <w:num w:numId="17">
    <w:abstractNumId w:val="7"/>
  </w:num>
  <w:num w:numId="18">
    <w:abstractNumId w:val="21"/>
  </w:num>
  <w:num w:numId="19">
    <w:abstractNumId w:val="23"/>
  </w:num>
  <w:num w:numId="20">
    <w:abstractNumId w:val="12"/>
  </w:num>
  <w:num w:numId="21">
    <w:abstractNumId w:val="3"/>
  </w:num>
  <w:num w:numId="22">
    <w:abstractNumId w:val="10"/>
  </w:num>
  <w:num w:numId="23">
    <w:abstractNumId w:val="17"/>
  </w:num>
  <w:num w:numId="24">
    <w:abstractNumId w:val="24"/>
  </w:num>
  <w:num w:numId="25">
    <w:abstractNumId w:val="8"/>
  </w:num>
  <w:num w:numId="26">
    <w:abstractNumId w:val="14"/>
  </w:num>
  <w:num w:numId="27">
    <w:abstractNumId w:val="5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64A"/>
    <w:rsid w:val="000052CE"/>
    <w:rsid w:val="000241BC"/>
    <w:rsid w:val="00074119"/>
    <w:rsid w:val="000742CD"/>
    <w:rsid w:val="0008256F"/>
    <w:rsid w:val="00085A3D"/>
    <w:rsid w:val="0008764A"/>
    <w:rsid w:val="000F3B45"/>
    <w:rsid w:val="00106B9D"/>
    <w:rsid w:val="00167DFB"/>
    <w:rsid w:val="001B28A3"/>
    <w:rsid w:val="00212D65"/>
    <w:rsid w:val="00225B20"/>
    <w:rsid w:val="002D21D1"/>
    <w:rsid w:val="002F1B6B"/>
    <w:rsid w:val="00316E1B"/>
    <w:rsid w:val="00330411"/>
    <w:rsid w:val="003A5A76"/>
    <w:rsid w:val="00401DEC"/>
    <w:rsid w:val="00427477"/>
    <w:rsid w:val="004506C6"/>
    <w:rsid w:val="004A77A9"/>
    <w:rsid w:val="00500A12"/>
    <w:rsid w:val="00513453"/>
    <w:rsid w:val="005474BB"/>
    <w:rsid w:val="00575454"/>
    <w:rsid w:val="005E1AFA"/>
    <w:rsid w:val="00601574"/>
    <w:rsid w:val="00616061"/>
    <w:rsid w:val="006323C9"/>
    <w:rsid w:val="00640E6D"/>
    <w:rsid w:val="00647586"/>
    <w:rsid w:val="006711C8"/>
    <w:rsid w:val="006961DF"/>
    <w:rsid w:val="007166DA"/>
    <w:rsid w:val="0072251B"/>
    <w:rsid w:val="00740D64"/>
    <w:rsid w:val="00754D8D"/>
    <w:rsid w:val="007832F3"/>
    <w:rsid w:val="007B14A2"/>
    <w:rsid w:val="007C7422"/>
    <w:rsid w:val="007D7B88"/>
    <w:rsid w:val="00805B21"/>
    <w:rsid w:val="00884FCB"/>
    <w:rsid w:val="00892DE0"/>
    <w:rsid w:val="00920652"/>
    <w:rsid w:val="009614F0"/>
    <w:rsid w:val="00972B0F"/>
    <w:rsid w:val="009A0D74"/>
    <w:rsid w:val="00A034A7"/>
    <w:rsid w:val="00A31824"/>
    <w:rsid w:val="00A453C7"/>
    <w:rsid w:val="00A66E28"/>
    <w:rsid w:val="00AC63B5"/>
    <w:rsid w:val="00B15154"/>
    <w:rsid w:val="00B40356"/>
    <w:rsid w:val="00BE4CA8"/>
    <w:rsid w:val="00BF617C"/>
    <w:rsid w:val="00C460C9"/>
    <w:rsid w:val="00D35FE0"/>
    <w:rsid w:val="00D43AF5"/>
    <w:rsid w:val="00DC6287"/>
    <w:rsid w:val="00DD0BEA"/>
    <w:rsid w:val="00DF30EB"/>
    <w:rsid w:val="00E06D98"/>
    <w:rsid w:val="00E25E53"/>
    <w:rsid w:val="00E825FF"/>
    <w:rsid w:val="00E83A13"/>
    <w:rsid w:val="00EA475A"/>
    <w:rsid w:val="00EB145C"/>
    <w:rsid w:val="00EB53A6"/>
    <w:rsid w:val="00ED469F"/>
    <w:rsid w:val="00F02AED"/>
    <w:rsid w:val="00F56DE7"/>
    <w:rsid w:val="00F87CEE"/>
    <w:rsid w:val="00FB35E3"/>
    <w:rsid w:val="00FE0FD0"/>
    <w:rsid w:val="00FE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25FF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82" w:hanging="1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aliases w:val="Heading1,Colorful List - Accent 11,Colorful List - Accent 11CxSpLast,H1-1,Заголовок3,Bullet 1,Use Case List Paragraph,List Paragraph"/>
    <w:basedOn w:val="a"/>
    <w:link w:val="a6"/>
    <w:uiPriority w:val="34"/>
    <w:qFormat/>
    <w:pPr>
      <w:ind w:left="8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7">
    <w:name w:val="Balloon Text"/>
    <w:basedOn w:val="a"/>
    <w:link w:val="a8"/>
    <w:uiPriority w:val="99"/>
    <w:semiHidden/>
    <w:unhideWhenUsed/>
    <w:rsid w:val="000241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1B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No Spacing"/>
    <w:link w:val="ae"/>
    <w:uiPriority w:val="1"/>
    <w:qFormat/>
    <w:rsid w:val="007166DA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e">
    <w:name w:val="Без интервала Знак"/>
    <w:link w:val="ad"/>
    <w:uiPriority w:val="1"/>
    <w:rsid w:val="007166DA"/>
    <w:rPr>
      <w:rFonts w:ascii="Calibri" w:eastAsia="Times New Roman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D469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"/>
    <w:basedOn w:val="a0"/>
    <w:link w:val="a5"/>
    <w:uiPriority w:val="34"/>
    <w:locked/>
    <w:rsid w:val="00DC6287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825FF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882" w:hanging="18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aliases w:val="Heading1,Colorful List - Accent 11,Colorful List - Accent 11CxSpLast,H1-1,Заголовок3,Bullet 1,Use Case List Paragraph,List Paragraph"/>
    <w:basedOn w:val="a"/>
    <w:link w:val="a6"/>
    <w:uiPriority w:val="34"/>
    <w:qFormat/>
    <w:pPr>
      <w:ind w:left="882" w:firstLine="707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7">
    <w:name w:val="Balloon Text"/>
    <w:basedOn w:val="a"/>
    <w:link w:val="a8"/>
    <w:uiPriority w:val="99"/>
    <w:semiHidden/>
    <w:unhideWhenUsed/>
    <w:rsid w:val="000241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1BC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7166D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66DA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No Spacing"/>
    <w:link w:val="ae"/>
    <w:uiPriority w:val="1"/>
    <w:qFormat/>
    <w:rsid w:val="007166DA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ae">
    <w:name w:val="Без интервала Знак"/>
    <w:link w:val="ad"/>
    <w:uiPriority w:val="1"/>
    <w:rsid w:val="007166DA"/>
    <w:rPr>
      <w:rFonts w:ascii="Calibri" w:eastAsia="Times New Roman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D469F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customStyle="1" w:styleId="a6">
    <w:name w:val="Абзац списка Знак"/>
    <w:aliases w:val="Heading1 Знак,Colorful List - Accent 11 Знак,Colorful List - Accent 11CxSpLast Знак,H1-1 Знак,Заголовок3 Знак,Bullet 1 Знак,Use Case List Paragraph Знак,List Paragraph Знак"/>
    <w:basedOn w:val="a0"/>
    <w:link w:val="a5"/>
    <w:uiPriority w:val="34"/>
    <w:locked/>
    <w:rsid w:val="00DC6287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708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95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336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52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2D3BA-6113-41F7-83B3-AB96A79B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24</Pages>
  <Words>7714</Words>
  <Characters>43970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MIT_zav</dc:creator>
  <cp:lastModifiedBy>003</cp:lastModifiedBy>
  <cp:revision>19</cp:revision>
  <cp:lastPrinted>2022-04-08T09:22:00Z</cp:lastPrinted>
  <dcterms:created xsi:type="dcterms:W3CDTF">2021-10-29T03:33:00Z</dcterms:created>
  <dcterms:modified xsi:type="dcterms:W3CDTF">2022-04-08T10:19:00Z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2020-11-10T00:00:00Z</vt:filetime>
  </property>
</Properties>
</file>